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B580B" w:rsidP="0072541D">
          <w:pPr>
            <w:pStyle w:val="AmendDocName"/>
          </w:pPr>
          <w:customXml w:element="BillDocName">
            <w:r>
              <w:t xml:space="preserve">6143-S.E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FRAN</w:t>
            </w:r>
          </w:customXml>
          <w:customXml w:element="DrafterAcronym">
            <w:r>
              <w:t xml:space="preserve"> CARL</w:t>
            </w:r>
          </w:customXml>
          <w:customXml w:element="DraftNumber">
            <w:r>
              <w:t xml:space="preserve"> 132</w:t>
            </w:r>
          </w:customXml>
        </w:p>
      </w:customXml>
      <w:customXml w:element="Heading">
        <w:p w:rsidR="00DF5D0E" w:rsidRDefault="00EB580B">
          <w:customXml w:element="ReferenceNumber">
            <w:r w:rsidR="0097660A">
              <w:rPr>
                <w:b/>
                <w:u w:val="single"/>
              </w:rPr>
              <w:t>ESSB 6143</w:t>
            </w:r>
            <w:r w:rsidR="00DE256E">
              <w:t xml:space="preserve"> - </w:t>
            </w:r>
          </w:customXml>
          <w:customXml w:element="Floor">
            <w:r w:rsidR="0097660A">
              <w:t>S AMD</w:t>
            </w:r>
          </w:customXml>
          <w:customXml w:element="AmendNumber">
            <w:r>
              <w:rPr>
                <w:b/>
              </w:rPr>
              <w:t xml:space="preserve"> 453</w:t>
            </w:r>
          </w:customXml>
        </w:p>
        <w:p w:rsidR="00DF5D0E" w:rsidRDefault="00EB580B" w:rsidP="00605C39">
          <w:pPr>
            <w:ind w:firstLine="576"/>
          </w:pPr>
          <w:customXml w:element="Sponsors">
            <w:r>
              <w:t xml:space="preserve">By Senators Franklin, Rockefeller, Berkey, Fairley, Shin, Kline, McAuliffe and Haugen</w:t>
            </w:r>
          </w:customXml>
        </w:p>
        <w:p w:rsidR="00DF5D0E" w:rsidRDefault="00EB580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3/19/2010</w:t>
            </w:r>
          </w:customXml>
        </w:p>
      </w:customXml>
      <w:permStart w:id="0" w:edGrp="everyone" w:displacedByCustomXml="next"/>
      <w:customXml w:element="Page">
        <w:p w:rsidR="0097660A" w:rsidRDefault="00EB580B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7660A">
            <w:t xml:space="preserve">On page </w:t>
          </w:r>
          <w:r w:rsidR="00794E73">
            <w:t>96</w:t>
          </w:r>
          <w:r w:rsidR="0097660A">
            <w:t xml:space="preserve">, </w:t>
          </w:r>
          <w:r w:rsidR="00794E73">
            <w:t xml:space="preserve">beginning on </w:t>
          </w:r>
          <w:r w:rsidR="0097660A">
            <w:t xml:space="preserve">line </w:t>
          </w:r>
          <w:r w:rsidR="00794E73">
            <w:t>32</w:t>
          </w:r>
          <w:r w:rsidR="0097660A">
            <w:t xml:space="preserve">, </w:t>
          </w:r>
          <w:r w:rsidR="00794E73">
            <w:t>strike "</w:t>
          </w:r>
          <w:r w:rsidR="00794E73" w:rsidRPr="00794E73">
            <w:rPr>
              <w:u w:val="single"/>
            </w:rPr>
            <w:t>three-tenths</w:t>
          </w:r>
          <w:r w:rsidR="00794E73" w:rsidRPr="00794E73">
            <w:t>" and insert</w:t>
          </w:r>
          <w:r w:rsidR="00794E73">
            <w:rPr>
              <w:u w:val="single"/>
            </w:rPr>
            <w:t xml:space="preserve"> </w:t>
          </w:r>
          <w:r w:rsidR="00794E73" w:rsidRPr="00794E73">
            <w:t>"</w:t>
          </w:r>
          <w:r w:rsidR="00794E73">
            <w:rPr>
              <w:u w:val="single"/>
            </w:rPr>
            <w:t>two-tenths</w:t>
          </w:r>
          <w:r w:rsidR="00794E73" w:rsidRPr="00794E73">
            <w:t>"</w:t>
          </w:r>
        </w:p>
        <w:p w:rsidR="00794E73" w:rsidRDefault="00794E73" w:rsidP="00794E73">
          <w:pPr>
            <w:pStyle w:val="RCWSLText"/>
          </w:pPr>
        </w:p>
        <w:p w:rsidR="00794E73" w:rsidRPr="00794E73" w:rsidRDefault="00794E73" w:rsidP="00794E73">
          <w:pPr>
            <w:pStyle w:val="RCWSLText"/>
          </w:pPr>
          <w:r>
            <w:tab/>
            <w:t>On page 98, beginning on line 5, strike "</w:t>
          </w:r>
          <w:r w:rsidRPr="00794E73">
            <w:rPr>
              <w:u w:val="single"/>
            </w:rPr>
            <w:t>three-tenths</w:t>
          </w:r>
          <w:r w:rsidRPr="00794E73">
            <w:t>" and insert</w:t>
          </w:r>
          <w:r>
            <w:rPr>
              <w:u w:val="single"/>
            </w:rPr>
            <w:t xml:space="preserve"> </w:t>
          </w:r>
          <w:r w:rsidRPr="00794E73">
            <w:t>"</w:t>
          </w:r>
          <w:r>
            <w:rPr>
              <w:u w:val="single"/>
            </w:rPr>
            <w:t>two-tenths</w:t>
          </w:r>
          <w:r w:rsidRPr="00794E73">
            <w:t>"</w:t>
          </w:r>
        </w:p>
        <w:p w:rsidR="0097660A" w:rsidRDefault="0097660A" w:rsidP="0097660A">
          <w:pPr>
            <w:pStyle w:val="RCWSLText"/>
          </w:pPr>
        </w:p>
        <w:p w:rsidR="0097660A" w:rsidRDefault="0097660A" w:rsidP="0097660A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EB580B" w:rsidP="0097660A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794E73">
            <w:t>Reduces the increase in the sales tax from .3% to .2%.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EB580B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60A" w:rsidRDefault="0097660A" w:rsidP="00DF5D0E">
      <w:r>
        <w:separator/>
      </w:r>
    </w:p>
  </w:endnote>
  <w:endnote w:type="continuationSeparator" w:id="0">
    <w:p w:rsidR="0097660A" w:rsidRDefault="0097660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DF" w:rsidRDefault="00D342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580B">
    <w:pPr>
      <w:pStyle w:val="AmendDraftFooter"/>
    </w:pPr>
    <w:fldSimple w:instr=" TITLE   \* MERGEFORMAT ">
      <w:r w:rsidR="00097298">
        <w:t>6143-S.E AMS .... CARL 132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97660A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580B">
    <w:pPr>
      <w:pStyle w:val="AmendDraftFooter"/>
    </w:pPr>
    <w:fldSimple w:instr=" TITLE   \* MERGEFORMAT ">
      <w:r w:rsidR="00097298">
        <w:t>6143-S.E AMS .... CARL 132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9729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60A" w:rsidRDefault="0097660A" w:rsidP="00DF5D0E">
      <w:r>
        <w:separator/>
      </w:r>
    </w:p>
  </w:footnote>
  <w:footnote w:type="continuationSeparator" w:id="0">
    <w:p w:rsidR="0097660A" w:rsidRDefault="0097660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2DF" w:rsidRDefault="00D342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B580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B580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97298"/>
    <w:rsid w:val="000C6C82"/>
    <w:rsid w:val="000E603A"/>
    <w:rsid w:val="00106544"/>
    <w:rsid w:val="001A775A"/>
    <w:rsid w:val="001E6675"/>
    <w:rsid w:val="00217E8A"/>
    <w:rsid w:val="0026252E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94E73"/>
    <w:rsid w:val="007D35D4"/>
    <w:rsid w:val="00846034"/>
    <w:rsid w:val="00931B84"/>
    <w:rsid w:val="00972869"/>
    <w:rsid w:val="0097660A"/>
    <w:rsid w:val="009F23A9"/>
    <w:rsid w:val="00A01F29"/>
    <w:rsid w:val="00A93D4A"/>
    <w:rsid w:val="00AD2D0A"/>
    <w:rsid w:val="00B31D1C"/>
    <w:rsid w:val="00B518D0"/>
    <w:rsid w:val="00B73E0A"/>
    <w:rsid w:val="00B961E0"/>
    <w:rsid w:val="00D342DF"/>
    <w:rsid w:val="00D40447"/>
    <w:rsid w:val="00DA47F3"/>
    <w:rsid w:val="00DE256E"/>
    <w:rsid w:val="00DF5D0E"/>
    <w:rsid w:val="00E1471A"/>
    <w:rsid w:val="00E41CC6"/>
    <w:rsid w:val="00E66F5D"/>
    <w:rsid w:val="00EB580B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son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76</Words>
  <Characters>395</Characters>
  <Application>Microsoft Office Word</Application>
  <DocSecurity>8</DocSecurity>
  <Lines>26</Lines>
  <Paragraphs>11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6143-S.E AMS FRAN CARL 132</dc:title>
  <dc:subject/>
  <dc:creator>Washington State Legislature</dc:creator>
  <cp:keywords/>
  <dc:description/>
  <cp:lastModifiedBy>Washington State Legislature</cp:lastModifiedBy>
  <cp:revision>4</cp:revision>
  <cp:lastPrinted>2010-03-19T19:25:00Z</cp:lastPrinted>
  <dcterms:created xsi:type="dcterms:W3CDTF">2010-03-19T19:18:00Z</dcterms:created>
  <dcterms:modified xsi:type="dcterms:W3CDTF">2010-03-19T19:25:00Z</dcterms:modified>
</cp:coreProperties>
</file>