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87D30" w:rsidP="0072541D">
          <w:pPr>
            <w:pStyle w:val="AmendDocName"/>
          </w:pPr>
          <w:customXml w:element="BillDocName">
            <w:r>
              <w:t xml:space="preserve">6579-S2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SWEC</w:t>
            </w:r>
          </w:customXml>
          <w:customXml w:element="DrafterAcronym">
            <w:r>
              <w:t xml:space="preserve"> DAVS</w:t>
            </w:r>
          </w:customXml>
          <w:customXml w:element="DraftNumber">
            <w:r>
              <w:t xml:space="preserve"> 038</w:t>
            </w:r>
          </w:customXml>
        </w:p>
      </w:customXml>
      <w:customXml w:element="Heading">
        <w:p w:rsidR="00DF5D0E" w:rsidRDefault="00987D30">
          <w:customXml w:element="ReferenceNumber">
            <w:r w:rsidR="001C13EF">
              <w:rPr>
                <w:b/>
                <w:u w:val="single"/>
              </w:rPr>
              <w:t>2SSB 6579</w:t>
            </w:r>
            <w:r w:rsidR="00DE256E">
              <w:t xml:space="preserve"> - </w:t>
            </w:r>
          </w:customXml>
          <w:customXml w:element="Floor">
            <w:r w:rsidR="001C13EF">
              <w:t>S AMD</w:t>
            </w:r>
          </w:customXml>
          <w:customXml w:element="AmendNumber">
            <w:r>
              <w:rPr>
                <w:b/>
              </w:rPr>
              <w:t xml:space="preserve"> 126</w:t>
            </w:r>
          </w:customXml>
        </w:p>
        <w:p w:rsidR="00DF5D0E" w:rsidRDefault="00987D30" w:rsidP="00605C39">
          <w:pPr>
            <w:ind w:firstLine="576"/>
          </w:pPr>
          <w:customXml w:element="Sponsors">
            <w:r>
              <w:t xml:space="preserve">By Senator Swecker</w:t>
            </w:r>
          </w:customXml>
        </w:p>
        <w:p w:rsidR="00DF5D0E" w:rsidRDefault="00987D3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2/15/2010</w:t>
            </w:r>
          </w:customXml>
        </w:p>
      </w:customXml>
      <w:permStart w:id="0" w:edGrp="everyone" w:displacedByCustomXml="next"/>
      <w:customXml w:element="Page">
        <w:p w:rsidR="00867F76" w:rsidRDefault="00987D30" w:rsidP="00867F76">
          <w:pPr>
            <w:autoSpaceDE w:val="0"/>
            <w:autoSpaceDN w:val="0"/>
            <w:adjustRightInd w:val="0"/>
            <w:rPr>
              <w:rFonts w:ascii="Courier" w:hAnsi="Courier" w:cs="Courier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C13EF">
            <w:t xml:space="preserve">On page </w:t>
          </w:r>
          <w:r w:rsidR="00867F76">
            <w:t xml:space="preserve">3, line 15 after "employees." Insert </w:t>
          </w:r>
          <w:r w:rsidR="00867F76">
            <w:rPr>
              <w:rFonts w:ascii="Courier" w:hAnsi="Courier" w:cs="Courier"/>
            </w:rPr>
            <w:t>"(u) one</w:t>
          </w:r>
        </w:p>
        <w:p w:rsidR="001C13EF" w:rsidRDefault="00867F76" w:rsidP="00867F76">
          <w:pPr>
            <w:pStyle w:val="Page"/>
            <w:rPr>
              <w:rFonts w:ascii="Courier" w:hAnsi="Courier" w:cs="Courier"/>
            </w:rPr>
          </w:pPr>
          <w:r>
            <w:rPr>
              <w:rFonts w:ascii="Courier" w:hAnsi="Courier" w:cs="Courier"/>
            </w:rPr>
            <w:t>representative from the department of revenue"</w:t>
          </w:r>
        </w:p>
        <w:p w:rsidR="00867F76" w:rsidRPr="00867F76" w:rsidRDefault="00867F76" w:rsidP="00867F76">
          <w:pPr>
            <w:pStyle w:val="RCWSLText"/>
          </w:pPr>
          <w:r>
            <w:t>Correct any internal references accordingly</w:t>
          </w:r>
        </w:p>
        <w:p w:rsidR="00DF5D0E" w:rsidRPr="00523C5A" w:rsidRDefault="00987D30" w:rsidP="001C13EF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867F76">
          <w:pPr>
            <w:autoSpaceDE w:val="0"/>
            <w:autoSpaceDN w:val="0"/>
            <w:adjustRightInd w:val="0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867F76">
            <w:rPr>
              <w:rFonts w:ascii="Courier" w:hAnsi="Courier" w:cs="Courier"/>
            </w:rPr>
            <w:t>Adds the department of revenue to the collaborative process.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987D30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3EF" w:rsidRDefault="001C13EF" w:rsidP="00DF5D0E">
      <w:r>
        <w:separator/>
      </w:r>
    </w:p>
  </w:endnote>
  <w:endnote w:type="continuationSeparator" w:id="0">
    <w:p w:rsidR="001C13EF" w:rsidRDefault="001C13E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76" w:rsidRDefault="00867F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87D30">
    <w:pPr>
      <w:pStyle w:val="AmendDraftFooter"/>
    </w:pPr>
    <w:fldSimple w:instr=" TITLE   \* MERGEFORMAT ">
      <w:r w:rsidR="00E275E4">
        <w:t>6579-S2 AMS SWEC DAVS 038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C13EF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87D30">
    <w:pPr>
      <w:pStyle w:val="AmendDraftFooter"/>
    </w:pPr>
    <w:fldSimple w:instr=" TITLE   \* MERGEFORMAT ">
      <w:r w:rsidR="00E275E4">
        <w:t>6579-S2 AMS SWEC DAVS 038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275E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3EF" w:rsidRDefault="001C13EF" w:rsidP="00DF5D0E">
      <w:r>
        <w:separator/>
      </w:r>
    </w:p>
  </w:footnote>
  <w:footnote w:type="continuationSeparator" w:id="0">
    <w:p w:rsidR="001C13EF" w:rsidRDefault="001C13E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76" w:rsidRDefault="00867F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87D3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987D3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C13EF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867F76"/>
    <w:rsid w:val="00931B84"/>
    <w:rsid w:val="00972869"/>
    <w:rsid w:val="00987D30"/>
    <w:rsid w:val="009F23A9"/>
    <w:rsid w:val="00A01F29"/>
    <w:rsid w:val="00A307B2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275E4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61</Words>
  <Characters>315</Characters>
  <Application>Microsoft Office Word</Application>
  <DocSecurity>8</DocSecurity>
  <Lines>21</Lines>
  <Paragraphs>12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6579-S2 AMS SWEC DAVS 038</dc:title>
  <dc:subject/>
  <dc:creator>Washington State Legislature</dc:creator>
  <cp:keywords/>
  <dc:description/>
  <cp:lastModifiedBy>Washington State Legislature</cp:lastModifiedBy>
  <cp:revision>3</cp:revision>
  <cp:lastPrinted>2010-02-13T22:12:00Z</cp:lastPrinted>
  <dcterms:created xsi:type="dcterms:W3CDTF">2010-02-13T22:04:00Z</dcterms:created>
  <dcterms:modified xsi:type="dcterms:W3CDTF">2010-02-13T22:12:00Z</dcterms:modified>
</cp:coreProperties>
</file>