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27C1" w:rsidP="0072541D">
          <w:pPr>
            <w:pStyle w:val="AmendDocName"/>
          </w:pPr>
          <w:customXml w:element="BillDocName">
            <w:r>
              <w:t xml:space="preserve">6789-S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116</w:t>
            </w:r>
          </w:customXml>
        </w:p>
      </w:customXml>
      <w:customXml w:element="Heading">
        <w:p w:rsidR="00DF5D0E" w:rsidRDefault="004627C1">
          <w:customXml w:element="ReferenceNumber">
            <w:r w:rsidR="00FA3656">
              <w:rPr>
                <w:b/>
                <w:u w:val="single"/>
              </w:rPr>
              <w:t>SSB 6789</w:t>
            </w:r>
            <w:r w:rsidR="00DE256E">
              <w:t xml:space="preserve"> - </w:t>
            </w:r>
          </w:customXml>
          <w:customXml w:element="Floor">
            <w:r w:rsidR="00FA3656">
              <w:t>S AMD</w:t>
            </w:r>
          </w:customXml>
          <w:customXml w:element="AmendNumber">
            <w:r>
              <w:rPr>
                <w:b/>
              </w:rPr>
              <w:t xml:space="preserve"> 424</w:t>
            </w:r>
          </w:customXml>
        </w:p>
        <w:p w:rsidR="00DF5D0E" w:rsidRDefault="004627C1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4627C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3/16/2010</w:t>
            </w:r>
          </w:customXml>
        </w:p>
      </w:customXml>
      <w:permStart w:id="0" w:edGrp="everyone" w:displacedByCustomXml="next"/>
      <w:customXml w:element="Page">
        <w:p w:rsidR="00E647A4" w:rsidRDefault="004627C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3656">
            <w:t xml:space="preserve">On page </w:t>
          </w:r>
          <w:r w:rsidR="00E647A4">
            <w:t>3</w:t>
          </w:r>
          <w:r w:rsidR="00FA3656">
            <w:t>,</w:t>
          </w:r>
          <w:r w:rsidR="00E647A4">
            <w:t xml:space="preserve"> </w:t>
          </w:r>
          <w:r w:rsidR="00FA3656">
            <w:t xml:space="preserve">line </w:t>
          </w:r>
          <w:r w:rsidR="00E647A4">
            <w:t>16</w:t>
          </w:r>
          <w:r w:rsidR="00FA3656">
            <w:t xml:space="preserve">, </w:t>
          </w:r>
          <w:r w:rsidR="00E647A4">
            <w:t>beginning with "(4)" strike everything through page 3, line 18 "section."</w:t>
          </w:r>
        </w:p>
        <w:p w:rsidR="00E647A4" w:rsidRDefault="00E647A4" w:rsidP="00096165">
          <w:pPr>
            <w:pStyle w:val="Page"/>
          </w:pPr>
        </w:p>
        <w:p w:rsidR="00FA3656" w:rsidRDefault="00E647A4" w:rsidP="00096165">
          <w:pPr>
            <w:pStyle w:val="Page"/>
          </w:pPr>
          <w:r>
            <w:tab/>
            <w:t>On page 6, line 25, beginning with "(3)" strike everything through page 6, line 27,</w:t>
          </w:r>
          <w:r w:rsidR="0072157D">
            <w:t xml:space="preserve"> </w:t>
          </w:r>
          <w:r>
            <w:t xml:space="preserve">"section." </w:t>
          </w:r>
        </w:p>
        <w:p w:rsidR="00FA3656" w:rsidRDefault="00FA3656" w:rsidP="00FA3656">
          <w:pPr>
            <w:pStyle w:val="RCWSLText"/>
          </w:pPr>
        </w:p>
        <w:p w:rsidR="00FA3656" w:rsidRDefault="00FA3656" w:rsidP="00FA365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4627C1" w:rsidP="00FA365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647A4">
            <w:t xml:space="preserve">Eliminates the requirement that only 4 datacenters may receive the exemption.  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627C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7D" w:rsidRDefault="0072157D" w:rsidP="00DF5D0E">
      <w:r>
        <w:separator/>
      </w:r>
    </w:p>
  </w:endnote>
  <w:endnote w:type="continuationSeparator" w:id="0">
    <w:p w:rsidR="0072157D" w:rsidRDefault="007215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9E" w:rsidRDefault="007504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7D" w:rsidRDefault="004627C1">
    <w:pPr>
      <w:pStyle w:val="AmendDraftFooter"/>
    </w:pPr>
    <w:fldSimple w:instr=" TITLE   \* MERGEFORMAT ">
      <w:r w:rsidR="00891580">
        <w:t>6789-S AMS .... CARL 116</w:t>
      </w:r>
    </w:fldSimple>
    <w:r w:rsidR="0072157D">
      <w:tab/>
    </w:r>
    <w:fldSimple w:instr=" PAGE  \* Arabic  \* MERGEFORMAT ">
      <w:r w:rsidR="0072157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7D" w:rsidRDefault="004627C1">
    <w:pPr>
      <w:pStyle w:val="AmendDraftFooter"/>
    </w:pPr>
    <w:fldSimple w:instr=" TITLE   \* MERGEFORMAT ">
      <w:r w:rsidR="00891580">
        <w:t>6789-S AMS .... CARL 116</w:t>
      </w:r>
    </w:fldSimple>
    <w:r w:rsidR="0072157D">
      <w:tab/>
    </w:r>
    <w:fldSimple w:instr=" PAGE  \* Arabic  \* MERGEFORMAT ">
      <w:r w:rsidR="008915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7D" w:rsidRDefault="0072157D" w:rsidP="00DF5D0E">
      <w:r>
        <w:separator/>
      </w:r>
    </w:p>
  </w:footnote>
  <w:footnote w:type="continuationSeparator" w:id="0">
    <w:p w:rsidR="0072157D" w:rsidRDefault="007215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9E" w:rsidRDefault="007504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7D" w:rsidRDefault="004627C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2157D" w:rsidRDefault="0072157D">
                <w:pPr>
                  <w:pStyle w:val="RCWSLText"/>
                  <w:jc w:val="right"/>
                </w:pPr>
                <w:r>
                  <w:t>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4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5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6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7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8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9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10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14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15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16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17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18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19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20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24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25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26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27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28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29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30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7D" w:rsidRDefault="004627C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2157D" w:rsidRDefault="0072157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4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5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6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7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8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9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10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14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15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16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17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18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19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20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21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22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23</w:t>
                </w:r>
              </w:p>
              <w:p w:rsidR="0072157D" w:rsidRDefault="0072157D">
                <w:pPr>
                  <w:pStyle w:val="RCWSLText"/>
                  <w:jc w:val="right"/>
                </w:pPr>
                <w:r>
                  <w:t>24</w:t>
                </w:r>
              </w:p>
              <w:p w:rsidR="0072157D" w:rsidRDefault="0072157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2157D" w:rsidRDefault="0072157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2157D" w:rsidRDefault="0072157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409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627C1"/>
    <w:rsid w:val="00492DDC"/>
    <w:rsid w:val="00523C5A"/>
    <w:rsid w:val="00605C39"/>
    <w:rsid w:val="006841E6"/>
    <w:rsid w:val="006F7027"/>
    <w:rsid w:val="0072157D"/>
    <w:rsid w:val="0072335D"/>
    <w:rsid w:val="0072541D"/>
    <w:rsid w:val="0075049E"/>
    <w:rsid w:val="007D35D4"/>
    <w:rsid w:val="00846034"/>
    <w:rsid w:val="00891580"/>
    <w:rsid w:val="00931B84"/>
    <w:rsid w:val="00972869"/>
    <w:rsid w:val="009F23A9"/>
    <w:rsid w:val="00A01F29"/>
    <w:rsid w:val="00A93D4A"/>
    <w:rsid w:val="00AD2D0A"/>
    <w:rsid w:val="00B31D1C"/>
    <w:rsid w:val="00B43B42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47A4"/>
    <w:rsid w:val="00E66F5D"/>
    <w:rsid w:val="00ED2EEB"/>
    <w:rsid w:val="00F229DE"/>
    <w:rsid w:val="00F4663F"/>
    <w:rsid w:val="00FA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85</Words>
  <Characters>439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6789-S AMS .... CARL 116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6789-S AMS TOM CARL 116</dc:title>
  <dc:subject/>
  <dc:creator>Washington State Legislature</dc:creator>
  <cp:keywords/>
  <dc:description/>
  <cp:lastModifiedBy>Washington State Legislature</cp:lastModifiedBy>
  <cp:revision>5</cp:revision>
  <cp:lastPrinted>2010-03-09T18:36:00Z</cp:lastPrinted>
  <dcterms:created xsi:type="dcterms:W3CDTF">2010-03-09T18:19:00Z</dcterms:created>
  <dcterms:modified xsi:type="dcterms:W3CDTF">2010-03-09T18:36:00Z</dcterms:modified>
</cp:coreProperties>
</file>