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42FD1" w:rsidP="0072541D">
          <w:pPr>
            <w:pStyle w:val="AmendDocName"/>
          </w:pPr>
          <w:customXml w:element="BillDocName">
            <w:r>
              <w:t xml:space="preserve">1186-S2</w:t>
            </w:r>
          </w:customXml>
          <w:customXml w:element="AmendType">
            <w:r>
              <w:t xml:space="preserve"> AMH</w:t>
            </w:r>
          </w:customXml>
          <w:customXml w:element="SponsorAcronym">
            <w:r>
              <w:t xml:space="preserve"> SHOR</w:t>
            </w:r>
          </w:customXml>
          <w:customXml w:element="DrafterAcronym">
            <w:r>
              <w:t xml:space="preserve"> CALL</w:t>
            </w:r>
          </w:customXml>
          <w:customXml w:element="DraftNumber">
            <w:r>
              <w:t xml:space="preserve"> 070</w:t>
            </w:r>
          </w:customXml>
        </w:p>
      </w:customXml>
      <w:customXml w:element="Heading">
        <w:p w:rsidR="00DF5D0E" w:rsidRDefault="00C42FD1">
          <w:customXml w:element="ReferenceNumber">
            <w:r w:rsidR="009C034E">
              <w:rPr>
                <w:b/>
                <w:u w:val="single"/>
              </w:rPr>
              <w:t>2SHB 1186</w:t>
            </w:r>
            <w:r w:rsidR="00DE256E">
              <w:t xml:space="preserve"> - </w:t>
            </w:r>
          </w:customXml>
          <w:customXml w:element="Floor">
            <w:r w:rsidR="0044294B">
              <w:t>H AMD TO H AMD (H-2038.1/11)</w:t>
            </w:r>
          </w:customXml>
          <w:customXml w:element="AmendNumber">
            <w:r>
              <w:rPr>
                <w:b/>
              </w:rPr>
              <w:t xml:space="preserve"> 70</w:t>
            </w:r>
          </w:customXml>
        </w:p>
        <w:p w:rsidR="00DF5D0E" w:rsidRDefault="00C42FD1" w:rsidP="00605C39">
          <w:pPr>
            <w:ind w:firstLine="576"/>
          </w:pPr>
          <w:customXml w:element="Sponsors">
            <w:r>
              <w:t xml:space="preserve">By Representative Short</w:t>
            </w:r>
          </w:customXml>
        </w:p>
        <w:p w:rsidR="00DF5D0E" w:rsidRDefault="00C42FD1" w:rsidP="00846034">
          <w:pPr>
            <w:spacing w:line="408" w:lineRule="exact"/>
            <w:jc w:val="right"/>
            <w:rPr>
              <w:b/>
              <w:bCs/>
            </w:rPr>
          </w:pPr>
          <w:customXml w:element="FloorAction"/>
        </w:p>
      </w:customXml>
      <w:customXml w:element="Page">
        <w:permStart w:id="0" w:edGrp="everyone" w:displacedByCustomXml="prev"/>
        <w:p w:rsidR="006177CB" w:rsidRDefault="00C42FD1"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6177CB">
            <w:tab/>
            <w:t>On page 9, beginning on line 3 of the amendment, strike all material through "command." on page 10, line 2 of the amendment and insert the following:</w:t>
          </w:r>
        </w:p>
        <w:p w:rsidR="006177CB" w:rsidRDefault="006177CB" w:rsidP="00C8108C">
          <w:pPr>
            <w:pStyle w:val="Page"/>
          </w:pPr>
          <w:r>
            <w:tab/>
            <w:t>"The department shall utilize available plan review and preparedness resources to work with local emergency management centers or organizations, consistent with national policy and area plans, to implement an oil spill response volunteer coordination system that:</w:t>
          </w:r>
        </w:p>
        <w:p w:rsidR="006177CB" w:rsidRDefault="006177CB" w:rsidP="00C8108C">
          <w:pPr>
            <w:pStyle w:val="Page"/>
          </w:pPr>
          <w:r>
            <w:tab/>
            <w:t>(1) Ensures the safe, efficient, and trained use of volunteers to assist with oil spill response activities determined by the department to be safe and appropriate for volunteer participation;</w:t>
          </w:r>
        </w:p>
        <w:p w:rsidR="006177CB" w:rsidRDefault="006177CB" w:rsidP="00C8108C">
          <w:pPr>
            <w:pStyle w:val="Page"/>
          </w:pPr>
          <w:r>
            <w:tab/>
            <w:t>(2) Provides for certification of volunteers regarding safety and specific skill sets; and</w:t>
          </w:r>
        </w:p>
        <w:p w:rsidR="009C034E" w:rsidRPr="006177CB" w:rsidRDefault="006177CB" w:rsidP="00C8108C">
          <w:pPr>
            <w:pStyle w:val="Page"/>
          </w:pPr>
          <w:r>
            <w:tab/>
            <w:t xml:space="preserve">(3) Utilizes tank vessel </w:t>
          </w:r>
          <w:r w:rsidR="00CC2646">
            <w:t xml:space="preserve">contingency </w:t>
          </w:r>
          <w:r>
            <w:t xml:space="preserve">plan holder expertise to assist in volunteer training efforts." </w:t>
          </w:r>
        </w:p>
        <w:p w:rsidR="00DF5D0E" w:rsidRPr="00C8108C" w:rsidRDefault="00C42FD1" w:rsidP="009C034E">
          <w:pPr>
            <w:pStyle w:val="RCWSLText"/>
            <w:suppressLineNumbers/>
          </w:pPr>
        </w:p>
      </w:customXml>
      <w:permEnd w:id="0" w:displacedByCustomXml="next"/>
      <w:customXml w:element="Effect">
        <w:p w:rsidR="00ED2EEB" w:rsidRDefault="00ED2EEB" w:rsidP="009C034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C034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9C034E">
                <w:pPr>
                  <w:pStyle w:val="Effect"/>
                  <w:suppressLineNumbers/>
                  <w:shd w:val="clear" w:color="auto" w:fill="auto"/>
                  <w:ind w:left="0" w:firstLine="0"/>
                </w:pPr>
                <w:r w:rsidRPr="0096303F">
                  <w:tab/>
                </w:r>
                <w:r w:rsidR="001C1B27" w:rsidRPr="0096303F">
                  <w:rPr>
                    <w:u w:val="single"/>
                  </w:rPr>
                  <w:t>EFFECT:</w:t>
                </w:r>
                <w:r w:rsidR="001C1B27" w:rsidRPr="0096303F">
                  <w:t>   </w:t>
                </w:r>
                <w:r w:rsidR="00CC2646">
                  <w:t xml:space="preserve">Replaces direction to the Department of Ecology to develop a volunteer coordination system, </w:t>
                </w:r>
                <w:r w:rsidR="00571880">
                  <w:t>and</w:t>
                </w:r>
                <w:r w:rsidR="00CC2646">
                  <w:t xml:space="preserve"> the provisions giving civil immunity to negligent volunteer actions,  with direction to the Department of Ecology to implement a volunteer coordination system that provides certification for volunteers, utilizes tank vessel contingency plan holder expertise, and allows the Department of Ecology to determine the activities that are safe and appropriate for volunteers. </w:t>
                </w:r>
              </w:p>
              <w:p w:rsidR="001B4E53" w:rsidRPr="007D1589" w:rsidRDefault="001B4E53" w:rsidP="009C034E">
                <w:pPr>
                  <w:pStyle w:val="ListBullet"/>
                  <w:numPr>
                    <w:ilvl w:val="0"/>
                    <w:numId w:val="0"/>
                  </w:numPr>
                  <w:suppressLineNumbers/>
                </w:pPr>
              </w:p>
            </w:tc>
          </w:tr>
        </w:tbl>
        <w:p w:rsidR="00DF5D0E" w:rsidRDefault="00C42FD1" w:rsidP="009C034E">
          <w:pPr>
            <w:pStyle w:val="BillEnd"/>
            <w:suppressLineNumbers/>
          </w:pPr>
        </w:p>
        <w:permEnd w:id="1" w:displacedByCustomXml="next"/>
      </w:customXml>
      <w:p w:rsidR="00DF5D0E" w:rsidRDefault="00DE256E" w:rsidP="009C034E">
        <w:pPr>
          <w:pStyle w:val="BillEnd"/>
          <w:suppressLineNumbers/>
        </w:pPr>
        <w:r>
          <w:rPr>
            <w:b/>
          </w:rPr>
          <w:t>--- END ---</w:t>
        </w:r>
      </w:p>
      <w:p w:rsidR="00DF5D0E" w:rsidRDefault="00C42FD1" w:rsidP="009C034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CB" w:rsidRDefault="006177CB" w:rsidP="00DF5D0E">
      <w:r>
        <w:separator/>
      </w:r>
    </w:p>
  </w:endnote>
  <w:endnote w:type="continuationSeparator" w:id="0">
    <w:p w:rsidR="006177CB" w:rsidRDefault="006177C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61" w:rsidRDefault="00FD7A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B" w:rsidRDefault="00C42FD1">
    <w:pPr>
      <w:pStyle w:val="AmendDraftFooter"/>
    </w:pPr>
    <w:fldSimple w:instr=" TITLE   \* MERGEFORMAT ">
      <w:r w:rsidR="001B10CA">
        <w:t>1186-S2 AMH .... CALL 070</w:t>
      </w:r>
    </w:fldSimple>
    <w:r w:rsidR="006177CB">
      <w:tab/>
    </w:r>
    <w:fldSimple w:instr=" PAGE  \* Arabic  \* MERGEFORMAT ">
      <w:r w:rsidR="006177C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B" w:rsidRDefault="00C42FD1">
    <w:pPr>
      <w:pStyle w:val="AmendDraftFooter"/>
    </w:pPr>
    <w:fldSimple w:instr=" TITLE   \* MERGEFORMAT ">
      <w:r w:rsidR="001B10CA">
        <w:t>1186-S2 AMH .... CALL 070</w:t>
      </w:r>
    </w:fldSimple>
    <w:r w:rsidR="006177CB">
      <w:tab/>
    </w:r>
    <w:fldSimple w:instr=" PAGE  \* Arabic  \* MERGEFORMAT ">
      <w:r w:rsidR="001B10C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CB" w:rsidRDefault="006177CB" w:rsidP="00DF5D0E">
      <w:r>
        <w:separator/>
      </w:r>
    </w:p>
  </w:footnote>
  <w:footnote w:type="continuationSeparator" w:id="0">
    <w:p w:rsidR="006177CB" w:rsidRDefault="006177C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61" w:rsidRDefault="00FD7A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B" w:rsidRDefault="00C42FD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177CB" w:rsidRDefault="006177CB">
                <w:pPr>
                  <w:pStyle w:val="RCWSLText"/>
                  <w:jc w:val="right"/>
                </w:pPr>
                <w:r>
                  <w:t>1</w:t>
                </w:r>
              </w:p>
              <w:p w:rsidR="006177CB" w:rsidRDefault="006177CB">
                <w:pPr>
                  <w:pStyle w:val="RCWSLText"/>
                  <w:jc w:val="right"/>
                </w:pPr>
                <w:r>
                  <w:t>2</w:t>
                </w:r>
              </w:p>
              <w:p w:rsidR="006177CB" w:rsidRDefault="006177CB">
                <w:pPr>
                  <w:pStyle w:val="RCWSLText"/>
                  <w:jc w:val="right"/>
                </w:pPr>
                <w:r>
                  <w:t>3</w:t>
                </w:r>
              </w:p>
              <w:p w:rsidR="006177CB" w:rsidRDefault="006177CB">
                <w:pPr>
                  <w:pStyle w:val="RCWSLText"/>
                  <w:jc w:val="right"/>
                </w:pPr>
                <w:r>
                  <w:t>4</w:t>
                </w:r>
              </w:p>
              <w:p w:rsidR="006177CB" w:rsidRDefault="006177CB">
                <w:pPr>
                  <w:pStyle w:val="RCWSLText"/>
                  <w:jc w:val="right"/>
                </w:pPr>
                <w:r>
                  <w:t>5</w:t>
                </w:r>
              </w:p>
              <w:p w:rsidR="006177CB" w:rsidRDefault="006177CB">
                <w:pPr>
                  <w:pStyle w:val="RCWSLText"/>
                  <w:jc w:val="right"/>
                </w:pPr>
                <w:r>
                  <w:t>6</w:t>
                </w:r>
              </w:p>
              <w:p w:rsidR="006177CB" w:rsidRDefault="006177CB">
                <w:pPr>
                  <w:pStyle w:val="RCWSLText"/>
                  <w:jc w:val="right"/>
                </w:pPr>
                <w:r>
                  <w:t>7</w:t>
                </w:r>
              </w:p>
              <w:p w:rsidR="006177CB" w:rsidRDefault="006177CB">
                <w:pPr>
                  <w:pStyle w:val="RCWSLText"/>
                  <w:jc w:val="right"/>
                </w:pPr>
                <w:r>
                  <w:t>8</w:t>
                </w:r>
              </w:p>
              <w:p w:rsidR="006177CB" w:rsidRDefault="006177CB">
                <w:pPr>
                  <w:pStyle w:val="RCWSLText"/>
                  <w:jc w:val="right"/>
                </w:pPr>
                <w:r>
                  <w:t>9</w:t>
                </w:r>
              </w:p>
              <w:p w:rsidR="006177CB" w:rsidRDefault="006177CB">
                <w:pPr>
                  <w:pStyle w:val="RCWSLText"/>
                  <w:jc w:val="right"/>
                </w:pPr>
                <w:r>
                  <w:t>10</w:t>
                </w:r>
              </w:p>
              <w:p w:rsidR="006177CB" w:rsidRDefault="006177CB">
                <w:pPr>
                  <w:pStyle w:val="RCWSLText"/>
                  <w:jc w:val="right"/>
                </w:pPr>
                <w:r>
                  <w:t>11</w:t>
                </w:r>
              </w:p>
              <w:p w:rsidR="006177CB" w:rsidRDefault="006177CB">
                <w:pPr>
                  <w:pStyle w:val="RCWSLText"/>
                  <w:jc w:val="right"/>
                </w:pPr>
                <w:r>
                  <w:t>12</w:t>
                </w:r>
              </w:p>
              <w:p w:rsidR="006177CB" w:rsidRDefault="006177CB">
                <w:pPr>
                  <w:pStyle w:val="RCWSLText"/>
                  <w:jc w:val="right"/>
                </w:pPr>
                <w:r>
                  <w:t>13</w:t>
                </w:r>
              </w:p>
              <w:p w:rsidR="006177CB" w:rsidRDefault="006177CB">
                <w:pPr>
                  <w:pStyle w:val="RCWSLText"/>
                  <w:jc w:val="right"/>
                </w:pPr>
                <w:r>
                  <w:t>14</w:t>
                </w:r>
              </w:p>
              <w:p w:rsidR="006177CB" w:rsidRDefault="006177CB">
                <w:pPr>
                  <w:pStyle w:val="RCWSLText"/>
                  <w:jc w:val="right"/>
                </w:pPr>
                <w:r>
                  <w:t>15</w:t>
                </w:r>
              </w:p>
              <w:p w:rsidR="006177CB" w:rsidRDefault="006177CB">
                <w:pPr>
                  <w:pStyle w:val="RCWSLText"/>
                  <w:jc w:val="right"/>
                </w:pPr>
                <w:r>
                  <w:t>16</w:t>
                </w:r>
              </w:p>
              <w:p w:rsidR="006177CB" w:rsidRDefault="006177CB">
                <w:pPr>
                  <w:pStyle w:val="RCWSLText"/>
                  <w:jc w:val="right"/>
                </w:pPr>
                <w:r>
                  <w:t>17</w:t>
                </w:r>
              </w:p>
              <w:p w:rsidR="006177CB" w:rsidRDefault="006177CB">
                <w:pPr>
                  <w:pStyle w:val="RCWSLText"/>
                  <w:jc w:val="right"/>
                </w:pPr>
                <w:r>
                  <w:t>18</w:t>
                </w:r>
              </w:p>
              <w:p w:rsidR="006177CB" w:rsidRDefault="006177CB">
                <w:pPr>
                  <w:pStyle w:val="RCWSLText"/>
                  <w:jc w:val="right"/>
                </w:pPr>
                <w:r>
                  <w:t>19</w:t>
                </w:r>
              </w:p>
              <w:p w:rsidR="006177CB" w:rsidRDefault="006177CB">
                <w:pPr>
                  <w:pStyle w:val="RCWSLText"/>
                  <w:jc w:val="right"/>
                </w:pPr>
                <w:r>
                  <w:t>20</w:t>
                </w:r>
              </w:p>
              <w:p w:rsidR="006177CB" w:rsidRDefault="006177CB">
                <w:pPr>
                  <w:pStyle w:val="RCWSLText"/>
                  <w:jc w:val="right"/>
                </w:pPr>
                <w:r>
                  <w:t>21</w:t>
                </w:r>
              </w:p>
              <w:p w:rsidR="006177CB" w:rsidRDefault="006177CB">
                <w:pPr>
                  <w:pStyle w:val="RCWSLText"/>
                  <w:jc w:val="right"/>
                </w:pPr>
                <w:r>
                  <w:t>22</w:t>
                </w:r>
              </w:p>
              <w:p w:rsidR="006177CB" w:rsidRDefault="006177CB">
                <w:pPr>
                  <w:pStyle w:val="RCWSLText"/>
                  <w:jc w:val="right"/>
                </w:pPr>
                <w:r>
                  <w:t>23</w:t>
                </w:r>
              </w:p>
              <w:p w:rsidR="006177CB" w:rsidRDefault="006177CB">
                <w:pPr>
                  <w:pStyle w:val="RCWSLText"/>
                  <w:jc w:val="right"/>
                </w:pPr>
                <w:r>
                  <w:t>24</w:t>
                </w:r>
              </w:p>
              <w:p w:rsidR="006177CB" w:rsidRDefault="006177CB">
                <w:pPr>
                  <w:pStyle w:val="RCWSLText"/>
                  <w:jc w:val="right"/>
                </w:pPr>
                <w:r>
                  <w:t>25</w:t>
                </w:r>
              </w:p>
              <w:p w:rsidR="006177CB" w:rsidRDefault="006177CB">
                <w:pPr>
                  <w:pStyle w:val="RCWSLText"/>
                  <w:jc w:val="right"/>
                </w:pPr>
                <w:r>
                  <w:t>26</w:t>
                </w:r>
              </w:p>
              <w:p w:rsidR="006177CB" w:rsidRDefault="006177CB">
                <w:pPr>
                  <w:pStyle w:val="RCWSLText"/>
                  <w:jc w:val="right"/>
                </w:pPr>
                <w:r>
                  <w:t>27</w:t>
                </w:r>
              </w:p>
              <w:p w:rsidR="006177CB" w:rsidRDefault="006177CB">
                <w:pPr>
                  <w:pStyle w:val="RCWSLText"/>
                  <w:jc w:val="right"/>
                </w:pPr>
                <w:r>
                  <w:t>28</w:t>
                </w:r>
              </w:p>
              <w:p w:rsidR="006177CB" w:rsidRDefault="006177CB">
                <w:pPr>
                  <w:pStyle w:val="RCWSLText"/>
                  <w:jc w:val="right"/>
                </w:pPr>
                <w:r>
                  <w:t>29</w:t>
                </w:r>
              </w:p>
              <w:p w:rsidR="006177CB" w:rsidRDefault="006177CB">
                <w:pPr>
                  <w:pStyle w:val="RCWSLText"/>
                  <w:jc w:val="right"/>
                </w:pPr>
                <w:r>
                  <w:t>30</w:t>
                </w:r>
              </w:p>
              <w:p w:rsidR="006177CB" w:rsidRDefault="006177CB">
                <w:pPr>
                  <w:pStyle w:val="RCWSLText"/>
                  <w:jc w:val="right"/>
                </w:pPr>
                <w:r>
                  <w:t>31</w:t>
                </w:r>
              </w:p>
              <w:p w:rsidR="006177CB" w:rsidRDefault="006177CB">
                <w:pPr>
                  <w:pStyle w:val="RCWSLText"/>
                  <w:jc w:val="right"/>
                </w:pPr>
                <w:r>
                  <w:t>32</w:t>
                </w:r>
              </w:p>
              <w:p w:rsidR="006177CB" w:rsidRDefault="006177CB">
                <w:pPr>
                  <w:pStyle w:val="RCWSLText"/>
                  <w:jc w:val="right"/>
                </w:pPr>
                <w:r>
                  <w:t>33</w:t>
                </w:r>
              </w:p>
              <w:p w:rsidR="006177CB" w:rsidRDefault="006177C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CB" w:rsidRDefault="00C42FD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177CB" w:rsidRDefault="006177CB" w:rsidP="00605C39">
                <w:pPr>
                  <w:pStyle w:val="RCWSLText"/>
                  <w:spacing w:before="2888"/>
                  <w:jc w:val="right"/>
                </w:pPr>
                <w:r>
                  <w:t>1</w:t>
                </w:r>
              </w:p>
              <w:p w:rsidR="006177CB" w:rsidRDefault="006177CB">
                <w:pPr>
                  <w:pStyle w:val="RCWSLText"/>
                  <w:jc w:val="right"/>
                </w:pPr>
                <w:r>
                  <w:t>2</w:t>
                </w:r>
              </w:p>
              <w:p w:rsidR="006177CB" w:rsidRDefault="006177CB">
                <w:pPr>
                  <w:pStyle w:val="RCWSLText"/>
                  <w:jc w:val="right"/>
                </w:pPr>
                <w:r>
                  <w:t>3</w:t>
                </w:r>
              </w:p>
              <w:p w:rsidR="006177CB" w:rsidRDefault="006177CB">
                <w:pPr>
                  <w:pStyle w:val="RCWSLText"/>
                  <w:jc w:val="right"/>
                </w:pPr>
                <w:r>
                  <w:t>4</w:t>
                </w:r>
              </w:p>
              <w:p w:rsidR="006177CB" w:rsidRDefault="006177CB">
                <w:pPr>
                  <w:pStyle w:val="RCWSLText"/>
                  <w:jc w:val="right"/>
                </w:pPr>
                <w:r>
                  <w:t>5</w:t>
                </w:r>
              </w:p>
              <w:p w:rsidR="006177CB" w:rsidRDefault="006177CB">
                <w:pPr>
                  <w:pStyle w:val="RCWSLText"/>
                  <w:jc w:val="right"/>
                </w:pPr>
                <w:r>
                  <w:t>6</w:t>
                </w:r>
              </w:p>
              <w:p w:rsidR="006177CB" w:rsidRDefault="006177CB">
                <w:pPr>
                  <w:pStyle w:val="RCWSLText"/>
                  <w:jc w:val="right"/>
                </w:pPr>
                <w:r>
                  <w:t>7</w:t>
                </w:r>
              </w:p>
              <w:p w:rsidR="006177CB" w:rsidRDefault="006177CB">
                <w:pPr>
                  <w:pStyle w:val="RCWSLText"/>
                  <w:jc w:val="right"/>
                </w:pPr>
                <w:r>
                  <w:t>8</w:t>
                </w:r>
              </w:p>
              <w:p w:rsidR="006177CB" w:rsidRDefault="006177CB">
                <w:pPr>
                  <w:pStyle w:val="RCWSLText"/>
                  <w:jc w:val="right"/>
                </w:pPr>
                <w:r>
                  <w:t>9</w:t>
                </w:r>
              </w:p>
              <w:p w:rsidR="006177CB" w:rsidRDefault="006177CB">
                <w:pPr>
                  <w:pStyle w:val="RCWSLText"/>
                  <w:jc w:val="right"/>
                </w:pPr>
                <w:r>
                  <w:t>10</w:t>
                </w:r>
              </w:p>
              <w:p w:rsidR="006177CB" w:rsidRDefault="006177CB">
                <w:pPr>
                  <w:pStyle w:val="RCWSLText"/>
                  <w:jc w:val="right"/>
                </w:pPr>
                <w:r>
                  <w:t>11</w:t>
                </w:r>
              </w:p>
              <w:p w:rsidR="006177CB" w:rsidRDefault="006177CB">
                <w:pPr>
                  <w:pStyle w:val="RCWSLText"/>
                  <w:jc w:val="right"/>
                </w:pPr>
                <w:r>
                  <w:t>12</w:t>
                </w:r>
              </w:p>
              <w:p w:rsidR="006177CB" w:rsidRDefault="006177CB">
                <w:pPr>
                  <w:pStyle w:val="RCWSLText"/>
                  <w:jc w:val="right"/>
                </w:pPr>
                <w:r>
                  <w:t>13</w:t>
                </w:r>
              </w:p>
              <w:p w:rsidR="006177CB" w:rsidRDefault="006177CB">
                <w:pPr>
                  <w:pStyle w:val="RCWSLText"/>
                  <w:jc w:val="right"/>
                </w:pPr>
                <w:r>
                  <w:t>14</w:t>
                </w:r>
              </w:p>
              <w:p w:rsidR="006177CB" w:rsidRDefault="006177CB">
                <w:pPr>
                  <w:pStyle w:val="RCWSLText"/>
                  <w:jc w:val="right"/>
                </w:pPr>
                <w:r>
                  <w:t>15</w:t>
                </w:r>
              </w:p>
              <w:p w:rsidR="006177CB" w:rsidRDefault="006177CB">
                <w:pPr>
                  <w:pStyle w:val="RCWSLText"/>
                  <w:jc w:val="right"/>
                </w:pPr>
                <w:r>
                  <w:t>16</w:t>
                </w:r>
              </w:p>
              <w:p w:rsidR="006177CB" w:rsidRDefault="006177CB">
                <w:pPr>
                  <w:pStyle w:val="RCWSLText"/>
                  <w:jc w:val="right"/>
                </w:pPr>
                <w:r>
                  <w:t>17</w:t>
                </w:r>
              </w:p>
              <w:p w:rsidR="006177CB" w:rsidRDefault="006177CB">
                <w:pPr>
                  <w:pStyle w:val="RCWSLText"/>
                  <w:jc w:val="right"/>
                </w:pPr>
                <w:r>
                  <w:t>18</w:t>
                </w:r>
              </w:p>
              <w:p w:rsidR="006177CB" w:rsidRDefault="006177CB">
                <w:pPr>
                  <w:pStyle w:val="RCWSLText"/>
                  <w:jc w:val="right"/>
                </w:pPr>
                <w:r>
                  <w:t>19</w:t>
                </w:r>
              </w:p>
              <w:p w:rsidR="006177CB" w:rsidRDefault="006177CB">
                <w:pPr>
                  <w:pStyle w:val="RCWSLText"/>
                  <w:jc w:val="right"/>
                </w:pPr>
                <w:r>
                  <w:t>20</w:t>
                </w:r>
              </w:p>
              <w:p w:rsidR="006177CB" w:rsidRDefault="006177CB">
                <w:pPr>
                  <w:pStyle w:val="RCWSLText"/>
                  <w:jc w:val="right"/>
                </w:pPr>
                <w:r>
                  <w:t>21</w:t>
                </w:r>
              </w:p>
              <w:p w:rsidR="006177CB" w:rsidRDefault="006177CB">
                <w:pPr>
                  <w:pStyle w:val="RCWSLText"/>
                  <w:jc w:val="right"/>
                </w:pPr>
                <w:r>
                  <w:t>22</w:t>
                </w:r>
              </w:p>
              <w:p w:rsidR="006177CB" w:rsidRDefault="006177CB">
                <w:pPr>
                  <w:pStyle w:val="RCWSLText"/>
                  <w:jc w:val="right"/>
                </w:pPr>
                <w:r>
                  <w:t>23</w:t>
                </w:r>
              </w:p>
              <w:p w:rsidR="006177CB" w:rsidRDefault="006177CB">
                <w:pPr>
                  <w:pStyle w:val="RCWSLText"/>
                  <w:jc w:val="right"/>
                </w:pPr>
                <w:r>
                  <w:t>24</w:t>
                </w:r>
              </w:p>
              <w:p w:rsidR="006177CB" w:rsidRDefault="006177CB" w:rsidP="00060D21">
                <w:pPr>
                  <w:pStyle w:val="RCWSLText"/>
                  <w:jc w:val="right"/>
                </w:pPr>
                <w:r>
                  <w:t>25</w:t>
                </w:r>
              </w:p>
              <w:p w:rsidR="006177CB" w:rsidRDefault="006177CB" w:rsidP="00060D21">
                <w:pPr>
                  <w:pStyle w:val="RCWSLText"/>
                  <w:jc w:val="right"/>
                </w:pPr>
                <w:r>
                  <w:t>26</w:t>
                </w:r>
              </w:p>
              <w:p w:rsidR="006177CB" w:rsidRDefault="006177C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10CA"/>
    <w:rsid w:val="001B4E53"/>
    <w:rsid w:val="001C1B27"/>
    <w:rsid w:val="001E6675"/>
    <w:rsid w:val="00217E8A"/>
    <w:rsid w:val="00281CBD"/>
    <w:rsid w:val="00316CD9"/>
    <w:rsid w:val="003464EB"/>
    <w:rsid w:val="003E2FC6"/>
    <w:rsid w:val="0044294B"/>
    <w:rsid w:val="00492DDC"/>
    <w:rsid w:val="004C6615"/>
    <w:rsid w:val="00523C5A"/>
    <w:rsid w:val="00571880"/>
    <w:rsid w:val="005E69C3"/>
    <w:rsid w:val="00605C39"/>
    <w:rsid w:val="006177CB"/>
    <w:rsid w:val="006841E6"/>
    <w:rsid w:val="006F7027"/>
    <w:rsid w:val="0072335D"/>
    <w:rsid w:val="0072541D"/>
    <w:rsid w:val="007769AF"/>
    <w:rsid w:val="007D1589"/>
    <w:rsid w:val="007D35D4"/>
    <w:rsid w:val="00846034"/>
    <w:rsid w:val="00866506"/>
    <w:rsid w:val="008C7E6E"/>
    <w:rsid w:val="00931B84"/>
    <w:rsid w:val="009566A0"/>
    <w:rsid w:val="0096303F"/>
    <w:rsid w:val="00972869"/>
    <w:rsid w:val="00984CD1"/>
    <w:rsid w:val="009C034E"/>
    <w:rsid w:val="009F23A9"/>
    <w:rsid w:val="00A01F29"/>
    <w:rsid w:val="00A17B5B"/>
    <w:rsid w:val="00A4729B"/>
    <w:rsid w:val="00A93D4A"/>
    <w:rsid w:val="00AB682C"/>
    <w:rsid w:val="00AD2D0A"/>
    <w:rsid w:val="00B31D1C"/>
    <w:rsid w:val="00B41494"/>
    <w:rsid w:val="00B518D0"/>
    <w:rsid w:val="00B73E0A"/>
    <w:rsid w:val="00B961E0"/>
    <w:rsid w:val="00BF44DF"/>
    <w:rsid w:val="00C42FD1"/>
    <w:rsid w:val="00C61A83"/>
    <w:rsid w:val="00C8108C"/>
    <w:rsid w:val="00CC2646"/>
    <w:rsid w:val="00D40447"/>
    <w:rsid w:val="00D659AC"/>
    <w:rsid w:val="00DA47F3"/>
    <w:rsid w:val="00DE256E"/>
    <w:rsid w:val="00DF5D0E"/>
    <w:rsid w:val="00E1471A"/>
    <w:rsid w:val="00E41CC6"/>
    <w:rsid w:val="00E66F5D"/>
    <w:rsid w:val="00E850E7"/>
    <w:rsid w:val="00ED2EEB"/>
    <w:rsid w:val="00F229DE"/>
    <w:rsid w:val="00F304D3"/>
    <w:rsid w:val="00F4663F"/>
    <w:rsid w:val="00FD7A6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1</Pages>
  <Words>218</Words>
  <Characters>1246</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1186-S2 AMH .... CALL 070</vt:lpstr>
    </vt:vector>
  </TitlesOfParts>
  <Company>Washington State Legislature</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1186-S2 AMH SHOR CALL 070</dc:title>
  <dc:creator>Jason Callahan</dc:creator>
  <cp:lastModifiedBy>Jason Callahan</cp:lastModifiedBy>
  <cp:revision>7</cp:revision>
  <cp:lastPrinted>2011-02-26T18:39:00Z</cp:lastPrinted>
  <dcterms:created xsi:type="dcterms:W3CDTF">2011-02-26T17:12:00Z</dcterms:created>
  <dcterms:modified xsi:type="dcterms:W3CDTF">2011-02-26T18:39:00Z</dcterms:modified>
</cp:coreProperties>
</file>