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F0E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0B3A">
            <w:t>2205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0B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0B3A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0B3A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0B3A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0E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0B3A">
            <w:rPr>
              <w:b/>
              <w:u w:val="single"/>
            </w:rPr>
            <w:t>HB 2205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0B3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D2BB6">
            <w:rPr>
              <w:b/>
            </w:rPr>
            <w:t xml:space="preserve"> 963</w:t>
          </w:r>
        </w:sdtContent>
      </w:sdt>
    </w:p>
    <w:p w:rsidR="00DF5D0E" w:rsidP="00605C39" w:rsidRDefault="000F0EA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0B3A">
            <w:t>By Representative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D0B3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02/10/2012</w:t>
          </w:r>
        </w:p>
      </w:sdtContent>
    </w:sdt>
    <w:permStart w:edGrp="everyone" w:id="1055482424"/>
    <w:p w:rsidR="004D0B3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D0B3A">
        <w:t xml:space="preserve">On page </w:t>
      </w:r>
      <w:r w:rsidR="00330EBD">
        <w:t>2, line 8, after "age" strike "and eligible to vote</w:t>
      </w:r>
      <w:r w:rsidR="00DB241D">
        <w:t xml:space="preserve"> in</w:t>
      </w:r>
      <w:r w:rsidR="00330EBD">
        <w:t xml:space="preserve">" and insert "before" </w:t>
      </w:r>
    </w:p>
    <w:p w:rsidRPr="004D0B3A" w:rsidR="00DF5D0E" w:rsidP="004D0B3A" w:rsidRDefault="00DF5D0E">
      <w:pPr>
        <w:suppressLineNumbers/>
        <w:rPr>
          <w:spacing w:val="-3"/>
        </w:rPr>
      </w:pPr>
    </w:p>
    <w:permEnd w:id="1055482424"/>
    <w:p w:rsidR="00ED2EEB" w:rsidP="004D0B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20185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0B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D0B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30EBD">
                  <w:t xml:space="preserve">Authorizes the entry into the statewide voter registration base the registration of a voter who is less than eighteen years old but who will be </w:t>
                </w:r>
                <w:r w:rsidR="00DB241D">
                  <w:t xml:space="preserve">eighteen years old before the next election. </w:t>
                </w:r>
                <w:r w:rsidR="00330EBD">
                  <w:t xml:space="preserve">  </w:t>
                </w:r>
                <w:r w:rsidRPr="0096303F" w:rsidR="001C1B27">
                  <w:t>  </w:t>
                </w:r>
              </w:p>
              <w:p w:rsidRPr="007D1589" w:rsidR="001B4E53" w:rsidP="004D0B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2018509"/>
    </w:tbl>
    <w:p w:rsidR="00DF5D0E" w:rsidP="004D0B3A" w:rsidRDefault="00DF5D0E">
      <w:pPr>
        <w:pStyle w:val="BillEnd"/>
        <w:suppressLineNumbers/>
      </w:pPr>
    </w:p>
    <w:p w:rsidR="00DF5D0E" w:rsidP="004D0B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0B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BD" w:rsidRDefault="00330EBD" w:rsidP="00DF5D0E">
      <w:r>
        <w:separator/>
      </w:r>
    </w:p>
  </w:endnote>
  <w:endnote w:type="continuationSeparator" w:id="0">
    <w:p w:rsidR="00330EBD" w:rsidRDefault="00330E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F9" w:rsidRDefault="00490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BD" w:rsidRDefault="00490FF9">
    <w:pPr>
      <w:pStyle w:val="AmendDraftFooter"/>
    </w:pPr>
    <w:fldSimple w:instr=" TITLE   \* MERGEFORMAT ">
      <w:r w:rsidR="000F0EA4">
        <w:t>2205 AMH BILL OSBO 041</w:t>
      </w:r>
    </w:fldSimple>
    <w:r w:rsidR="00330EBD">
      <w:tab/>
    </w:r>
    <w:r w:rsidR="00330EBD">
      <w:fldChar w:fldCharType="begin"/>
    </w:r>
    <w:r w:rsidR="00330EBD">
      <w:instrText xml:space="preserve"> PAGE  \* Arabic  \* MERGEFORMAT </w:instrText>
    </w:r>
    <w:r w:rsidR="00330EBD">
      <w:fldChar w:fldCharType="separate"/>
    </w:r>
    <w:r w:rsidR="00330EBD">
      <w:rPr>
        <w:noProof/>
      </w:rPr>
      <w:t>2</w:t>
    </w:r>
    <w:r w:rsidR="00330EB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BD" w:rsidRDefault="00490FF9">
    <w:pPr>
      <w:pStyle w:val="AmendDraftFooter"/>
    </w:pPr>
    <w:fldSimple w:instr=" TITLE   \* MERGEFORMAT ">
      <w:r w:rsidR="000F0EA4">
        <w:t>2205 AMH BILL OSBO 041</w:t>
      </w:r>
    </w:fldSimple>
    <w:r w:rsidR="00330EBD">
      <w:tab/>
    </w:r>
    <w:r w:rsidR="00330EBD">
      <w:fldChar w:fldCharType="begin"/>
    </w:r>
    <w:r w:rsidR="00330EBD">
      <w:instrText xml:space="preserve"> PAGE  \* Arabic  \* MERGEFORMAT </w:instrText>
    </w:r>
    <w:r w:rsidR="00330EBD">
      <w:fldChar w:fldCharType="separate"/>
    </w:r>
    <w:r w:rsidR="000F0EA4">
      <w:rPr>
        <w:noProof/>
      </w:rPr>
      <w:t>1</w:t>
    </w:r>
    <w:r w:rsidR="00330E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BD" w:rsidRDefault="00330EBD" w:rsidP="00DF5D0E">
      <w:r>
        <w:separator/>
      </w:r>
    </w:p>
  </w:footnote>
  <w:footnote w:type="continuationSeparator" w:id="0">
    <w:p w:rsidR="00330EBD" w:rsidRDefault="00330E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F9" w:rsidRDefault="00490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BD" w:rsidRDefault="00330EB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330EBD" w:rsidRDefault="00330EBD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BD" w:rsidRDefault="00330EB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EBD" w:rsidRDefault="00330EBD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30EBD" w:rsidRDefault="00330EBD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30EBD" w:rsidRDefault="00330EBD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30EBD" w:rsidRDefault="00330EBD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30EBD" w:rsidRDefault="00330EBD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330EBD" w:rsidRDefault="00330EBD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30EBD" w:rsidRDefault="00330EBD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30EBD" w:rsidRDefault="00330EBD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30EBD" w:rsidRDefault="00330EBD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30EBD" w:rsidRDefault="00330EBD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0EA4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0EBD"/>
    <w:rsid w:val="003E2FC6"/>
    <w:rsid w:val="00490FF9"/>
    <w:rsid w:val="00492DDC"/>
    <w:rsid w:val="004C6615"/>
    <w:rsid w:val="004D0B3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241D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BB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258F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2205</BillDocName>
  <AmendType>AMH</AmendType>
  <SponsorAcronym>BILL</SponsorAcronym>
  <DrafterAcronym>OSBO</DrafterAcronym>
  <DraftNumber>041</DraftNumber>
  <ReferenceNumber>HB 2205</ReferenceNumber>
  <Floor>H AMD</Floor>
  <AmendmentNumber> 963</AmendmentNumber>
  <Sponsors>By Representative Billig</Sponsors>
  <FloorAction>ADOPTED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80</Words>
  <Characters>360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2205 AMH BILL OSBO 041</vt:lpstr>
    </vt:vector>
  </TitlesOfParts>
  <Company>Washington State Legislature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2205 AMH BILL OSBO 041</dc:title>
  <dc:creator>Osborn, Thamas</dc:creator>
  <cp:lastModifiedBy>Osborn, Thamas</cp:lastModifiedBy>
  <cp:revision>4</cp:revision>
  <cp:lastPrinted>2012-02-09T18:47:00Z</cp:lastPrinted>
  <dcterms:created xsi:type="dcterms:W3CDTF">2012-02-09T18:31:00Z</dcterms:created>
  <dcterms:modified xsi:type="dcterms:W3CDTF">2012-02-09T18:47:00Z</dcterms:modified>
</cp:coreProperties>
</file>