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B19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5B20">
            <w:t>2229-S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5B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5B20">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5B20">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5B20">
            <w:t>122</w:t>
          </w:r>
        </w:sdtContent>
      </w:sdt>
    </w:p>
    <w:p w:rsidR="00DF5D0E" w:rsidP="00B73E0A" w:rsidRDefault="00AA1230">
      <w:pPr>
        <w:pStyle w:val="OfferedBy"/>
        <w:spacing w:after="120"/>
      </w:pPr>
      <w:r>
        <w:tab/>
      </w:r>
      <w:r>
        <w:tab/>
      </w:r>
      <w:r>
        <w:tab/>
      </w:r>
    </w:p>
    <w:p w:rsidR="00DF5D0E" w:rsidRDefault="007B19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5B20">
            <w:rPr>
              <w:b/>
              <w:u w:val="single"/>
            </w:rPr>
            <w:t>SHB 2229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5B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40D2C">
            <w:rPr>
              <w:b/>
            </w:rPr>
            <w:t xml:space="preserve"> 899</w:t>
          </w:r>
        </w:sdtContent>
      </w:sdt>
    </w:p>
    <w:p w:rsidR="00DF5D0E" w:rsidP="00605C39" w:rsidRDefault="007B19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5B20">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15B20">
          <w:pPr>
            <w:spacing w:line="408" w:lineRule="exact"/>
            <w:jc w:val="right"/>
            <w:rPr>
              <w:b/>
              <w:bCs/>
            </w:rPr>
          </w:pPr>
          <w:r>
            <w:rPr>
              <w:b/>
              <w:bCs/>
            </w:rPr>
            <w:t xml:space="preserve">ADOPTED 02/09/2012</w:t>
          </w:r>
        </w:p>
      </w:sdtContent>
    </w:sdt>
    <w:permStart w:edGrp="everyone" w:id="502203489"/>
    <w:p w:rsidR="00C15B2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15B20">
        <w:t xml:space="preserve">On page </w:t>
      </w:r>
      <w:r w:rsidR="00362B29">
        <w:t>2, line 18, after "</w:t>
      </w:r>
      <w:r w:rsidR="00362B29">
        <w:rPr>
          <w:u w:val="single"/>
        </w:rPr>
        <w:t>Within</w:t>
      </w:r>
      <w:r w:rsidR="00362B29">
        <w:t>" strike "</w:t>
      </w:r>
      <w:r w:rsidR="00362B29">
        <w:rPr>
          <w:u w:val="single"/>
        </w:rPr>
        <w:t>sixty</w:t>
      </w:r>
      <w:r w:rsidR="00362B29">
        <w:t>" and insert "</w:t>
      </w:r>
      <w:r w:rsidR="00362B29">
        <w:rPr>
          <w:u w:val="single"/>
        </w:rPr>
        <w:t>one hundred thirty-five</w:t>
      </w:r>
      <w:r w:rsidR="00362B29">
        <w:t xml:space="preserve">" </w:t>
      </w:r>
    </w:p>
    <w:p w:rsidR="00362B29" w:rsidP="00362B29" w:rsidRDefault="00362B29">
      <w:pPr>
        <w:pStyle w:val="RCWSLText"/>
      </w:pPr>
    </w:p>
    <w:p w:rsidR="00362B29" w:rsidP="00362B29" w:rsidRDefault="00362B29">
      <w:pPr>
        <w:pStyle w:val="RCWSLText"/>
      </w:pPr>
      <w:r>
        <w:tab/>
        <w:t>On page 2, line 19, after "</w:t>
      </w:r>
      <w:r>
        <w:rPr>
          <w:u w:val="single"/>
        </w:rPr>
        <w:t>file the</w:t>
      </w:r>
      <w:r>
        <w:t>" strike "</w:t>
      </w:r>
      <w:r>
        <w:rPr>
          <w:u w:val="single"/>
        </w:rPr>
        <w:t>portion</w:t>
      </w:r>
      <w:r>
        <w:t>" and insert "</w:t>
      </w:r>
      <w:r>
        <w:rPr>
          <w:u w:val="single"/>
        </w:rPr>
        <w:t>schedule</w:t>
      </w:r>
      <w:r>
        <w:t>"</w:t>
      </w:r>
    </w:p>
    <w:p w:rsidR="00362B29" w:rsidP="00362B29" w:rsidRDefault="00362B29">
      <w:pPr>
        <w:pStyle w:val="RCWSLText"/>
      </w:pPr>
    </w:p>
    <w:p w:rsidRPr="00362B29" w:rsidR="00362B29" w:rsidP="00362B29" w:rsidRDefault="00362B29">
      <w:pPr>
        <w:pStyle w:val="RCWSLText"/>
      </w:pPr>
      <w:r>
        <w:tab/>
        <w:t>On page 2, line 23, after "</w:t>
      </w:r>
      <w:r w:rsidR="0049469A">
        <w:rPr>
          <w:u w:val="single"/>
        </w:rPr>
        <w:t>on</w:t>
      </w:r>
      <w:r>
        <w:rPr>
          <w:u w:val="single"/>
        </w:rPr>
        <w:t xml:space="preserve"> the</w:t>
      </w:r>
      <w:r>
        <w:t>" strike "</w:t>
      </w:r>
      <w:r>
        <w:rPr>
          <w:u w:val="single"/>
        </w:rPr>
        <w:t>portion</w:t>
      </w:r>
      <w:r>
        <w:t>" and insert "</w:t>
      </w:r>
      <w:r>
        <w:rPr>
          <w:u w:val="single"/>
        </w:rPr>
        <w:t>schedule</w:t>
      </w:r>
      <w:r>
        <w:t>"</w:t>
      </w:r>
    </w:p>
    <w:p w:rsidR="00362B29" w:rsidP="00362B29" w:rsidRDefault="00362B29">
      <w:pPr>
        <w:pStyle w:val="RCWSLText"/>
      </w:pPr>
    </w:p>
    <w:p w:rsidR="00362B29" w:rsidP="00362B29" w:rsidRDefault="00362B29">
      <w:pPr>
        <w:pStyle w:val="RCWSLText"/>
      </w:pPr>
      <w:r>
        <w:tab/>
        <w:t>On page 2, line 27, after "</w:t>
      </w:r>
      <w:r>
        <w:rPr>
          <w:u w:val="single"/>
        </w:rPr>
        <w:t>Within</w:t>
      </w:r>
      <w:r>
        <w:t>" strike "</w:t>
      </w:r>
      <w:r>
        <w:rPr>
          <w:u w:val="single"/>
        </w:rPr>
        <w:t>sixty</w:t>
      </w:r>
      <w:r w:rsidR="0049469A">
        <w:rPr>
          <w:u w:val="single"/>
        </w:rPr>
        <w:t xml:space="preserve"> days following the end of each hospital's fiscal</w:t>
      </w:r>
      <w:r>
        <w:t>" and insert "</w:t>
      </w:r>
      <w:r>
        <w:rPr>
          <w:u w:val="single"/>
        </w:rPr>
        <w:t>one hundred thirty-five</w:t>
      </w:r>
      <w:r w:rsidR="0049469A">
        <w:rPr>
          <w:u w:val="single"/>
        </w:rPr>
        <w:t xml:space="preserve"> days following the end of each hospital's calendar</w:t>
      </w:r>
      <w:r>
        <w:t>"</w:t>
      </w:r>
      <w:r>
        <w:br/>
      </w:r>
    </w:p>
    <w:p w:rsidRPr="00362B29" w:rsidR="00362B29" w:rsidP="00362B29" w:rsidRDefault="00362B29">
      <w:pPr>
        <w:pStyle w:val="RCWSLText"/>
      </w:pPr>
      <w:r>
        <w:tab/>
        <w:t>On page 2, line 30, after "</w:t>
      </w:r>
      <w:r>
        <w:rPr>
          <w:u w:val="single"/>
        </w:rPr>
        <w:t>responsibilities.</w:t>
      </w:r>
      <w:r>
        <w:t>" insert "</w:t>
      </w:r>
      <w:r>
        <w:rPr>
          <w:u w:val="single"/>
        </w:rPr>
        <w:t xml:space="preserve">Compensation </w:t>
      </w:r>
      <w:r w:rsidR="00F917F0">
        <w:rPr>
          <w:u w:val="single"/>
        </w:rPr>
        <w:t xml:space="preserve">information shall be reported </w:t>
      </w:r>
      <w:r w:rsidR="005523CF">
        <w:rPr>
          <w:u w:val="single"/>
        </w:rPr>
        <w:t xml:space="preserve">on a calendar year basis for </w:t>
      </w:r>
      <w:r w:rsidR="00F917F0">
        <w:rPr>
          <w:u w:val="single"/>
        </w:rPr>
        <w:t>the</w:t>
      </w:r>
      <w:r>
        <w:rPr>
          <w:u w:val="single"/>
        </w:rPr>
        <w:t xml:space="preserve"> calendar year</w:t>
      </w:r>
      <w:r w:rsidR="00F917F0">
        <w:rPr>
          <w:u w:val="single"/>
        </w:rPr>
        <w:t xml:space="preserve"> immediately preceding the reporting date</w:t>
      </w:r>
      <w:r>
        <w:rPr>
          <w:u w:val="single"/>
        </w:rPr>
        <w:t>.</w:t>
      </w:r>
      <w:r>
        <w:t>"</w:t>
      </w:r>
    </w:p>
    <w:p w:rsidRPr="00C15B20" w:rsidR="00DF5D0E" w:rsidP="00C15B20" w:rsidRDefault="00DF5D0E">
      <w:pPr>
        <w:suppressLineNumbers/>
        <w:rPr>
          <w:spacing w:val="-3"/>
        </w:rPr>
      </w:pPr>
    </w:p>
    <w:permEnd w:id="502203489"/>
    <w:p w:rsidR="00ED2EEB" w:rsidP="00C15B2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00772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15B20" w:rsidRDefault="00D659AC">
                <w:pPr>
                  <w:pStyle w:val="Effect"/>
                  <w:suppressLineNumbers/>
                  <w:shd w:val="clear" w:color="auto" w:fill="auto"/>
                  <w:ind w:left="0" w:firstLine="0"/>
                </w:pPr>
              </w:p>
            </w:tc>
            <w:tc>
              <w:tcPr>
                <w:tcW w:w="9874" w:type="dxa"/>
                <w:shd w:val="clear" w:color="auto" w:fill="FFFFFF" w:themeFill="background1"/>
              </w:tcPr>
              <w:p w:rsidR="00E97063" w:rsidP="00C15B2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97063">
                  <w:t>Extends the time for nonprofit hospitals to report Form 990 compensation information from 60 days after the end of the hospital's fiscal year to 135 days after the end of the hospital's fiscal year.</w:t>
                </w:r>
              </w:p>
              <w:p w:rsidR="00E97063" w:rsidP="00C15B20" w:rsidRDefault="00E97063">
                <w:pPr>
                  <w:pStyle w:val="Effect"/>
                  <w:suppressLineNumbers/>
                  <w:shd w:val="clear" w:color="auto" w:fill="auto"/>
                  <w:ind w:left="0" w:firstLine="0"/>
                </w:pPr>
              </w:p>
              <w:p w:rsidRPr="0096303F" w:rsidR="001C1B27" w:rsidP="00C15B20" w:rsidRDefault="00E97063">
                <w:pPr>
                  <w:pStyle w:val="Effect"/>
                  <w:suppressLineNumbers/>
                  <w:shd w:val="clear" w:color="auto" w:fill="auto"/>
                  <w:ind w:left="0" w:firstLine="0"/>
                </w:pPr>
                <w:r>
                  <w:t xml:space="preserve">Extends the time for hospitals reporting compensation information, by means other than a Form 990, from 60 days after the end of the hospital's fiscal year to 135 days after the end of the calendar year. Specifies that these hospitals must report the compensation information </w:t>
                </w:r>
                <w:r w:rsidR="00F917F0">
                  <w:t>for the calendar year immediately preceding the reporting date</w:t>
                </w:r>
                <w:r w:rsidR="000A681E">
                  <w:t>.</w:t>
                </w:r>
              </w:p>
              <w:p w:rsidRPr="007D1589" w:rsidR="001B4E53" w:rsidP="00C15B20" w:rsidRDefault="001B4E53">
                <w:pPr>
                  <w:pStyle w:val="ListBullet"/>
                  <w:numPr>
                    <w:ilvl w:val="0"/>
                    <w:numId w:val="0"/>
                  </w:numPr>
                  <w:suppressLineNumbers/>
                </w:pPr>
              </w:p>
            </w:tc>
          </w:tr>
        </w:sdtContent>
      </w:sdt>
      <w:permEnd w:id="900077260"/>
    </w:tbl>
    <w:p w:rsidR="00DF5D0E" w:rsidP="00C15B20" w:rsidRDefault="00DF5D0E">
      <w:pPr>
        <w:pStyle w:val="BillEnd"/>
        <w:suppressLineNumbers/>
      </w:pPr>
    </w:p>
    <w:p w:rsidR="00DF5D0E" w:rsidP="00C15B20" w:rsidRDefault="00DE256E">
      <w:pPr>
        <w:pStyle w:val="BillEnd"/>
        <w:suppressLineNumbers/>
      </w:pPr>
      <w:r>
        <w:rPr>
          <w:b/>
        </w:rPr>
        <w:t>--- END ---</w:t>
      </w:r>
    </w:p>
    <w:p w:rsidR="00DF5D0E" w:rsidP="00C15B2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63" w:rsidRDefault="00E97063" w:rsidP="00DF5D0E">
      <w:r>
        <w:separator/>
      </w:r>
    </w:p>
  </w:endnote>
  <w:endnote w:type="continuationSeparator" w:id="0">
    <w:p w:rsidR="00E97063" w:rsidRDefault="00E970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E7" w:rsidRDefault="00472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63" w:rsidRDefault="00A825D6">
    <w:pPr>
      <w:pStyle w:val="AmendDraftFooter"/>
    </w:pPr>
    <w:fldSimple w:instr=" TITLE   \* MERGEFORMAT ">
      <w:r w:rsidR="007B1944">
        <w:t>2229-S AMH JINK BLAC 122</w:t>
      </w:r>
    </w:fldSimple>
    <w:r w:rsidR="00E97063">
      <w:tab/>
    </w:r>
    <w:r w:rsidR="00E97063">
      <w:fldChar w:fldCharType="begin"/>
    </w:r>
    <w:r w:rsidR="00E97063">
      <w:instrText xml:space="preserve"> PAGE  \* Arabic  \* MERGEFORMAT </w:instrText>
    </w:r>
    <w:r w:rsidR="00E97063">
      <w:fldChar w:fldCharType="separate"/>
    </w:r>
    <w:r w:rsidR="0049469A">
      <w:rPr>
        <w:noProof/>
      </w:rPr>
      <w:t>2</w:t>
    </w:r>
    <w:r w:rsidR="00E9706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63" w:rsidRDefault="00A825D6">
    <w:pPr>
      <w:pStyle w:val="AmendDraftFooter"/>
    </w:pPr>
    <w:fldSimple w:instr=" TITLE   \* MERGEFORMAT ">
      <w:r w:rsidR="007B1944">
        <w:t>2229-S AMH JINK BLAC 122</w:t>
      </w:r>
    </w:fldSimple>
    <w:r w:rsidR="00E97063">
      <w:tab/>
    </w:r>
    <w:r w:rsidR="00E97063">
      <w:fldChar w:fldCharType="begin"/>
    </w:r>
    <w:r w:rsidR="00E97063">
      <w:instrText xml:space="preserve"> PAGE  \* Arabic  \* MERGEFORMAT </w:instrText>
    </w:r>
    <w:r w:rsidR="00E97063">
      <w:fldChar w:fldCharType="separate"/>
    </w:r>
    <w:r w:rsidR="007B1944">
      <w:rPr>
        <w:noProof/>
      </w:rPr>
      <w:t>1</w:t>
    </w:r>
    <w:r w:rsidR="00E970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63" w:rsidRDefault="00E97063" w:rsidP="00DF5D0E">
      <w:r>
        <w:separator/>
      </w:r>
    </w:p>
  </w:footnote>
  <w:footnote w:type="continuationSeparator" w:id="0">
    <w:p w:rsidR="00E97063" w:rsidRDefault="00E9706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E7" w:rsidRDefault="00472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63" w:rsidRDefault="00E9706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063" w:rsidRDefault="00E97063">
                          <w:pPr>
                            <w:pStyle w:val="RCWSLText"/>
                            <w:jc w:val="right"/>
                          </w:pPr>
                          <w:r>
                            <w:t>1</w:t>
                          </w:r>
                        </w:p>
                        <w:p w:rsidR="00E97063" w:rsidRDefault="00E97063">
                          <w:pPr>
                            <w:pStyle w:val="RCWSLText"/>
                            <w:jc w:val="right"/>
                          </w:pPr>
                          <w:r>
                            <w:t>2</w:t>
                          </w:r>
                        </w:p>
                        <w:p w:rsidR="00E97063" w:rsidRDefault="00E97063">
                          <w:pPr>
                            <w:pStyle w:val="RCWSLText"/>
                            <w:jc w:val="right"/>
                          </w:pPr>
                          <w:r>
                            <w:t>3</w:t>
                          </w:r>
                        </w:p>
                        <w:p w:rsidR="00E97063" w:rsidRDefault="00E97063">
                          <w:pPr>
                            <w:pStyle w:val="RCWSLText"/>
                            <w:jc w:val="right"/>
                          </w:pPr>
                          <w:r>
                            <w:t>4</w:t>
                          </w:r>
                        </w:p>
                        <w:p w:rsidR="00E97063" w:rsidRDefault="00E97063">
                          <w:pPr>
                            <w:pStyle w:val="RCWSLText"/>
                            <w:jc w:val="right"/>
                          </w:pPr>
                          <w:r>
                            <w:t>5</w:t>
                          </w:r>
                        </w:p>
                        <w:p w:rsidR="00E97063" w:rsidRDefault="00E97063">
                          <w:pPr>
                            <w:pStyle w:val="RCWSLText"/>
                            <w:jc w:val="right"/>
                          </w:pPr>
                          <w:r>
                            <w:t>6</w:t>
                          </w:r>
                        </w:p>
                        <w:p w:rsidR="00E97063" w:rsidRDefault="00E97063">
                          <w:pPr>
                            <w:pStyle w:val="RCWSLText"/>
                            <w:jc w:val="right"/>
                          </w:pPr>
                          <w:r>
                            <w:t>7</w:t>
                          </w:r>
                        </w:p>
                        <w:p w:rsidR="00E97063" w:rsidRDefault="00E97063">
                          <w:pPr>
                            <w:pStyle w:val="RCWSLText"/>
                            <w:jc w:val="right"/>
                          </w:pPr>
                          <w:r>
                            <w:t>8</w:t>
                          </w:r>
                        </w:p>
                        <w:p w:rsidR="00E97063" w:rsidRDefault="00E97063">
                          <w:pPr>
                            <w:pStyle w:val="RCWSLText"/>
                            <w:jc w:val="right"/>
                          </w:pPr>
                          <w:r>
                            <w:t>9</w:t>
                          </w:r>
                        </w:p>
                        <w:p w:rsidR="00E97063" w:rsidRDefault="00E97063">
                          <w:pPr>
                            <w:pStyle w:val="RCWSLText"/>
                            <w:jc w:val="right"/>
                          </w:pPr>
                          <w:r>
                            <w:t>10</w:t>
                          </w:r>
                        </w:p>
                        <w:p w:rsidR="00E97063" w:rsidRDefault="00E97063">
                          <w:pPr>
                            <w:pStyle w:val="RCWSLText"/>
                            <w:jc w:val="right"/>
                          </w:pPr>
                          <w:r>
                            <w:t>11</w:t>
                          </w:r>
                        </w:p>
                        <w:p w:rsidR="00E97063" w:rsidRDefault="00E97063">
                          <w:pPr>
                            <w:pStyle w:val="RCWSLText"/>
                            <w:jc w:val="right"/>
                          </w:pPr>
                          <w:r>
                            <w:t>12</w:t>
                          </w:r>
                        </w:p>
                        <w:p w:rsidR="00E97063" w:rsidRDefault="00E97063">
                          <w:pPr>
                            <w:pStyle w:val="RCWSLText"/>
                            <w:jc w:val="right"/>
                          </w:pPr>
                          <w:r>
                            <w:t>13</w:t>
                          </w:r>
                        </w:p>
                        <w:p w:rsidR="00E97063" w:rsidRDefault="00E97063">
                          <w:pPr>
                            <w:pStyle w:val="RCWSLText"/>
                            <w:jc w:val="right"/>
                          </w:pPr>
                          <w:r>
                            <w:t>14</w:t>
                          </w:r>
                        </w:p>
                        <w:p w:rsidR="00E97063" w:rsidRDefault="00E97063">
                          <w:pPr>
                            <w:pStyle w:val="RCWSLText"/>
                            <w:jc w:val="right"/>
                          </w:pPr>
                          <w:r>
                            <w:t>15</w:t>
                          </w:r>
                        </w:p>
                        <w:p w:rsidR="00E97063" w:rsidRDefault="00E97063">
                          <w:pPr>
                            <w:pStyle w:val="RCWSLText"/>
                            <w:jc w:val="right"/>
                          </w:pPr>
                          <w:r>
                            <w:t>16</w:t>
                          </w:r>
                        </w:p>
                        <w:p w:rsidR="00E97063" w:rsidRDefault="00E97063">
                          <w:pPr>
                            <w:pStyle w:val="RCWSLText"/>
                            <w:jc w:val="right"/>
                          </w:pPr>
                          <w:r>
                            <w:t>17</w:t>
                          </w:r>
                        </w:p>
                        <w:p w:rsidR="00E97063" w:rsidRDefault="00E97063">
                          <w:pPr>
                            <w:pStyle w:val="RCWSLText"/>
                            <w:jc w:val="right"/>
                          </w:pPr>
                          <w:r>
                            <w:t>18</w:t>
                          </w:r>
                        </w:p>
                        <w:p w:rsidR="00E97063" w:rsidRDefault="00E97063">
                          <w:pPr>
                            <w:pStyle w:val="RCWSLText"/>
                            <w:jc w:val="right"/>
                          </w:pPr>
                          <w:r>
                            <w:t>19</w:t>
                          </w:r>
                        </w:p>
                        <w:p w:rsidR="00E97063" w:rsidRDefault="00E97063">
                          <w:pPr>
                            <w:pStyle w:val="RCWSLText"/>
                            <w:jc w:val="right"/>
                          </w:pPr>
                          <w:r>
                            <w:t>20</w:t>
                          </w:r>
                        </w:p>
                        <w:p w:rsidR="00E97063" w:rsidRDefault="00E97063">
                          <w:pPr>
                            <w:pStyle w:val="RCWSLText"/>
                            <w:jc w:val="right"/>
                          </w:pPr>
                          <w:r>
                            <w:t>21</w:t>
                          </w:r>
                        </w:p>
                        <w:p w:rsidR="00E97063" w:rsidRDefault="00E97063">
                          <w:pPr>
                            <w:pStyle w:val="RCWSLText"/>
                            <w:jc w:val="right"/>
                          </w:pPr>
                          <w:r>
                            <w:t>22</w:t>
                          </w:r>
                        </w:p>
                        <w:p w:rsidR="00E97063" w:rsidRDefault="00E97063">
                          <w:pPr>
                            <w:pStyle w:val="RCWSLText"/>
                            <w:jc w:val="right"/>
                          </w:pPr>
                          <w:r>
                            <w:t>23</w:t>
                          </w:r>
                        </w:p>
                        <w:p w:rsidR="00E97063" w:rsidRDefault="00E97063">
                          <w:pPr>
                            <w:pStyle w:val="RCWSLText"/>
                            <w:jc w:val="right"/>
                          </w:pPr>
                          <w:r>
                            <w:t>24</w:t>
                          </w:r>
                        </w:p>
                        <w:p w:rsidR="00E97063" w:rsidRDefault="00E97063">
                          <w:pPr>
                            <w:pStyle w:val="RCWSLText"/>
                            <w:jc w:val="right"/>
                          </w:pPr>
                          <w:r>
                            <w:t>25</w:t>
                          </w:r>
                        </w:p>
                        <w:p w:rsidR="00E97063" w:rsidRDefault="00E97063">
                          <w:pPr>
                            <w:pStyle w:val="RCWSLText"/>
                            <w:jc w:val="right"/>
                          </w:pPr>
                          <w:r>
                            <w:t>26</w:t>
                          </w:r>
                        </w:p>
                        <w:p w:rsidR="00E97063" w:rsidRDefault="00E97063">
                          <w:pPr>
                            <w:pStyle w:val="RCWSLText"/>
                            <w:jc w:val="right"/>
                          </w:pPr>
                          <w:r>
                            <w:t>27</w:t>
                          </w:r>
                        </w:p>
                        <w:p w:rsidR="00E97063" w:rsidRDefault="00E97063">
                          <w:pPr>
                            <w:pStyle w:val="RCWSLText"/>
                            <w:jc w:val="right"/>
                          </w:pPr>
                          <w:r>
                            <w:t>28</w:t>
                          </w:r>
                        </w:p>
                        <w:p w:rsidR="00E97063" w:rsidRDefault="00E97063">
                          <w:pPr>
                            <w:pStyle w:val="RCWSLText"/>
                            <w:jc w:val="right"/>
                          </w:pPr>
                          <w:r>
                            <w:t>29</w:t>
                          </w:r>
                        </w:p>
                        <w:p w:rsidR="00E97063" w:rsidRDefault="00E97063">
                          <w:pPr>
                            <w:pStyle w:val="RCWSLText"/>
                            <w:jc w:val="right"/>
                          </w:pPr>
                          <w:r>
                            <w:t>30</w:t>
                          </w:r>
                        </w:p>
                        <w:p w:rsidR="00E97063" w:rsidRDefault="00E97063">
                          <w:pPr>
                            <w:pStyle w:val="RCWSLText"/>
                            <w:jc w:val="right"/>
                          </w:pPr>
                          <w:r>
                            <w:t>31</w:t>
                          </w:r>
                        </w:p>
                        <w:p w:rsidR="00E97063" w:rsidRDefault="00E97063">
                          <w:pPr>
                            <w:pStyle w:val="RCWSLText"/>
                            <w:jc w:val="right"/>
                          </w:pPr>
                          <w:r>
                            <w:t>32</w:t>
                          </w:r>
                        </w:p>
                        <w:p w:rsidR="00E97063" w:rsidRDefault="00E97063">
                          <w:pPr>
                            <w:pStyle w:val="RCWSLText"/>
                            <w:jc w:val="right"/>
                          </w:pPr>
                          <w:r>
                            <w:t>33</w:t>
                          </w:r>
                        </w:p>
                        <w:p w:rsidR="00E97063" w:rsidRDefault="00E9706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E97063" w:rsidRDefault="00E97063">
                    <w:pPr>
                      <w:pStyle w:val="RCWSLText"/>
                      <w:jc w:val="right"/>
                    </w:pPr>
                    <w:r>
                      <w:t>1</w:t>
                    </w:r>
                  </w:p>
                  <w:p w:rsidR="00E97063" w:rsidRDefault="00E97063">
                    <w:pPr>
                      <w:pStyle w:val="RCWSLText"/>
                      <w:jc w:val="right"/>
                    </w:pPr>
                    <w:r>
                      <w:t>2</w:t>
                    </w:r>
                  </w:p>
                  <w:p w:rsidR="00E97063" w:rsidRDefault="00E97063">
                    <w:pPr>
                      <w:pStyle w:val="RCWSLText"/>
                      <w:jc w:val="right"/>
                    </w:pPr>
                    <w:r>
                      <w:t>3</w:t>
                    </w:r>
                  </w:p>
                  <w:p w:rsidR="00E97063" w:rsidRDefault="00E97063">
                    <w:pPr>
                      <w:pStyle w:val="RCWSLText"/>
                      <w:jc w:val="right"/>
                    </w:pPr>
                    <w:r>
                      <w:t>4</w:t>
                    </w:r>
                  </w:p>
                  <w:p w:rsidR="00E97063" w:rsidRDefault="00E97063">
                    <w:pPr>
                      <w:pStyle w:val="RCWSLText"/>
                      <w:jc w:val="right"/>
                    </w:pPr>
                    <w:r>
                      <w:t>5</w:t>
                    </w:r>
                  </w:p>
                  <w:p w:rsidR="00E97063" w:rsidRDefault="00E97063">
                    <w:pPr>
                      <w:pStyle w:val="RCWSLText"/>
                      <w:jc w:val="right"/>
                    </w:pPr>
                    <w:r>
                      <w:t>6</w:t>
                    </w:r>
                  </w:p>
                  <w:p w:rsidR="00E97063" w:rsidRDefault="00E97063">
                    <w:pPr>
                      <w:pStyle w:val="RCWSLText"/>
                      <w:jc w:val="right"/>
                    </w:pPr>
                    <w:r>
                      <w:t>7</w:t>
                    </w:r>
                  </w:p>
                  <w:p w:rsidR="00E97063" w:rsidRDefault="00E97063">
                    <w:pPr>
                      <w:pStyle w:val="RCWSLText"/>
                      <w:jc w:val="right"/>
                    </w:pPr>
                    <w:r>
                      <w:t>8</w:t>
                    </w:r>
                  </w:p>
                  <w:p w:rsidR="00E97063" w:rsidRDefault="00E97063">
                    <w:pPr>
                      <w:pStyle w:val="RCWSLText"/>
                      <w:jc w:val="right"/>
                    </w:pPr>
                    <w:r>
                      <w:t>9</w:t>
                    </w:r>
                  </w:p>
                  <w:p w:rsidR="00E97063" w:rsidRDefault="00E97063">
                    <w:pPr>
                      <w:pStyle w:val="RCWSLText"/>
                      <w:jc w:val="right"/>
                    </w:pPr>
                    <w:r>
                      <w:t>10</w:t>
                    </w:r>
                  </w:p>
                  <w:p w:rsidR="00E97063" w:rsidRDefault="00E97063">
                    <w:pPr>
                      <w:pStyle w:val="RCWSLText"/>
                      <w:jc w:val="right"/>
                    </w:pPr>
                    <w:r>
                      <w:t>11</w:t>
                    </w:r>
                  </w:p>
                  <w:p w:rsidR="00E97063" w:rsidRDefault="00E97063">
                    <w:pPr>
                      <w:pStyle w:val="RCWSLText"/>
                      <w:jc w:val="right"/>
                    </w:pPr>
                    <w:r>
                      <w:t>12</w:t>
                    </w:r>
                  </w:p>
                  <w:p w:rsidR="00E97063" w:rsidRDefault="00E97063">
                    <w:pPr>
                      <w:pStyle w:val="RCWSLText"/>
                      <w:jc w:val="right"/>
                    </w:pPr>
                    <w:r>
                      <w:t>13</w:t>
                    </w:r>
                  </w:p>
                  <w:p w:rsidR="00E97063" w:rsidRDefault="00E97063">
                    <w:pPr>
                      <w:pStyle w:val="RCWSLText"/>
                      <w:jc w:val="right"/>
                    </w:pPr>
                    <w:r>
                      <w:t>14</w:t>
                    </w:r>
                  </w:p>
                  <w:p w:rsidR="00E97063" w:rsidRDefault="00E97063">
                    <w:pPr>
                      <w:pStyle w:val="RCWSLText"/>
                      <w:jc w:val="right"/>
                    </w:pPr>
                    <w:r>
                      <w:t>15</w:t>
                    </w:r>
                  </w:p>
                  <w:p w:rsidR="00E97063" w:rsidRDefault="00E97063">
                    <w:pPr>
                      <w:pStyle w:val="RCWSLText"/>
                      <w:jc w:val="right"/>
                    </w:pPr>
                    <w:r>
                      <w:t>16</w:t>
                    </w:r>
                  </w:p>
                  <w:p w:rsidR="00E97063" w:rsidRDefault="00E97063">
                    <w:pPr>
                      <w:pStyle w:val="RCWSLText"/>
                      <w:jc w:val="right"/>
                    </w:pPr>
                    <w:r>
                      <w:t>17</w:t>
                    </w:r>
                  </w:p>
                  <w:p w:rsidR="00E97063" w:rsidRDefault="00E97063">
                    <w:pPr>
                      <w:pStyle w:val="RCWSLText"/>
                      <w:jc w:val="right"/>
                    </w:pPr>
                    <w:r>
                      <w:t>18</w:t>
                    </w:r>
                  </w:p>
                  <w:p w:rsidR="00E97063" w:rsidRDefault="00E97063">
                    <w:pPr>
                      <w:pStyle w:val="RCWSLText"/>
                      <w:jc w:val="right"/>
                    </w:pPr>
                    <w:r>
                      <w:t>19</w:t>
                    </w:r>
                  </w:p>
                  <w:p w:rsidR="00E97063" w:rsidRDefault="00E97063">
                    <w:pPr>
                      <w:pStyle w:val="RCWSLText"/>
                      <w:jc w:val="right"/>
                    </w:pPr>
                    <w:r>
                      <w:t>20</w:t>
                    </w:r>
                  </w:p>
                  <w:p w:rsidR="00E97063" w:rsidRDefault="00E97063">
                    <w:pPr>
                      <w:pStyle w:val="RCWSLText"/>
                      <w:jc w:val="right"/>
                    </w:pPr>
                    <w:r>
                      <w:t>21</w:t>
                    </w:r>
                  </w:p>
                  <w:p w:rsidR="00E97063" w:rsidRDefault="00E97063">
                    <w:pPr>
                      <w:pStyle w:val="RCWSLText"/>
                      <w:jc w:val="right"/>
                    </w:pPr>
                    <w:r>
                      <w:t>22</w:t>
                    </w:r>
                  </w:p>
                  <w:p w:rsidR="00E97063" w:rsidRDefault="00E97063">
                    <w:pPr>
                      <w:pStyle w:val="RCWSLText"/>
                      <w:jc w:val="right"/>
                    </w:pPr>
                    <w:r>
                      <w:t>23</w:t>
                    </w:r>
                  </w:p>
                  <w:p w:rsidR="00E97063" w:rsidRDefault="00E97063">
                    <w:pPr>
                      <w:pStyle w:val="RCWSLText"/>
                      <w:jc w:val="right"/>
                    </w:pPr>
                    <w:r>
                      <w:t>24</w:t>
                    </w:r>
                  </w:p>
                  <w:p w:rsidR="00E97063" w:rsidRDefault="00E97063">
                    <w:pPr>
                      <w:pStyle w:val="RCWSLText"/>
                      <w:jc w:val="right"/>
                    </w:pPr>
                    <w:r>
                      <w:t>25</w:t>
                    </w:r>
                  </w:p>
                  <w:p w:rsidR="00E97063" w:rsidRDefault="00E97063">
                    <w:pPr>
                      <w:pStyle w:val="RCWSLText"/>
                      <w:jc w:val="right"/>
                    </w:pPr>
                    <w:r>
                      <w:t>26</w:t>
                    </w:r>
                  </w:p>
                  <w:p w:rsidR="00E97063" w:rsidRDefault="00E97063">
                    <w:pPr>
                      <w:pStyle w:val="RCWSLText"/>
                      <w:jc w:val="right"/>
                    </w:pPr>
                    <w:r>
                      <w:t>27</w:t>
                    </w:r>
                  </w:p>
                  <w:p w:rsidR="00E97063" w:rsidRDefault="00E97063">
                    <w:pPr>
                      <w:pStyle w:val="RCWSLText"/>
                      <w:jc w:val="right"/>
                    </w:pPr>
                    <w:r>
                      <w:t>28</w:t>
                    </w:r>
                  </w:p>
                  <w:p w:rsidR="00E97063" w:rsidRDefault="00E97063">
                    <w:pPr>
                      <w:pStyle w:val="RCWSLText"/>
                      <w:jc w:val="right"/>
                    </w:pPr>
                    <w:r>
                      <w:t>29</w:t>
                    </w:r>
                  </w:p>
                  <w:p w:rsidR="00E97063" w:rsidRDefault="00E97063">
                    <w:pPr>
                      <w:pStyle w:val="RCWSLText"/>
                      <w:jc w:val="right"/>
                    </w:pPr>
                    <w:r>
                      <w:t>30</w:t>
                    </w:r>
                  </w:p>
                  <w:p w:rsidR="00E97063" w:rsidRDefault="00E97063">
                    <w:pPr>
                      <w:pStyle w:val="RCWSLText"/>
                      <w:jc w:val="right"/>
                    </w:pPr>
                    <w:r>
                      <w:t>31</w:t>
                    </w:r>
                  </w:p>
                  <w:p w:rsidR="00E97063" w:rsidRDefault="00E97063">
                    <w:pPr>
                      <w:pStyle w:val="RCWSLText"/>
                      <w:jc w:val="right"/>
                    </w:pPr>
                    <w:r>
                      <w:t>32</w:t>
                    </w:r>
                  </w:p>
                  <w:p w:rsidR="00E97063" w:rsidRDefault="00E97063">
                    <w:pPr>
                      <w:pStyle w:val="RCWSLText"/>
                      <w:jc w:val="right"/>
                    </w:pPr>
                    <w:r>
                      <w:t>33</w:t>
                    </w:r>
                  </w:p>
                  <w:p w:rsidR="00E97063" w:rsidRDefault="00E9706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63" w:rsidRDefault="00E9706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063" w:rsidRDefault="00E97063" w:rsidP="00605C39">
                          <w:pPr>
                            <w:pStyle w:val="RCWSLText"/>
                            <w:spacing w:before="2888"/>
                            <w:jc w:val="right"/>
                          </w:pPr>
                          <w:r>
                            <w:t>1</w:t>
                          </w:r>
                        </w:p>
                        <w:p w:rsidR="00E97063" w:rsidRDefault="00E97063">
                          <w:pPr>
                            <w:pStyle w:val="RCWSLText"/>
                            <w:jc w:val="right"/>
                          </w:pPr>
                          <w:r>
                            <w:t>2</w:t>
                          </w:r>
                        </w:p>
                        <w:p w:rsidR="00E97063" w:rsidRDefault="00E97063">
                          <w:pPr>
                            <w:pStyle w:val="RCWSLText"/>
                            <w:jc w:val="right"/>
                          </w:pPr>
                          <w:r>
                            <w:t>3</w:t>
                          </w:r>
                        </w:p>
                        <w:p w:rsidR="00E97063" w:rsidRDefault="00E97063">
                          <w:pPr>
                            <w:pStyle w:val="RCWSLText"/>
                            <w:jc w:val="right"/>
                          </w:pPr>
                          <w:r>
                            <w:t>4</w:t>
                          </w:r>
                        </w:p>
                        <w:p w:rsidR="00E97063" w:rsidRDefault="00E97063">
                          <w:pPr>
                            <w:pStyle w:val="RCWSLText"/>
                            <w:jc w:val="right"/>
                          </w:pPr>
                          <w:r>
                            <w:t>5</w:t>
                          </w:r>
                        </w:p>
                        <w:p w:rsidR="00E97063" w:rsidRDefault="00E97063">
                          <w:pPr>
                            <w:pStyle w:val="RCWSLText"/>
                            <w:jc w:val="right"/>
                          </w:pPr>
                          <w:r>
                            <w:t>6</w:t>
                          </w:r>
                        </w:p>
                        <w:p w:rsidR="00E97063" w:rsidRDefault="00E97063">
                          <w:pPr>
                            <w:pStyle w:val="RCWSLText"/>
                            <w:jc w:val="right"/>
                          </w:pPr>
                          <w:r>
                            <w:t>7</w:t>
                          </w:r>
                        </w:p>
                        <w:p w:rsidR="00E97063" w:rsidRDefault="00E97063">
                          <w:pPr>
                            <w:pStyle w:val="RCWSLText"/>
                            <w:jc w:val="right"/>
                          </w:pPr>
                          <w:r>
                            <w:t>8</w:t>
                          </w:r>
                        </w:p>
                        <w:p w:rsidR="00E97063" w:rsidRDefault="00E97063">
                          <w:pPr>
                            <w:pStyle w:val="RCWSLText"/>
                            <w:jc w:val="right"/>
                          </w:pPr>
                          <w:r>
                            <w:t>9</w:t>
                          </w:r>
                        </w:p>
                        <w:p w:rsidR="00E97063" w:rsidRDefault="00E97063">
                          <w:pPr>
                            <w:pStyle w:val="RCWSLText"/>
                            <w:jc w:val="right"/>
                          </w:pPr>
                          <w:r>
                            <w:t>10</w:t>
                          </w:r>
                        </w:p>
                        <w:p w:rsidR="00E97063" w:rsidRDefault="00E97063">
                          <w:pPr>
                            <w:pStyle w:val="RCWSLText"/>
                            <w:jc w:val="right"/>
                          </w:pPr>
                          <w:r>
                            <w:t>11</w:t>
                          </w:r>
                        </w:p>
                        <w:p w:rsidR="00E97063" w:rsidRDefault="00E97063">
                          <w:pPr>
                            <w:pStyle w:val="RCWSLText"/>
                            <w:jc w:val="right"/>
                          </w:pPr>
                          <w:r>
                            <w:t>12</w:t>
                          </w:r>
                        </w:p>
                        <w:p w:rsidR="00E97063" w:rsidRDefault="00E97063">
                          <w:pPr>
                            <w:pStyle w:val="RCWSLText"/>
                            <w:jc w:val="right"/>
                          </w:pPr>
                          <w:r>
                            <w:t>13</w:t>
                          </w:r>
                        </w:p>
                        <w:p w:rsidR="00E97063" w:rsidRDefault="00E97063">
                          <w:pPr>
                            <w:pStyle w:val="RCWSLText"/>
                            <w:jc w:val="right"/>
                          </w:pPr>
                          <w:r>
                            <w:t>14</w:t>
                          </w:r>
                        </w:p>
                        <w:p w:rsidR="00E97063" w:rsidRDefault="00E97063">
                          <w:pPr>
                            <w:pStyle w:val="RCWSLText"/>
                            <w:jc w:val="right"/>
                          </w:pPr>
                          <w:r>
                            <w:t>15</w:t>
                          </w:r>
                        </w:p>
                        <w:p w:rsidR="00E97063" w:rsidRDefault="00E97063">
                          <w:pPr>
                            <w:pStyle w:val="RCWSLText"/>
                            <w:jc w:val="right"/>
                          </w:pPr>
                          <w:r>
                            <w:t>16</w:t>
                          </w:r>
                        </w:p>
                        <w:p w:rsidR="00E97063" w:rsidRDefault="00E97063">
                          <w:pPr>
                            <w:pStyle w:val="RCWSLText"/>
                            <w:jc w:val="right"/>
                          </w:pPr>
                          <w:r>
                            <w:t>17</w:t>
                          </w:r>
                        </w:p>
                        <w:p w:rsidR="00E97063" w:rsidRDefault="00E97063">
                          <w:pPr>
                            <w:pStyle w:val="RCWSLText"/>
                            <w:jc w:val="right"/>
                          </w:pPr>
                          <w:r>
                            <w:t>18</w:t>
                          </w:r>
                        </w:p>
                        <w:p w:rsidR="00E97063" w:rsidRDefault="00E97063">
                          <w:pPr>
                            <w:pStyle w:val="RCWSLText"/>
                            <w:jc w:val="right"/>
                          </w:pPr>
                          <w:r>
                            <w:t>19</w:t>
                          </w:r>
                        </w:p>
                        <w:p w:rsidR="00E97063" w:rsidRDefault="00E97063">
                          <w:pPr>
                            <w:pStyle w:val="RCWSLText"/>
                            <w:jc w:val="right"/>
                          </w:pPr>
                          <w:r>
                            <w:t>20</w:t>
                          </w:r>
                        </w:p>
                        <w:p w:rsidR="00E97063" w:rsidRDefault="00E97063">
                          <w:pPr>
                            <w:pStyle w:val="RCWSLText"/>
                            <w:jc w:val="right"/>
                          </w:pPr>
                          <w:r>
                            <w:t>21</w:t>
                          </w:r>
                        </w:p>
                        <w:p w:rsidR="00E97063" w:rsidRDefault="00E97063">
                          <w:pPr>
                            <w:pStyle w:val="RCWSLText"/>
                            <w:jc w:val="right"/>
                          </w:pPr>
                          <w:r>
                            <w:t>22</w:t>
                          </w:r>
                        </w:p>
                        <w:p w:rsidR="00E97063" w:rsidRDefault="00E97063">
                          <w:pPr>
                            <w:pStyle w:val="RCWSLText"/>
                            <w:jc w:val="right"/>
                          </w:pPr>
                          <w:r>
                            <w:t>23</w:t>
                          </w:r>
                        </w:p>
                        <w:p w:rsidR="00E97063" w:rsidRDefault="00E97063">
                          <w:pPr>
                            <w:pStyle w:val="RCWSLText"/>
                            <w:jc w:val="right"/>
                          </w:pPr>
                          <w:r>
                            <w:t>24</w:t>
                          </w:r>
                        </w:p>
                        <w:p w:rsidR="00E97063" w:rsidRDefault="00E97063" w:rsidP="00060D21">
                          <w:pPr>
                            <w:pStyle w:val="RCWSLText"/>
                            <w:jc w:val="right"/>
                          </w:pPr>
                          <w:r>
                            <w:t>25</w:t>
                          </w:r>
                        </w:p>
                        <w:p w:rsidR="00E97063" w:rsidRDefault="00E97063" w:rsidP="00060D21">
                          <w:pPr>
                            <w:pStyle w:val="RCWSLText"/>
                            <w:jc w:val="right"/>
                          </w:pPr>
                          <w:r>
                            <w:t>26</w:t>
                          </w:r>
                        </w:p>
                        <w:p w:rsidR="00E97063" w:rsidRDefault="00E9706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E97063" w:rsidRDefault="00E97063" w:rsidP="00605C39">
                    <w:pPr>
                      <w:pStyle w:val="RCWSLText"/>
                      <w:spacing w:before="2888"/>
                      <w:jc w:val="right"/>
                    </w:pPr>
                    <w:r>
                      <w:t>1</w:t>
                    </w:r>
                  </w:p>
                  <w:p w:rsidR="00E97063" w:rsidRDefault="00E97063">
                    <w:pPr>
                      <w:pStyle w:val="RCWSLText"/>
                      <w:jc w:val="right"/>
                    </w:pPr>
                    <w:r>
                      <w:t>2</w:t>
                    </w:r>
                  </w:p>
                  <w:p w:rsidR="00E97063" w:rsidRDefault="00E97063">
                    <w:pPr>
                      <w:pStyle w:val="RCWSLText"/>
                      <w:jc w:val="right"/>
                    </w:pPr>
                    <w:r>
                      <w:t>3</w:t>
                    </w:r>
                  </w:p>
                  <w:p w:rsidR="00E97063" w:rsidRDefault="00E97063">
                    <w:pPr>
                      <w:pStyle w:val="RCWSLText"/>
                      <w:jc w:val="right"/>
                    </w:pPr>
                    <w:r>
                      <w:t>4</w:t>
                    </w:r>
                  </w:p>
                  <w:p w:rsidR="00E97063" w:rsidRDefault="00E97063">
                    <w:pPr>
                      <w:pStyle w:val="RCWSLText"/>
                      <w:jc w:val="right"/>
                    </w:pPr>
                    <w:r>
                      <w:t>5</w:t>
                    </w:r>
                  </w:p>
                  <w:p w:rsidR="00E97063" w:rsidRDefault="00E97063">
                    <w:pPr>
                      <w:pStyle w:val="RCWSLText"/>
                      <w:jc w:val="right"/>
                    </w:pPr>
                    <w:r>
                      <w:t>6</w:t>
                    </w:r>
                  </w:p>
                  <w:p w:rsidR="00E97063" w:rsidRDefault="00E97063">
                    <w:pPr>
                      <w:pStyle w:val="RCWSLText"/>
                      <w:jc w:val="right"/>
                    </w:pPr>
                    <w:r>
                      <w:t>7</w:t>
                    </w:r>
                  </w:p>
                  <w:p w:rsidR="00E97063" w:rsidRDefault="00E97063">
                    <w:pPr>
                      <w:pStyle w:val="RCWSLText"/>
                      <w:jc w:val="right"/>
                    </w:pPr>
                    <w:r>
                      <w:t>8</w:t>
                    </w:r>
                  </w:p>
                  <w:p w:rsidR="00E97063" w:rsidRDefault="00E97063">
                    <w:pPr>
                      <w:pStyle w:val="RCWSLText"/>
                      <w:jc w:val="right"/>
                    </w:pPr>
                    <w:r>
                      <w:t>9</w:t>
                    </w:r>
                  </w:p>
                  <w:p w:rsidR="00E97063" w:rsidRDefault="00E97063">
                    <w:pPr>
                      <w:pStyle w:val="RCWSLText"/>
                      <w:jc w:val="right"/>
                    </w:pPr>
                    <w:r>
                      <w:t>10</w:t>
                    </w:r>
                  </w:p>
                  <w:p w:rsidR="00E97063" w:rsidRDefault="00E97063">
                    <w:pPr>
                      <w:pStyle w:val="RCWSLText"/>
                      <w:jc w:val="right"/>
                    </w:pPr>
                    <w:r>
                      <w:t>11</w:t>
                    </w:r>
                  </w:p>
                  <w:p w:rsidR="00E97063" w:rsidRDefault="00E97063">
                    <w:pPr>
                      <w:pStyle w:val="RCWSLText"/>
                      <w:jc w:val="right"/>
                    </w:pPr>
                    <w:r>
                      <w:t>12</w:t>
                    </w:r>
                  </w:p>
                  <w:p w:rsidR="00E97063" w:rsidRDefault="00E97063">
                    <w:pPr>
                      <w:pStyle w:val="RCWSLText"/>
                      <w:jc w:val="right"/>
                    </w:pPr>
                    <w:r>
                      <w:t>13</w:t>
                    </w:r>
                  </w:p>
                  <w:p w:rsidR="00E97063" w:rsidRDefault="00E97063">
                    <w:pPr>
                      <w:pStyle w:val="RCWSLText"/>
                      <w:jc w:val="right"/>
                    </w:pPr>
                    <w:r>
                      <w:t>14</w:t>
                    </w:r>
                  </w:p>
                  <w:p w:rsidR="00E97063" w:rsidRDefault="00E97063">
                    <w:pPr>
                      <w:pStyle w:val="RCWSLText"/>
                      <w:jc w:val="right"/>
                    </w:pPr>
                    <w:r>
                      <w:t>15</w:t>
                    </w:r>
                  </w:p>
                  <w:p w:rsidR="00E97063" w:rsidRDefault="00E97063">
                    <w:pPr>
                      <w:pStyle w:val="RCWSLText"/>
                      <w:jc w:val="right"/>
                    </w:pPr>
                    <w:r>
                      <w:t>16</w:t>
                    </w:r>
                  </w:p>
                  <w:p w:rsidR="00E97063" w:rsidRDefault="00E97063">
                    <w:pPr>
                      <w:pStyle w:val="RCWSLText"/>
                      <w:jc w:val="right"/>
                    </w:pPr>
                    <w:r>
                      <w:t>17</w:t>
                    </w:r>
                  </w:p>
                  <w:p w:rsidR="00E97063" w:rsidRDefault="00E97063">
                    <w:pPr>
                      <w:pStyle w:val="RCWSLText"/>
                      <w:jc w:val="right"/>
                    </w:pPr>
                    <w:r>
                      <w:t>18</w:t>
                    </w:r>
                  </w:p>
                  <w:p w:rsidR="00E97063" w:rsidRDefault="00E97063">
                    <w:pPr>
                      <w:pStyle w:val="RCWSLText"/>
                      <w:jc w:val="right"/>
                    </w:pPr>
                    <w:r>
                      <w:t>19</w:t>
                    </w:r>
                  </w:p>
                  <w:p w:rsidR="00E97063" w:rsidRDefault="00E97063">
                    <w:pPr>
                      <w:pStyle w:val="RCWSLText"/>
                      <w:jc w:val="right"/>
                    </w:pPr>
                    <w:r>
                      <w:t>20</w:t>
                    </w:r>
                  </w:p>
                  <w:p w:rsidR="00E97063" w:rsidRDefault="00E97063">
                    <w:pPr>
                      <w:pStyle w:val="RCWSLText"/>
                      <w:jc w:val="right"/>
                    </w:pPr>
                    <w:r>
                      <w:t>21</w:t>
                    </w:r>
                  </w:p>
                  <w:p w:rsidR="00E97063" w:rsidRDefault="00E97063">
                    <w:pPr>
                      <w:pStyle w:val="RCWSLText"/>
                      <w:jc w:val="right"/>
                    </w:pPr>
                    <w:r>
                      <w:t>22</w:t>
                    </w:r>
                  </w:p>
                  <w:p w:rsidR="00E97063" w:rsidRDefault="00E97063">
                    <w:pPr>
                      <w:pStyle w:val="RCWSLText"/>
                      <w:jc w:val="right"/>
                    </w:pPr>
                    <w:r>
                      <w:t>23</w:t>
                    </w:r>
                  </w:p>
                  <w:p w:rsidR="00E97063" w:rsidRDefault="00E97063">
                    <w:pPr>
                      <w:pStyle w:val="RCWSLText"/>
                      <w:jc w:val="right"/>
                    </w:pPr>
                    <w:r>
                      <w:t>24</w:t>
                    </w:r>
                  </w:p>
                  <w:p w:rsidR="00E97063" w:rsidRDefault="00E97063" w:rsidP="00060D21">
                    <w:pPr>
                      <w:pStyle w:val="RCWSLText"/>
                      <w:jc w:val="right"/>
                    </w:pPr>
                    <w:r>
                      <w:t>25</w:t>
                    </w:r>
                  </w:p>
                  <w:p w:rsidR="00E97063" w:rsidRDefault="00E97063" w:rsidP="00060D21">
                    <w:pPr>
                      <w:pStyle w:val="RCWSLText"/>
                      <w:jc w:val="right"/>
                    </w:pPr>
                    <w:r>
                      <w:t>26</w:t>
                    </w:r>
                  </w:p>
                  <w:p w:rsidR="00E97063" w:rsidRDefault="00E9706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4228"/>
    <w:rsid w:val="00060D21"/>
    <w:rsid w:val="00096165"/>
    <w:rsid w:val="000A681E"/>
    <w:rsid w:val="000C6C82"/>
    <w:rsid w:val="000E603A"/>
    <w:rsid w:val="00102468"/>
    <w:rsid w:val="00106544"/>
    <w:rsid w:val="00146AAF"/>
    <w:rsid w:val="001A775A"/>
    <w:rsid w:val="001B4E53"/>
    <w:rsid w:val="001C1B27"/>
    <w:rsid w:val="001E6675"/>
    <w:rsid w:val="00217E8A"/>
    <w:rsid w:val="00265296"/>
    <w:rsid w:val="00281CBD"/>
    <w:rsid w:val="00316CD9"/>
    <w:rsid w:val="00362B29"/>
    <w:rsid w:val="003E2FC6"/>
    <w:rsid w:val="00472CE7"/>
    <w:rsid w:val="00492DDC"/>
    <w:rsid w:val="0049469A"/>
    <w:rsid w:val="004C6615"/>
    <w:rsid w:val="00523C5A"/>
    <w:rsid w:val="005523CF"/>
    <w:rsid w:val="005E69C3"/>
    <w:rsid w:val="00605C39"/>
    <w:rsid w:val="00640D2C"/>
    <w:rsid w:val="006841E6"/>
    <w:rsid w:val="006F7027"/>
    <w:rsid w:val="007049E4"/>
    <w:rsid w:val="0072335D"/>
    <w:rsid w:val="0072541D"/>
    <w:rsid w:val="00757317"/>
    <w:rsid w:val="007769AF"/>
    <w:rsid w:val="007B1944"/>
    <w:rsid w:val="007D1589"/>
    <w:rsid w:val="007D35D4"/>
    <w:rsid w:val="0083749C"/>
    <w:rsid w:val="008443FE"/>
    <w:rsid w:val="00846034"/>
    <w:rsid w:val="008C7E6E"/>
    <w:rsid w:val="00931B84"/>
    <w:rsid w:val="0096303F"/>
    <w:rsid w:val="00972869"/>
    <w:rsid w:val="00984CD1"/>
    <w:rsid w:val="009F23A9"/>
    <w:rsid w:val="00A01F29"/>
    <w:rsid w:val="00A17B5B"/>
    <w:rsid w:val="00A23F37"/>
    <w:rsid w:val="00A4729B"/>
    <w:rsid w:val="00A825D6"/>
    <w:rsid w:val="00A93D4A"/>
    <w:rsid w:val="00AA1230"/>
    <w:rsid w:val="00AB682C"/>
    <w:rsid w:val="00AD2D0A"/>
    <w:rsid w:val="00B300E2"/>
    <w:rsid w:val="00B31D1C"/>
    <w:rsid w:val="00B41494"/>
    <w:rsid w:val="00B518D0"/>
    <w:rsid w:val="00B56650"/>
    <w:rsid w:val="00B73E0A"/>
    <w:rsid w:val="00B961E0"/>
    <w:rsid w:val="00BF44DF"/>
    <w:rsid w:val="00C15B2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7063"/>
    <w:rsid w:val="00EC4C96"/>
    <w:rsid w:val="00EC63C7"/>
    <w:rsid w:val="00ED2EEB"/>
    <w:rsid w:val="00F229DE"/>
    <w:rsid w:val="00F304D3"/>
    <w:rsid w:val="00F4663F"/>
    <w:rsid w:val="00F917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80F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2229-S</BillDocName>
  <AmendType>AMH</AmendType>
  <SponsorAcronym>JINK</SponsorAcronym>
  <DrafterAcronym>BLAC</DrafterAcronym>
  <DraftNumber>122</DraftNumber>
  <ReferenceNumber>SHB 2229</ReferenceNumber>
  <Floor>H AMD</Floor>
  <AmendmentNumber> 899</AmendmentNumber>
  <Sponsors>By Representative Jinkins</Sponsors>
  <FloorAction>ADOPTED 02/09/2012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243</TotalTime>
  <Pages>1</Pages>
  <Words>216</Words>
  <Characters>1110</Characters>
  <Application>Microsoft Office Word</Application>
  <DocSecurity>8</DocSecurity>
  <Lines>42</Lines>
  <Paragraphs>13</Paragraphs>
  <ScaleCrop>false</ScaleCrop>
  <HeadingPairs>
    <vt:vector size="2" baseType="variant">
      <vt:variant>
        <vt:lpstr>Title</vt:lpstr>
      </vt:variant>
      <vt:variant>
        <vt:i4>1</vt:i4>
      </vt:variant>
    </vt:vector>
  </HeadingPairs>
  <TitlesOfParts>
    <vt:vector size="1" baseType="lpstr">
      <vt:lpstr>2229-S AMH JINK BLAC 122</vt:lpstr>
    </vt:vector>
  </TitlesOfParts>
  <Company>Washington State Legislature</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2229-S AMH JINK BLAC 122</dc:title>
  <dc:creator>Chris Blake</dc:creator>
  <cp:lastModifiedBy>Chris Blake</cp:lastModifiedBy>
  <cp:revision>11</cp:revision>
  <cp:lastPrinted>2012-02-03T17:16:00Z</cp:lastPrinted>
  <dcterms:created xsi:type="dcterms:W3CDTF">2012-02-02T18:42:00Z</dcterms:created>
  <dcterms:modified xsi:type="dcterms:W3CDTF">2012-02-03T17:16:00Z</dcterms:modified>
</cp:coreProperties>
</file>