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932D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2036A">
            <w:t>2499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2036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2036A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2036A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2036A">
            <w:t>027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932D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2036A">
            <w:rPr>
              <w:b/>
              <w:u w:val="single"/>
            </w:rPr>
            <w:t>HB 2499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2036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77AF5">
            <w:rPr>
              <w:b/>
            </w:rPr>
            <w:t xml:space="preserve"> 924</w:t>
          </w:r>
        </w:sdtContent>
      </w:sdt>
    </w:p>
    <w:p w:rsidR="00DF5D0E" w:rsidP="00605C39" w:rsidRDefault="006932D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2036A">
            <w:t xml:space="preserve"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2036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02/09/2012</w:t>
          </w:r>
        </w:p>
      </w:sdtContent>
    </w:sdt>
    <w:permStart w:edGrp="everyone" w:id="1273523208"/>
    <w:p w:rsidR="00C2036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2036A">
        <w:t xml:space="preserve">On page </w:t>
      </w:r>
      <w:r w:rsidR="0014142B">
        <w:t>3, line 17, after "</w:t>
      </w:r>
      <w:r w:rsidRPr="0014142B" w:rsidR="0014142B">
        <w:rPr>
          <w:u w:val="single"/>
        </w:rPr>
        <w:t>costing</w:t>
      </w:r>
      <w:r w:rsidR="0014142B">
        <w:t>" strike "</w:t>
      </w:r>
      <w:r w:rsidRPr="0014142B" w:rsidR="0014142B">
        <w:rPr>
          <w:u w:val="single"/>
        </w:rPr>
        <w:t>one</w:t>
      </w:r>
      <w:r w:rsidR="0014142B">
        <w:t>" and insert "</w:t>
      </w:r>
      <w:r w:rsidRPr="0014142B" w:rsidR="0014142B">
        <w:rPr>
          <w:u w:val="single"/>
        </w:rPr>
        <w:t>eight</w:t>
      </w:r>
      <w:r w:rsidR="0014142B">
        <w:t>"</w:t>
      </w:r>
    </w:p>
    <w:p w:rsidRPr="00C2036A" w:rsidR="00DF5D0E" w:rsidP="00C2036A" w:rsidRDefault="00DF5D0E">
      <w:pPr>
        <w:suppressLineNumbers/>
        <w:rPr>
          <w:spacing w:val="-3"/>
        </w:rPr>
      </w:pPr>
    </w:p>
    <w:permEnd w:id="1273523208"/>
    <w:p w:rsidR="00ED2EEB" w:rsidP="00C2036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465187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2036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4248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4142B">
                  <w:t xml:space="preserve">Changes the dollar limit from $1,000 to $8,000 in which the top five contributors must be named in political advertising supporting or opposing ballot measures sponsored by a political committee. </w:t>
                </w:r>
              </w:p>
            </w:tc>
          </w:tr>
        </w:sdtContent>
      </w:sdt>
      <w:permEnd w:id="546518783"/>
    </w:tbl>
    <w:p w:rsidR="00DF5D0E" w:rsidP="00C2036A" w:rsidRDefault="00DF5D0E">
      <w:pPr>
        <w:pStyle w:val="BillEnd"/>
        <w:suppressLineNumbers/>
      </w:pPr>
    </w:p>
    <w:p w:rsidR="00DF5D0E" w:rsidP="00C2036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2036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6A" w:rsidRDefault="00C2036A" w:rsidP="00DF5D0E">
      <w:r>
        <w:separator/>
      </w:r>
    </w:p>
  </w:endnote>
  <w:endnote w:type="continuationSeparator" w:id="0">
    <w:p w:rsidR="00C2036A" w:rsidRDefault="00C2036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88" w:rsidRDefault="000424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E0988">
    <w:pPr>
      <w:pStyle w:val="AmendDraftFooter"/>
    </w:pPr>
    <w:fldSimple w:instr=" TITLE   \* MERGEFORMAT ">
      <w:r w:rsidR="006932D7">
        <w:t>2499 AMH .... REIL 027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2036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E0988">
    <w:pPr>
      <w:pStyle w:val="AmendDraftFooter"/>
    </w:pPr>
    <w:fldSimple w:instr=" TITLE   \* MERGEFORMAT ">
      <w:r w:rsidR="006932D7">
        <w:t>2499 AMH .... REIL 027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932D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6A" w:rsidRDefault="00C2036A" w:rsidP="00DF5D0E">
      <w:r>
        <w:separator/>
      </w:r>
    </w:p>
  </w:footnote>
  <w:footnote w:type="continuationSeparator" w:id="0">
    <w:p w:rsidR="00C2036A" w:rsidRDefault="00C2036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88" w:rsidRDefault="000424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2488"/>
    <w:rsid w:val="00060D21"/>
    <w:rsid w:val="00096165"/>
    <w:rsid w:val="000C6C82"/>
    <w:rsid w:val="000E603A"/>
    <w:rsid w:val="00102468"/>
    <w:rsid w:val="00106544"/>
    <w:rsid w:val="0014142B"/>
    <w:rsid w:val="00146AAF"/>
    <w:rsid w:val="00177AF5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932D7"/>
    <w:rsid w:val="006F7027"/>
    <w:rsid w:val="007049E4"/>
    <w:rsid w:val="0072335D"/>
    <w:rsid w:val="0072541D"/>
    <w:rsid w:val="00757317"/>
    <w:rsid w:val="007769AF"/>
    <w:rsid w:val="007D1589"/>
    <w:rsid w:val="007D35D4"/>
    <w:rsid w:val="007E0988"/>
    <w:rsid w:val="0083749C"/>
    <w:rsid w:val="008443FE"/>
    <w:rsid w:val="00846034"/>
    <w:rsid w:val="008C522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036A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154B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2499</BillDocName>
  <AmendType>AMH</AmendType>
  <SponsorAcronym>TAYL</SponsorAcronym>
  <DrafterAcronym>REIL</DrafterAcronym>
  <DraftNumber>027</DraftNumber>
  <ReferenceNumber>HB 2499</ReferenceNumber>
  <Floor>H AMD</Floor>
  <AmendmentNumber> 924</AmendmentNumber>
  <Sponsors>By Representative Taylor</Sponsors>
  <FloorAction>FAILED 02/09/2012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71</Words>
  <Characters>349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2499 AMH TAYL REIL 027</dc:title>
  <dc:creator>Marsh Reilly</dc:creator>
  <cp:lastModifiedBy>Marsh Reilly</cp:lastModifiedBy>
  <cp:revision>6</cp:revision>
  <cp:lastPrinted>2012-02-08T17:53:00Z</cp:lastPrinted>
  <dcterms:created xsi:type="dcterms:W3CDTF">2012-02-04T00:53:00Z</dcterms:created>
  <dcterms:modified xsi:type="dcterms:W3CDTF">2012-02-08T17:53:00Z</dcterms:modified>
</cp:coreProperties>
</file>