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128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01514E">
            <w:t>2565-S2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0151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01514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01514E">
            <w:t>HEDE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01514E">
            <w:t>232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28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01514E">
            <w:rPr>
              <w:b/>
              <w:u w:val="single"/>
            </w:rPr>
            <w:t>2SHB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="0001514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9C4CB2">
            <w:rPr>
              <w:b/>
            </w:rPr>
            <w:t xml:space="preserve"> 1329</w:t>
          </w:r>
        </w:sdtContent>
      </w:sdt>
    </w:p>
    <w:p w:rsidR="00DF5D0E" w:rsidP="00605C39" w:rsidRDefault="003128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01514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846034" w:rsidRDefault="0001514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03/06/2012</w:t>
          </w:r>
        </w:p>
      </w:sdtContent>
    </w:sdt>
    <w:permStart w:edGrp="everyone" w:id="938497274"/>
    <w:p w:rsidR="0001514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01514E">
        <w:t xml:space="preserve">On page </w:t>
      </w:r>
      <w:r w:rsidR="00B95FB7">
        <w:t>12, after line 15, insert the following:</w:t>
      </w:r>
    </w:p>
    <w:p w:rsidR="007B477F" w:rsidP="00B95FB7" w:rsidRDefault="00B95FB7">
      <w:pPr>
        <w:pStyle w:val="RCWSLText"/>
      </w:pPr>
      <w:r>
        <w:tab/>
      </w:r>
      <w:proofErr w:type="gramStart"/>
      <w:r>
        <w:t>"</w:t>
      </w:r>
      <w:r w:rsidR="007B477F">
        <w:rPr>
          <w:u w:val="single"/>
        </w:rPr>
        <w:t>NEW SECTION</w:t>
      </w:r>
      <w:r w:rsidRPr="00B95FB7">
        <w:rPr>
          <w:u w:val="single"/>
        </w:rPr>
        <w:t>.</w:t>
      </w:r>
      <w:proofErr w:type="gramEnd"/>
      <w:r>
        <w:t xml:space="preserve"> </w:t>
      </w:r>
      <w:proofErr w:type="gramStart"/>
      <w:r w:rsidRPr="00B95FB7">
        <w:rPr>
          <w:b/>
        </w:rPr>
        <w:t>Sec 13.</w:t>
      </w:r>
      <w:proofErr w:type="gramEnd"/>
      <w:r>
        <w:t xml:space="preserve">  </w:t>
      </w:r>
      <w:r w:rsidR="007B477F">
        <w:t>A new section is added to chapter 82.24 RCW to read as follows:</w:t>
      </w:r>
    </w:p>
    <w:p w:rsidR="00B95FB7" w:rsidP="00B95FB7" w:rsidRDefault="007B477F">
      <w:pPr>
        <w:pStyle w:val="RCWSLText"/>
      </w:pPr>
      <w:r>
        <w:tab/>
      </w:r>
      <w:r w:rsidR="00B95FB7">
        <w:t>The provisions of this act shall apply to commercial cigarette-mak</w:t>
      </w:r>
      <w:r w:rsidR="00360F05">
        <w:t>ing machines located in India</w:t>
      </w:r>
      <w:bookmarkStart w:name="_GoBack" w:id="1"/>
      <w:bookmarkEnd w:id="1"/>
      <w:r w:rsidR="00360F05">
        <w:t>n c</w:t>
      </w:r>
      <w:r w:rsidR="00B95FB7">
        <w:t>ountry."</w:t>
      </w:r>
    </w:p>
    <w:p w:rsidR="00B95FB7" w:rsidP="00B95FB7" w:rsidRDefault="00B95FB7">
      <w:pPr>
        <w:pStyle w:val="RCWSLText"/>
      </w:pPr>
      <w:r>
        <w:tab/>
      </w:r>
    </w:p>
    <w:p w:rsidRPr="00B95FB7" w:rsidR="00B95FB7" w:rsidP="00B95FB7" w:rsidRDefault="00B95FB7">
      <w:pPr>
        <w:pStyle w:val="RCWSLText"/>
      </w:pPr>
      <w:r>
        <w:tab/>
        <w:t xml:space="preserve">Renumber the remaining </w:t>
      </w:r>
      <w:r w:rsidR="00476647">
        <w:t xml:space="preserve">section </w:t>
      </w:r>
      <w:r w:rsidR="00FE407A">
        <w:t>consecutively</w:t>
      </w:r>
      <w:r w:rsidR="00476647">
        <w:t xml:space="preserve">.  </w:t>
      </w:r>
      <w:r>
        <w:t>Correct the title</w:t>
      </w:r>
    </w:p>
    <w:p w:rsidRPr="0001514E" w:rsidR="00DF5D0E" w:rsidP="0001514E" w:rsidRDefault="00DF5D0E">
      <w:pPr>
        <w:suppressLineNumbers/>
        <w:rPr>
          <w:spacing w:val="-3"/>
        </w:rPr>
      </w:pPr>
    </w:p>
    <w:permEnd w:id="938497274"/>
    <w:p w:rsidR="00ED2EEB" w:rsidP="000151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3172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151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151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76647">
                  <w:t xml:space="preserve"> Applies the provisions of the bill to commercial cigarette-mak</w:t>
                </w:r>
                <w:r w:rsidR="0069464E">
                  <w:t>ing machines located in Indian c</w:t>
                </w:r>
                <w:r w:rsidR="00476647">
                  <w:t>ountry.</w:t>
                </w:r>
                <w:r w:rsidRPr="0096303F" w:rsidR="001C1B27">
                  <w:t>  </w:t>
                </w:r>
              </w:p>
              <w:p w:rsidRPr="007D1589" w:rsidR="001B4E53" w:rsidP="000151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3172348"/>
    </w:tbl>
    <w:p w:rsidR="00DF5D0E" w:rsidP="0001514E" w:rsidRDefault="00DF5D0E">
      <w:pPr>
        <w:pStyle w:val="BillEnd"/>
        <w:suppressLineNumbers/>
      </w:pPr>
    </w:p>
    <w:p w:rsidR="00DF5D0E" w:rsidP="000151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151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CC" w:rsidRDefault="003128CC" w:rsidP="00DF5D0E">
      <w:r>
        <w:separator/>
      </w:r>
    </w:p>
  </w:endnote>
  <w:endnote w:type="continuationSeparator" w:id="0">
    <w:p w:rsidR="003128CC" w:rsidRDefault="003128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pPr>
      <w:pStyle w:val="AmendDraftFooter"/>
    </w:pPr>
    <w:fldSimple w:instr=" TITLE   \* MERGEFORMAT ">
      <w:r>
        <w:t>2565-S2 AMH COND HEDE 232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pPr>
      <w:pStyle w:val="AmendDraftFooter"/>
    </w:pPr>
    <w:fldSimple w:instr=" TITLE   \* MERGEFORMAT ">
      <w:r>
        <w:t>2565-S2 AMH COND HEDE 232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17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CC" w:rsidRDefault="003128CC" w:rsidP="00DF5D0E">
      <w:r>
        <w:separator/>
      </w:r>
    </w:p>
  </w:footnote>
  <w:footnote w:type="continuationSeparator" w:id="0">
    <w:p w:rsidR="003128CC" w:rsidRDefault="003128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95FB7" w:rsidRDefault="00B95FB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CC" w:rsidRDefault="003128C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8CC" w:rsidRDefault="003128C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128CC" w:rsidRDefault="003128C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128CC" w:rsidRDefault="003128C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128CC" w:rsidRDefault="003128C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128CC" w:rsidRDefault="003128C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95FB7" w:rsidRDefault="00B95FB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95FB7" w:rsidRDefault="00B95FB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95FB7" w:rsidRDefault="00B95FB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95FB7" w:rsidRDefault="00B95FB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95FB7" w:rsidRDefault="00B95FB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14E"/>
    <w:rsid w:val="0002631A"/>
    <w:rsid w:val="00060D21"/>
    <w:rsid w:val="00096165"/>
    <w:rsid w:val="000C6C82"/>
    <w:rsid w:val="000D03BA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28CC"/>
    <w:rsid w:val="00316CD9"/>
    <w:rsid w:val="00360F05"/>
    <w:rsid w:val="003E2FC6"/>
    <w:rsid w:val="00434E00"/>
    <w:rsid w:val="00440CE0"/>
    <w:rsid w:val="00476647"/>
    <w:rsid w:val="00492DDC"/>
    <w:rsid w:val="004C6615"/>
    <w:rsid w:val="00523C5A"/>
    <w:rsid w:val="005E69C3"/>
    <w:rsid w:val="00605C39"/>
    <w:rsid w:val="006841E6"/>
    <w:rsid w:val="0069464E"/>
    <w:rsid w:val="006F7027"/>
    <w:rsid w:val="007049E4"/>
    <w:rsid w:val="0072335D"/>
    <w:rsid w:val="0072541D"/>
    <w:rsid w:val="00757317"/>
    <w:rsid w:val="007769AF"/>
    <w:rsid w:val="007B477F"/>
    <w:rsid w:val="007D1589"/>
    <w:rsid w:val="007D35D4"/>
    <w:rsid w:val="007F1B7E"/>
    <w:rsid w:val="0083749C"/>
    <w:rsid w:val="008443FE"/>
    <w:rsid w:val="00846034"/>
    <w:rsid w:val="008C7E6E"/>
    <w:rsid w:val="00931B84"/>
    <w:rsid w:val="0096303F"/>
    <w:rsid w:val="00972869"/>
    <w:rsid w:val="00984CD1"/>
    <w:rsid w:val="009917BE"/>
    <w:rsid w:val="009C4CB2"/>
    <w:rsid w:val="009F23A9"/>
    <w:rsid w:val="00A01F29"/>
    <w:rsid w:val="00A17B5B"/>
    <w:rsid w:val="00A26BC2"/>
    <w:rsid w:val="00A4729B"/>
    <w:rsid w:val="00A93D4A"/>
    <w:rsid w:val="00AA1230"/>
    <w:rsid w:val="00AB682C"/>
    <w:rsid w:val="00AD2D0A"/>
    <w:rsid w:val="00B24A74"/>
    <w:rsid w:val="00B31D1C"/>
    <w:rsid w:val="00B41494"/>
    <w:rsid w:val="00B518D0"/>
    <w:rsid w:val="00B56650"/>
    <w:rsid w:val="00B73E0A"/>
    <w:rsid w:val="00B95FB7"/>
    <w:rsid w:val="00B961E0"/>
    <w:rsid w:val="00BF44DF"/>
    <w:rsid w:val="00C61A83"/>
    <w:rsid w:val="00C8108C"/>
    <w:rsid w:val="00D069C9"/>
    <w:rsid w:val="00D22E1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0CC"/>
    <w:rsid w:val="00E850E7"/>
    <w:rsid w:val="00EC4C96"/>
    <w:rsid w:val="00ED2EEB"/>
    <w:rsid w:val="00F229DE"/>
    <w:rsid w:val="00F304D3"/>
    <w:rsid w:val="00F4663F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egard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6462"/>
    <w:rsid w:val="00AD5A4A"/>
    <w:rsid w:val="00B16672"/>
    <w:rsid w:val="00B9783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2565-S2</BillDocName>
  <AmendType>AMH</AmendType>
  <SponsorAcronym>COND</SponsorAcronym>
  <DrafterAcronym>HEDE</DrafterAcronym>
  <DraftNumber>232</DraftNumber>
  <ReferenceNumber>2SHB 2565</ReferenceNumber>
  <Floor>H AMD</Floor>
  <AmendmentNumber> 1329</AmendmentNumber>
  <Sponsors>By Representative Condotta</Sponsors>
  <FloorAction>FAILED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94</Words>
  <Characters>492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2565-S2 AMH COND HEDE 232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2565-S2 AMH COND HEDE 232</dc:title>
  <dc:creator>Jon Hedegard</dc:creator>
  <cp:lastModifiedBy>Jon Hedegard</cp:lastModifiedBy>
  <cp:revision>17</cp:revision>
  <cp:lastPrinted>2012-03-06T20:21:00Z</cp:lastPrinted>
  <dcterms:created xsi:type="dcterms:W3CDTF">2012-03-06T20:01:00Z</dcterms:created>
  <dcterms:modified xsi:type="dcterms:W3CDTF">2012-03-06T20:24:00Z</dcterms:modified>
</cp:coreProperties>
</file>