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90185" w:rsidP="0072541D">
          <w:pPr>
            <w:pStyle w:val="AmendDocName"/>
          </w:pPr>
          <w:customXml w:element="BillDocName">
            <w:r>
              <w:t xml:space="preserve">5253-S.E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SMIN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035</w:t>
            </w:r>
          </w:customXml>
        </w:p>
      </w:customXml>
      <w:customXml w:element="Heading">
        <w:p w:rsidR="00DF5D0E" w:rsidRDefault="00E90185">
          <w:customXml w:element="ReferenceNumber">
            <w:r w:rsidR="002469A0">
              <w:rPr>
                <w:b/>
                <w:u w:val="single"/>
              </w:rPr>
              <w:t>ESSB 5253</w:t>
            </w:r>
            <w:r w:rsidR="00DE256E">
              <w:t xml:space="preserve"> - </w:t>
            </w:r>
          </w:customXml>
          <w:customXml w:element="Floor">
            <w:r w:rsidR="002469A0">
              <w:t xml:space="preserve">H AMD TO </w:t>
            </w:r>
            <w:r w:rsidR="00115754">
              <w:t>LG COMM AMD (</w:t>
            </w:r>
            <w:r w:rsidR="002469A0">
              <w:t>H2205.1</w:t>
            </w:r>
            <w:r w:rsidR="00115754">
              <w:t>)</w:t>
            </w:r>
          </w:customXml>
          <w:customXml w:element="AmendNumber">
            <w:r>
              <w:rPr>
                <w:b/>
              </w:rPr>
              <w:t xml:space="preserve"> 572</w:t>
            </w:r>
          </w:customXml>
        </w:p>
        <w:p w:rsidR="00DF5D0E" w:rsidRDefault="00E90185" w:rsidP="00605C39">
          <w:pPr>
            <w:ind w:firstLine="576"/>
          </w:pPr>
          <w:customXml w:element="Sponsors">
            <w:r>
              <w:t xml:space="preserve">By Representative Smith</w:t>
            </w:r>
          </w:customXml>
        </w:p>
        <w:p w:rsidR="00DF5D0E" w:rsidRDefault="00E901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420CE" w:rsidRDefault="00E90185" w:rsidP="004420CE">
          <w:pPr>
            <w:pStyle w:val="RCWSLText"/>
            <w:rPr>
              <w:spacing w:val="0"/>
              <w:szCs w:val="23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420CE">
            <w:rPr>
              <w:spacing w:val="0"/>
              <w:szCs w:val="23"/>
            </w:rPr>
            <w:t>On page 7, after line 18</w:t>
          </w:r>
          <w:r w:rsidR="004420CE" w:rsidRPr="004420CE">
            <w:rPr>
              <w:spacing w:val="0"/>
              <w:szCs w:val="23"/>
            </w:rPr>
            <w:t xml:space="preserve">, insert the following: </w:t>
          </w:r>
        </w:p>
        <w:p w:rsidR="004420CE" w:rsidRPr="004420CE" w:rsidRDefault="004420CE" w:rsidP="004420CE">
          <w:pPr>
            <w:pStyle w:val="RCWSLText"/>
            <w:rPr>
              <w:spacing w:val="0"/>
            </w:rPr>
          </w:pPr>
        </w:p>
        <w:p w:rsidR="004420CE" w:rsidRPr="004420CE" w:rsidRDefault="004420CE" w:rsidP="004420CE">
          <w:pPr>
            <w:pStyle w:val="RCWSLText"/>
            <w:jc w:val="center"/>
            <w:rPr>
              <w:spacing w:val="0"/>
              <w:szCs w:val="23"/>
            </w:rPr>
          </w:pPr>
          <w:r w:rsidRPr="004420CE">
            <w:rPr>
              <w:spacing w:val="0"/>
              <w:szCs w:val="23"/>
            </w:rPr>
            <w:t>"</w:t>
          </w:r>
          <w:r w:rsidRPr="004420CE">
            <w:rPr>
              <w:b/>
              <w:bCs/>
              <w:spacing w:val="0"/>
              <w:szCs w:val="23"/>
            </w:rPr>
            <w:t>PART III</w:t>
          </w:r>
        </w:p>
        <w:p w:rsidR="004420CE" w:rsidRDefault="004420CE" w:rsidP="004420CE">
          <w:pPr>
            <w:pStyle w:val="RCWSLText"/>
            <w:jc w:val="center"/>
            <w:rPr>
              <w:b/>
              <w:bCs/>
              <w:spacing w:val="0"/>
              <w:szCs w:val="23"/>
            </w:rPr>
          </w:pPr>
          <w:r w:rsidRPr="004420CE">
            <w:rPr>
              <w:b/>
              <w:bCs/>
              <w:spacing w:val="0"/>
              <w:szCs w:val="23"/>
            </w:rPr>
            <w:t>GOVERNANCE OF PROPERTIES WITH TRANSFERRED RIGHTS</w:t>
          </w:r>
        </w:p>
        <w:p w:rsidR="004420CE" w:rsidRPr="004420CE" w:rsidRDefault="004420CE" w:rsidP="004420CE">
          <w:pPr>
            <w:pStyle w:val="RCWSLText"/>
            <w:jc w:val="center"/>
            <w:rPr>
              <w:spacing w:val="0"/>
              <w:szCs w:val="23"/>
            </w:rPr>
          </w:pPr>
        </w:p>
        <w:p w:rsidR="002469A0" w:rsidRDefault="004420CE" w:rsidP="004420CE">
          <w:pPr>
            <w:pStyle w:val="RCWSLText"/>
            <w:rPr>
              <w:spacing w:val="0"/>
              <w:szCs w:val="23"/>
            </w:rPr>
          </w:pPr>
          <w:r>
            <w:rPr>
              <w:spacing w:val="0"/>
              <w:szCs w:val="23"/>
            </w:rPr>
            <w:tab/>
          </w:r>
          <w:r w:rsidRPr="004420CE">
            <w:rPr>
              <w:spacing w:val="0"/>
              <w:szCs w:val="23"/>
              <w:u w:val="single"/>
            </w:rPr>
            <w:t>NEW SECTION.</w:t>
          </w:r>
          <w:r w:rsidRPr="004420CE">
            <w:rPr>
              <w:spacing w:val="0"/>
              <w:szCs w:val="23"/>
            </w:rPr>
            <w:t xml:space="preserve"> </w:t>
          </w:r>
          <w:r w:rsidRPr="004420CE">
            <w:rPr>
              <w:b/>
              <w:bCs/>
              <w:spacing w:val="0"/>
              <w:szCs w:val="23"/>
            </w:rPr>
            <w:t xml:space="preserve">Sec. 301. </w:t>
          </w:r>
          <w:r w:rsidRPr="004420CE">
            <w:rPr>
              <w:spacing w:val="0"/>
              <w:szCs w:val="23"/>
            </w:rPr>
            <w:t>Real property from which development rights were transferred in accordance with this chapter shall be governed by the laws, regulations, and ordinances in effect at the time of transfer."</w:t>
          </w:r>
        </w:p>
        <w:p w:rsidR="004420CE" w:rsidRDefault="004420CE" w:rsidP="004420CE">
          <w:pPr>
            <w:pStyle w:val="RCWSLText"/>
            <w:rPr>
              <w:spacing w:val="0"/>
              <w:szCs w:val="23"/>
            </w:rPr>
          </w:pPr>
        </w:p>
        <w:p w:rsidR="004420CE" w:rsidRPr="004420CE" w:rsidRDefault="004420CE" w:rsidP="004420CE">
          <w:pPr>
            <w:pStyle w:val="RCWSLText"/>
            <w:rPr>
              <w:spacing w:val="0"/>
            </w:rPr>
          </w:pPr>
          <w:r>
            <w:rPr>
              <w:spacing w:val="0"/>
              <w:szCs w:val="23"/>
            </w:rPr>
            <w:tab/>
            <w:t xml:space="preserve">Renumber the remaining </w:t>
          </w:r>
          <w:r w:rsidR="00115754">
            <w:rPr>
              <w:spacing w:val="0"/>
              <w:szCs w:val="23"/>
            </w:rPr>
            <w:t xml:space="preserve">parts and </w:t>
          </w:r>
          <w:r>
            <w:rPr>
              <w:spacing w:val="0"/>
              <w:szCs w:val="23"/>
            </w:rPr>
            <w:t>sections consecutively and correct any internal references accordingly.</w:t>
          </w:r>
        </w:p>
        <w:p w:rsidR="00DF5D0E" w:rsidRPr="00C8108C" w:rsidRDefault="00E90185" w:rsidP="002469A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469A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469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469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4420CE">
                  <w:t xml:space="preserve"> Specifies that real property from which development rights were transferred in accordance with a local infrastructure project area program established in the bill must be governed by the laws, regulations, and ordinances in effect at the time of the transfer.</w:t>
                </w:r>
              </w:p>
              <w:p w:rsidR="001B4E53" w:rsidRPr="007D1589" w:rsidRDefault="001B4E53" w:rsidP="002469A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90185" w:rsidP="002469A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469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90185" w:rsidP="002469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A0" w:rsidRDefault="002469A0" w:rsidP="00DF5D0E">
      <w:r>
        <w:separator/>
      </w:r>
    </w:p>
  </w:endnote>
  <w:endnote w:type="continuationSeparator" w:id="0">
    <w:p w:rsidR="002469A0" w:rsidRDefault="002469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11" w:rsidRDefault="001775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185">
    <w:pPr>
      <w:pStyle w:val="AmendDraftFooter"/>
    </w:pPr>
    <w:fldSimple w:instr=" TITLE   \* MERGEFORMAT ">
      <w:r w:rsidR="00331830">
        <w:t>5253-S.E AMH SMIN LESK 035</w:t>
      </w:r>
    </w:fldSimple>
    <w:r w:rsidR="001B4E53">
      <w:tab/>
    </w:r>
    <w:fldSimple w:instr=" PAGE  \* Arabic  \* MERGEFORMAT ">
      <w:r w:rsidR="002469A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185">
    <w:pPr>
      <w:pStyle w:val="AmendDraftFooter"/>
    </w:pPr>
    <w:fldSimple w:instr=" TITLE   \* MERGEFORMAT ">
      <w:r w:rsidR="00331830">
        <w:t>5253-S.E AMH SMIN LESK 035</w:t>
      </w:r>
    </w:fldSimple>
    <w:r w:rsidR="001B4E53">
      <w:tab/>
    </w:r>
    <w:fldSimple w:instr=" PAGE  \* Arabic  \* MERGEFORMAT ">
      <w:r w:rsidR="0033183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A0" w:rsidRDefault="002469A0" w:rsidP="00DF5D0E">
      <w:r>
        <w:separator/>
      </w:r>
    </w:p>
  </w:footnote>
  <w:footnote w:type="continuationSeparator" w:id="0">
    <w:p w:rsidR="002469A0" w:rsidRDefault="002469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11" w:rsidRDefault="00177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1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1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5754"/>
    <w:rsid w:val="00146AAF"/>
    <w:rsid w:val="00177511"/>
    <w:rsid w:val="001A775A"/>
    <w:rsid w:val="001B4E53"/>
    <w:rsid w:val="001C0B9E"/>
    <w:rsid w:val="001C1B27"/>
    <w:rsid w:val="001E6675"/>
    <w:rsid w:val="00217E8A"/>
    <w:rsid w:val="002469A0"/>
    <w:rsid w:val="00281CBD"/>
    <w:rsid w:val="00316CD9"/>
    <w:rsid w:val="00331830"/>
    <w:rsid w:val="003E2FC6"/>
    <w:rsid w:val="004420CE"/>
    <w:rsid w:val="00492DDC"/>
    <w:rsid w:val="00494B67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307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53D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0185"/>
    <w:rsid w:val="00ED2EEB"/>
    <w:rsid w:val="00F174AA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customStyle="1" w:styleId="Default">
    <w:name w:val="Default"/>
    <w:rsid w:val="00442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139</Words>
  <Characters>749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5253-S.E AMH SMIN LESK 035</dc:title>
  <dc:subject/>
  <dc:creator>Miranda Leskinen</dc:creator>
  <cp:keywords/>
  <dc:description/>
  <cp:lastModifiedBy>Miranda Leskinen</cp:lastModifiedBy>
  <cp:revision>7</cp:revision>
  <cp:lastPrinted>2011-04-07T20:15:00Z</cp:lastPrinted>
  <dcterms:created xsi:type="dcterms:W3CDTF">2011-04-07T18:23:00Z</dcterms:created>
  <dcterms:modified xsi:type="dcterms:W3CDTF">2011-04-07T20:15:00Z</dcterms:modified>
</cp:coreProperties>
</file>