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E6A2D" w:rsidP="0072541D">
          <w:pPr>
            <w:pStyle w:val="AmendDocName"/>
          </w:pPr>
          <w:customXml w:element="BillDocName">
            <w:r>
              <w:t xml:space="preserve">5485-S.E</w:t>
            </w:r>
          </w:customXml>
          <w:customXml w:element="AmendType">
            <w:r>
              <w:t xml:space="preserve"> AMH</w:t>
            </w:r>
          </w:customXml>
          <w:customXml w:element="SponsorAcronym">
            <w:r>
              <w:t xml:space="preserve"> SHEA</w:t>
            </w:r>
          </w:customXml>
          <w:customXml w:element="DrafterAcronym">
            <w:r>
              <w:t xml:space="preserve"> BARC</w:t>
            </w:r>
          </w:customXml>
          <w:customXml w:element="DraftNumber">
            <w:r>
              <w:t xml:space="preserve"> 171</w:t>
            </w:r>
          </w:customXml>
        </w:p>
      </w:customXml>
      <w:customXml w:element="Heading">
        <w:p w:rsidR="00DF5D0E" w:rsidRDefault="005E6A2D">
          <w:customXml w:element="ReferenceNumber">
            <w:r w:rsidR="00835A8C">
              <w:rPr>
                <w:b/>
                <w:u w:val="single"/>
              </w:rPr>
              <w:t>ESSB 5485</w:t>
            </w:r>
            <w:r w:rsidR="00DE256E">
              <w:t xml:space="preserve"> - </w:t>
            </w:r>
          </w:customXml>
          <w:customXml w:element="Floor">
            <w:r w:rsidR="00835A8C">
              <w:t>H AMD TO CB COMM AMD (H-2434.2/11)</w:t>
            </w:r>
          </w:customXml>
          <w:customXml w:element="AmendNumber">
            <w:r>
              <w:rPr>
                <w:b/>
              </w:rPr>
              <w:t xml:space="preserve"> 521</w:t>
            </w:r>
          </w:customXml>
        </w:p>
        <w:p w:rsidR="00DF5D0E" w:rsidRDefault="005E6A2D" w:rsidP="00605C39">
          <w:pPr>
            <w:ind w:firstLine="576"/>
          </w:pPr>
          <w:customXml w:element="Sponsors">
            <w:r>
              <w:t xml:space="preserve">By Representative Shea</w:t>
            </w:r>
          </w:customXml>
        </w:p>
        <w:p w:rsidR="00DF5D0E" w:rsidRDefault="005E6A2D" w:rsidP="00846034">
          <w:pPr>
            <w:spacing w:line="408" w:lineRule="exact"/>
            <w:jc w:val="right"/>
            <w:rPr>
              <w:b/>
              <w:bCs/>
            </w:rPr>
          </w:pPr>
          <w:customXml w:element="FloorAction"/>
        </w:p>
      </w:customXml>
      <w:customXml w:element="Page">
        <w:permStart w:id="0" w:edGrp="everyone" w:displacedByCustomXml="prev"/>
        <w:p w:rsidR="00835A8C" w:rsidRDefault="005E6A2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0E2F6C">
            <w:tab/>
          </w:r>
          <w:r w:rsidR="00835A8C">
            <w:t xml:space="preserve">On page </w:t>
          </w:r>
          <w:r w:rsidR="000E2F6C">
            <w:t>2, a</w:t>
          </w:r>
          <w:r w:rsidR="0027329C">
            <w:t>fter line 15</w:t>
          </w:r>
          <w:r w:rsidR="000E2F6C">
            <w:t xml:space="preserve"> of the amendment, insert the following:</w:t>
          </w:r>
        </w:p>
        <w:p w:rsidR="00FC2CAC" w:rsidRDefault="000E2F6C" w:rsidP="000E2F6C">
          <w:pPr>
            <w:pStyle w:val="RCWSLText"/>
          </w:pPr>
          <w:r>
            <w:tab/>
            <w:t>"(c) The department of general administration shall include</w:t>
          </w:r>
          <w:r w:rsidR="00FC2CAC">
            <w:t xml:space="preserve"> in its </w:t>
          </w:r>
          <w:r w:rsidR="0027329C">
            <w:t>recommendations made to the legislature</w:t>
          </w:r>
          <w:r w:rsidR="00FC2CAC">
            <w:t>:</w:t>
          </w:r>
        </w:p>
        <w:p w:rsidR="00FC2CAC" w:rsidRDefault="00FC2CAC" w:rsidP="000E2F6C">
          <w:pPr>
            <w:pStyle w:val="RCWSLText"/>
          </w:pPr>
          <w:r>
            <w:tab/>
            <w:t>(i) A</w:t>
          </w:r>
          <w:r w:rsidR="000E2F6C">
            <w:t xml:space="preserve"> comprehensive assessment of the fiscal and regulatory impacts of any statutory changes recommended </w:t>
          </w:r>
          <w:r>
            <w:t xml:space="preserve">by the department </w:t>
          </w:r>
          <w:r w:rsidR="000F2558">
            <w:t xml:space="preserve">under this section </w:t>
          </w:r>
          <w:r w:rsidR="000E2F6C">
            <w:t>on Washington state's budget, economy, consumers, families,</w:t>
          </w:r>
          <w:r>
            <w:t xml:space="preserve"> and small and large businesses; and</w:t>
          </w:r>
        </w:p>
        <w:p w:rsidR="00DF5D0E" w:rsidRPr="00C8108C" w:rsidRDefault="00FC2CAC" w:rsidP="00FC2CAC">
          <w:pPr>
            <w:pStyle w:val="RCWSLText"/>
          </w:pPr>
          <w:r>
            <w:tab/>
            <w:t>(ii) An analysis of the cumulative impacts on building costs if the department's recommendations are adopted.</w:t>
          </w:r>
          <w:r w:rsidR="000E2F6C">
            <w:t>"</w:t>
          </w:r>
        </w:p>
      </w:customXml>
      <w:permEnd w:id="0" w:displacedByCustomXml="next"/>
      <w:customXml w:element="Effect">
        <w:p w:rsidR="00ED2EEB" w:rsidRDefault="00ED2EEB" w:rsidP="00835A8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35A8C">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27329C">
                <w:pPr>
                  <w:pStyle w:val="Effect"/>
                  <w:suppressLineNumbers/>
                  <w:shd w:val="clear" w:color="auto" w:fill="auto"/>
                  <w:ind w:left="0" w:firstLine="0"/>
                </w:pPr>
                <w:r w:rsidRPr="0096303F">
                  <w:tab/>
                </w:r>
                <w:r w:rsidR="001C1B27" w:rsidRPr="0096303F">
                  <w:rPr>
                    <w:u w:val="single"/>
                  </w:rPr>
                  <w:t>EFFECT:</w:t>
                </w:r>
                <w:r w:rsidR="001C1B27" w:rsidRPr="0096303F">
                  <w:t>   </w:t>
                </w:r>
                <w:r w:rsidR="00FC2CAC">
                  <w:t>Modifies the contents of the Department of General Administration's (GA) r</w:t>
                </w:r>
                <w:r w:rsidR="0027329C">
                  <w:t xml:space="preserve">ecommendations </w:t>
                </w:r>
                <w:r w:rsidR="00FC2CAC">
                  <w:t>to the Legislature by requiring the GA to include a comprehensive assessment of the fiscal and regulatory impacts of any statutory changes recommended by the GA and an analysis of the cumulative impacts on building costs if the GA's recommendations are adopted.</w:t>
                </w:r>
              </w:p>
            </w:tc>
          </w:tr>
        </w:tbl>
        <w:p w:rsidR="00DF5D0E" w:rsidRDefault="005E6A2D" w:rsidP="00835A8C">
          <w:pPr>
            <w:pStyle w:val="BillEnd"/>
            <w:suppressLineNumbers/>
          </w:pPr>
        </w:p>
        <w:permEnd w:id="1" w:displacedByCustomXml="next"/>
      </w:customXml>
      <w:p w:rsidR="00DF5D0E" w:rsidRDefault="00DE256E" w:rsidP="00835A8C">
        <w:pPr>
          <w:pStyle w:val="BillEnd"/>
          <w:suppressLineNumbers/>
        </w:pPr>
        <w:r>
          <w:rPr>
            <w:b/>
          </w:rPr>
          <w:t>--- END ---</w:t>
        </w:r>
      </w:p>
      <w:p w:rsidR="00DF5D0E" w:rsidRDefault="005E6A2D" w:rsidP="00835A8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6C" w:rsidRDefault="000E2F6C" w:rsidP="00DF5D0E">
      <w:r>
        <w:separator/>
      </w:r>
    </w:p>
  </w:endnote>
  <w:endnote w:type="continuationSeparator" w:id="0">
    <w:p w:rsidR="000E2F6C" w:rsidRDefault="000E2F6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A1" w:rsidRDefault="002E0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6C" w:rsidRDefault="005E6A2D">
    <w:pPr>
      <w:pStyle w:val="AmendDraftFooter"/>
    </w:pPr>
    <w:fldSimple w:instr=" TITLE   \* MERGEFORMAT ">
      <w:r w:rsidR="000026F4">
        <w:t>5485-S.E AMH SHEA BARC 171</w:t>
      </w:r>
    </w:fldSimple>
    <w:r w:rsidR="000E2F6C">
      <w:tab/>
    </w:r>
    <w:fldSimple w:instr=" PAGE  \* Arabic  \* MERGEFORMAT ">
      <w:r w:rsidR="000E2F6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6C" w:rsidRDefault="005E6A2D">
    <w:pPr>
      <w:pStyle w:val="AmendDraftFooter"/>
    </w:pPr>
    <w:fldSimple w:instr=" TITLE   \* MERGEFORMAT ">
      <w:r w:rsidR="000026F4">
        <w:t>5485-S.E AMH SHEA BARC 171</w:t>
      </w:r>
    </w:fldSimple>
    <w:r w:rsidR="000E2F6C">
      <w:tab/>
    </w:r>
    <w:fldSimple w:instr=" PAGE  \* Arabic  \* MERGEFORMAT ">
      <w:r w:rsidR="000026F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6C" w:rsidRDefault="000E2F6C" w:rsidP="00DF5D0E">
      <w:r>
        <w:separator/>
      </w:r>
    </w:p>
  </w:footnote>
  <w:footnote w:type="continuationSeparator" w:id="0">
    <w:p w:rsidR="000E2F6C" w:rsidRDefault="000E2F6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A1" w:rsidRDefault="002E0E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6C" w:rsidRDefault="005E6A2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E2F6C" w:rsidRDefault="000E2F6C">
                <w:pPr>
                  <w:pStyle w:val="RCWSLText"/>
                  <w:jc w:val="right"/>
                </w:pPr>
                <w:r>
                  <w:t>1</w:t>
                </w:r>
              </w:p>
              <w:p w:rsidR="000E2F6C" w:rsidRDefault="000E2F6C">
                <w:pPr>
                  <w:pStyle w:val="RCWSLText"/>
                  <w:jc w:val="right"/>
                </w:pPr>
                <w:r>
                  <w:t>2</w:t>
                </w:r>
              </w:p>
              <w:p w:rsidR="000E2F6C" w:rsidRDefault="000E2F6C">
                <w:pPr>
                  <w:pStyle w:val="RCWSLText"/>
                  <w:jc w:val="right"/>
                </w:pPr>
                <w:r>
                  <w:t>3</w:t>
                </w:r>
              </w:p>
              <w:p w:rsidR="000E2F6C" w:rsidRDefault="000E2F6C">
                <w:pPr>
                  <w:pStyle w:val="RCWSLText"/>
                  <w:jc w:val="right"/>
                </w:pPr>
                <w:r>
                  <w:t>4</w:t>
                </w:r>
              </w:p>
              <w:p w:rsidR="000E2F6C" w:rsidRDefault="000E2F6C">
                <w:pPr>
                  <w:pStyle w:val="RCWSLText"/>
                  <w:jc w:val="right"/>
                </w:pPr>
                <w:r>
                  <w:t>5</w:t>
                </w:r>
              </w:p>
              <w:p w:rsidR="000E2F6C" w:rsidRDefault="000E2F6C">
                <w:pPr>
                  <w:pStyle w:val="RCWSLText"/>
                  <w:jc w:val="right"/>
                </w:pPr>
                <w:r>
                  <w:t>6</w:t>
                </w:r>
              </w:p>
              <w:p w:rsidR="000E2F6C" w:rsidRDefault="000E2F6C">
                <w:pPr>
                  <w:pStyle w:val="RCWSLText"/>
                  <w:jc w:val="right"/>
                </w:pPr>
                <w:r>
                  <w:t>7</w:t>
                </w:r>
              </w:p>
              <w:p w:rsidR="000E2F6C" w:rsidRDefault="000E2F6C">
                <w:pPr>
                  <w:pStyle w:val="RCWSLText"/>
                  <w:jc w:val="right"/>
                </w:pPr>
                <w:r>
                  <w:t>8</w:t>
                </w:r>
              </w:p>
              <w:p w:rsidR="000E2F6C" w:rsidRDefault="000E2F6C">
                <w:pPr>
                  <w:pStyle w:val="RCWSLText"/>
                  <w:jc w:val="right"/>
                </w:pPr>
                <w:r>
                  <w:t>9</w:t>
                </w:r>
              </w:p>
              <w:p w:rsidR="000E2F6C" w:rsidRDefault="000E2F6C">
                <w:pPr>
                  <w:pStyle w:val="RCWSLText"/>
                  <w:jc w:val="right"/>
                </w:pPr>
                <w:r>
                  <w:t>10</w:t>
                </w:r>
              </w:p>
              <w:p w:rsidR="000E2F6C" w:rsidRDefault="000E2F6C">
                <w:pPr>
                  <w:pStyle w:val="RCWSLText"/>
                  <w:jc w:val="right"/>
                </w:pPr>
                <w:r>
                  <w:t>11</w:t>
                </w:r>
              </w:p>
              <w:p w:rsidR="000E2F6C" w:rsidRDefault="000E2F6C">
                <w:pPr>
                  <w:pStyle w:val="RCWSLText"/>
                  <w:jc w:val="right"/>
                </w:pPr>
                <w:r>
                  <w:t>12</w:t>
                </w:r>
              </w:p>
              <w:p w:rsidR="000E2F6C" w:rsidRDefault="000E2F6C">
                <w:pPr>
                  <w:pStyle w:val="RCWSLText"/>
                  <w:jc w:val="right"/>
                </w:pPr>
                <w:r>
                  <w:t>13</w:t>
                </w:r>
              </w:p>
              <w:p w:rsidR="000E2F6C" w:rsidRDefault="000E2F6C">
                <w:pPr>
                  <w:pStyle w:val="RCWSLText"/>
                  <w:jc w:val="right"/>
                </w:pPr>
                <w:r>
                  <w:t>14</w:t>
                </w:r>
              </w:p>
              <w:p w:rsidR="000E2F6C" w:rsidRDefault="000E2F6C">
                <w:pPr>
                  <w:pStyle w:val="RCWSLText"/>
                  <w:jc w:val="right"/>
                </w:pPr>
                <w:r>
                  <w:t>15</w:t>
                </w:r>
              </w:p>
              <w:p w:rsidR="000E2F6C" w:rsidRDefault="000E2F6C">
                <w:pPr>
                  <w:pStyle w:val="RCWSLText"/>
                  <w:jc w:val="right"/>
                </w:pPr>
                <w:r>
                  <w:t>16</w:t>
                </w:r>
              </w:p>
              <w:p w:rsidR="000E2F6C" w:rsidRDefault="000E2F6C">
                <w:pPr>
                  <w:pStyle w:val="RCWSLText"/>
                  <w:jc w:val="right"/>
                </w:pPr>
                <w:r>
                  <w:t>17</w:t>
                </w:r>
              </w:p>
              <w:p w:rsidR="000E2F6C" w:rsidRDefault="000E2F6C">
                <w:pPr>
                  <w:pStyle w:val="RCWSLText"/>
                  <w:jc w:val="right"/>
                </w:pPr>
                <w:r>
                  <w:t>18</w:t>
                </w:r>
              </w:p>
              <w:p w:rsidR="000E2F6C" w:rsidRDefault="000E2F6C">
                <w:pPr>
                  <w:pStyle w:val="RCWSLText"/>
                  <w:jc w:val="right"/>
                </w:pPr>
                <w:r>
                  <w:t>19</w:t>
                </w:r>
              </w:p>
              <w:p w:rsidR="000E2F6C" w:rsidRDefault="000E2F6C">
                <w:pPr>
                  <w:pStyle w:val="RCWSLText"/>
                  <w:jc w:val="right"/>
                </w:pPr>
                <w:r>
                  <w:t>20</w:t>
                </w:r>
              </w:p>
              <w:p w:rsidR="000E2F6C" w:rsidRDefault="000E2F6C">
                <w:pPr>
                  <w:pStyle w:val="RCWSLText"/>
                  <w:jc w:val="right"/>
                </w:pPr>
                <w:r>
                  <w:t>21</w:t>
                </w:r>
              </w:p>
              <w:p w:rsidR="000E2F6C" w:rsidRDefault="000E2F6C">
                <w:pPr>
                  <w:pStyle w:val="RCWSLText"/>
                  <w:jc w:val="right"/>
                </w:pPr>
                <w:r>
                  <w:t>22</w:t>
                </w:r>
              </w:p>
              <w:p w:rsidR="000E2F6C" w:rsidRDefault="000E2F6C">
                <w:pPr>
                  <w:pStyle w:val="RCWSLText"/>
                  <w:jc w:val="right"/>
                </w:pPr>
                <w:r>
                  <w:t>23</w:t>
                </w:r>
              </w:p>
              <w:p w:rsidR="000E2F6C" w:rsidRDefault="000E2F6C">
                <w:pPr>
                  <w:pStyle w:val="RCWSLText"/>
                  <w:jc w:val="right"/>
                </w:pPr>
                <w:r>
                  <w:t>24</w:t>
                </w:r>
              </w:p>
              <w:p w:rsidR="000E2F6C" w:rsidRDefault="000E2F6C">
                <w:pPr>
                  <w:pStyle w:val="RCWSLText"/>
                  <w:jc w:val="right"/>
                </w:pPr>
                <w:r>
                  <w:t>25</w:t>
                </w:r>
              </w:p>
              <w:p w:rsidR="000E2F6C" w:rsidRDefault="000E2F6C">
                <w:pPr>
                  <w:pStyle w:val="RCWSLText"/>
                  <w:jc w:val="right"/>
                </w:pPr>
                <w:r>
                  <w:t>26</w:t>
                </w:r>
              </w:p>
              <w:p w:rsidR="000E2F6C" w:rsidRDefault="000E2F6C">
                <w:pPr>
                  <w:pStyle w:val="RCWSLText"/>
                  <w:jc w:val="right"/>
                </w:pPr>
                <w:r>
                  <w:t>27</w:t>
                </w:r>
              </w:p>
              <w:p w:rsidR="000E2F6C" w:rsidRDefault="000E2F6C">
                <w:pPr>
                  <w:pStyle w:val="RCWSLText"/>
                  <w:jc w:val="right"/>
                </w:pPr>
                <w:r>
                  <w:t>28</w:t>
                </w:r>
              </w:p>
              <w:p w:rsidR="000E2F6C" w:rsidRDefault="000E2F6C">
                <w:pPr>
                  <w:pStyle w:val="RCWSLText"/>
                  <w:jc w:val="right"/>
                </w:pPr>
                <w:r>
                  <w:t>29</w:t>
                </w:r>
              </w:p>
              <w:p w:rsidR="000E2F6C" w:rsidRDefault="000E2F6C">
                <w:pPr>
                  <w:pStyle w:val="RCWSLText"/>
                  <w:jc w:val="right"/>
                </w:pPr>
                <w:r>
                  <w:t>30</w:t>
                </w:r>
              </w:p>
              <w:p w:rsidR="000E2F6C" w:rsidRDefault="000E2F6C">
                <w:pPr>
                  <w:pStyle w:val="RCWSLText"/>
                  <w:jc w:val="right"/>
                </w:pPr>
                <w:r>
                  <w:t>31</w:t>
                </w:r>
              </w:p>
              <w:p w:rsidR="000E2F6C" w:rsidRDefault="000E2F6C">
                <w:pPr>
                  <w:pStyle w:val="RCWSLText"/>
                  <w:jc w:val="right"/>
                </w:pPr>
                <w:r>
                  <w:t>32</w:t>
                </w:r>
              </w:p>
              <w:p w:rsidR="000E2F6C" w:rsidRDefault="000E2F6C">
                <w:pPr>
                  <w:pStyle w:val="RCWSLText"/>
                  <w:jc w:val="right"/>
                </w:pPr>
                <w:r>
                  <w:t>33</w:t>
                </w:r>
              </w:p>
              <w:p w:rsidR="000E2F6C" w:rsidRDefault="000E2F6C">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6C" w:rsidRDefault="005E6A2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E2F6C" w:rsidRDefault="000E2F6C" w:rsidP="00605C39">
                <w:pPr>
                  <w:pStyle w:val="RCWSLText"/>
                  <w:spacing w:before="2888"/>
                  <w:jc w:val="right"/>
                </w:pPr>
                <w:r>
                  <w:t>1</w:t>
                </w:r>
              </w:p>
              <w:p w:rsidR="000E2F6C" w:rsidRDefault="000E2F6C">
                <w:pPr>
                  <w:pStyle w:val="RCWSLText"/>
                  <w:jc w:val="right"/>
                </w:pPr>
                <w:r>
                  <w:t>2</w:t>
                </w:r>
              </w:p>
              <w:p w:rsidR="000E2F6C" w:rsidRDefault="000E2F6C">
                <w:pPr>
                  <w:pStyle w:val="RCWSLText"/>
                  <w:jc w:val="right"/>
                </w:pPr>
                <w:r>
                  <w:t>3</w:t>
                </w:r>
              </w:p>
              <w:p w:rsidR="000E2F6C" w:rsidRDefault="000E2F6C">
                <w:pPr>
                  <w:pStyle w:val="RCWSLText"/>
                  <w:jc w:val="right"/>
                </w:pPr>
                <w:r>
                  <w:t>4</w:t>
                </w:r>
              </w:p>
              <w:p w:rsidR="000E2F6C" w:rsidRDefault="000E2F6C">
                <w:pPr>
                  <w:pStyle w:val="RCWSLText"/>
                  <w:jc w:val="right"/>
                </w:pPr>
                <w:r>
                  <w:t>5</w:t>
                </w:r>
              </w:p>
              <w:p w:rsidR="000E2F6C" w:rsidRDefault="000E2F6C">
                <w:pPr>
                  <w:pStyle w:val="RCWSLText"/>
                  <w:jc w:val="right"/>
                </w:pPr>
                <w:r>
                  <w:t>6</w:t>
                </w:r>
              </w:p>
              <w:p w:rsidR="000E2F6C" w:rsidRDefault="000E2F6C">
                <w:pPr>
                  <w:pStyle w:val="RCWSLText"/>
                  <w:jc w:val="right"/>
                </w:pPr>
                <w:r>
                  <w:t>7</w:t>
                </w:r>
              </w:p>
              <w:p w:rsidR="000E2F6C" w:rsidRDefault="000E2F6C">
                <w:pPr>
                  <w:pStyle w:val="RCWSLText"/>
                  <w:jc w:val="right"/>
                </w:pPr>
                <w:r>
                  <w:t>8</w:t>
                </w:r>
              </w:p>
              <w:p w:rsidR="000E2F6C" w:rsidRDefault="000E2F6C">
                <w:pPr>
                  <w:pStyle w:val="RCWSLText"/>
                  <w:jc w:val="right"/>
                </w:pPr>
                <w:r>
                  <w:t>9</w:t>
                </w:r>
              </w:p>
              <w:p w:rsidR="000E2F6C" w:rsidRDefault="000E2F6C">
                <w:pPr>
                  <w:pStyle w:val="RCWSLText"/>
                  <w:jc w:val="right"/>
                </w:pPr>
                <w:r>
                  <w:t>10</w:t>
                </w:r>
              </w:p>
              <w:p w:rsidR="000E2F6C" w:rsidRDefault="000E2F6C">
                <w:pPr>
                  <w:pStyle w:val="RCWSLText"/>
                  <w:jc w:val="right"/>
                </w:pPr>
                <w:r>
                  <w:t>11</w:t>
                </w:r>
              </w:p>
              <w:p w:rsidR="000E2F6C" w:rsidRDefault="000E2F6C">
                <w:pPr>
                  <w:pStyle w:val="RCWSLText"/>
                  <w:jc w:val="right"/>
                </w:pPr>
                <w:r>
                  <w:t>12</w:t>
                </w:r>
              </w:p>
              <w:p w:rsidR="000E2F6C" w:rsidRDefault="000E2F6C">
                <w:pPr>
                  <w:pStyle w:val="RCWSLText"/>
                  <w:jc w:val="right"/>
                </w:pPr>
                <w:r>
                  <w:t>13</w:t>
                </w:r>
              </w:p>
              <w:p w:rsidR="000E2F6C" w:rsidRDefault="000E2F6C">
                <w:pPr>
                  <w:pStyle w:val="RCWSLText"/>
                  <w:jc w:val="right"/>
                </w:pPr>
                <w:r>
                  <w:t>14</w:t>
                </w:r>
              </w:p>
              <w:p w:rsidR="000E2F6C" w:rsidRDefault="000E2F6C">
                <w:pPr>
                  <w:pStyle w:val="RCWSLText"/>
                  <w:jc w:val="right"/>
                </w:pPr>
                <w:r>
                  <w:t>15</w:t>
                </w:r>
              </w:p>
              <w:p w:rsidR="000E2F6C" w:rsidRDefault="000E2F6C">
                <w:pPr>
                  <w:pStyle w:val="RCWSLText"/>
                  <w:jc w:val="right"/>
                </w:pPr>
                <w:r>
                  <w:t>16</w:t>
                </w:r>
              </w:p>
              <w:p w:rsidR="000E2F6C" w:rsidRDefault="000E2F6C">
                <w:pPr>
                  <w:pStyle w:val="RCWSLText"/>
                  <w:jc w:val="right"/>
                </w:pPr>
                <w:r>
                  <w:t>17</w:t>
                </w:r>
              </w:p>
              <w:p w:rsidR="000E2F6C" w:rsidRDefault="000E2F6C">
                <w:pPr>
                  <w:pStyle w:val="RCWSLText"/>
                  <w:jc w:val="right"/>
                </w:pPr>
                <w:r>
                  <w:t>18</w:t>
                </w:r>
              </w:p>
              <w:p w:rsidR="000E2F6C" w:rsidRDefault="000E2F6C">
                <w:pPr>
                  <w:pStyle w:val="RCWSLText"/>
                  <w:jc w:val="right"/>
                </w:pPr>
                <w:r>
                  <w:t>19</w:t>
                </w:r>
              </w:p>
              <w:p w:rsidR="000E2F6C" w:rsidRDefault="000E2F6C">
                <w:pPr>
                  <w:pStyle w:val="RCWSLText"/>
                  <w:jc w:val="right"/>
                </w:pPr>
                <w:r>
                  <w:t>20</w:t>
                </w:r>
              </w:p>
              <w:p w:rsidR="000E2F6C" w:rsidRDefault="000E2F6C">
                <w:pPr>
                  <w:pStyle w:val="RCWSLText"/>
                  <w:jc w:val="right"/>
                </w:pPr>
                <w:r>
                  <w:t>21</w:t>
                </w:r>
              </w:p>
              <w:p w:rsidR="000E2F6C" w:rsidRDefault="000E2F6C">
                <w:pPr>
                  <w:pStyle w:val="RCWSLText"/>
                  <w:jc w:val="right"/>
                </w:pPr>
                <w:r>
                  <w:t>22</w:t>
                </w:r>
              </w:p>
              <w:p w:rsidR="000E2F6C" w:rsidRDefault="000E2F6C">
                <w:pPr>
                  <w:pStyle w:val="RCWSLText"/>
                  <w:jc w:val="right"/>
                </w:pPr>
                <w:r>
                  <w:t>23</w:t>
                </w:r>
              </w:p>
              <w:p w:rsidR="000E2F6C" w:rsidRDefault="000E2F6C">
                <w:pPr>
                  <w:pStyle w:val="RCWSLText"/>
                  <w:jc w:val="right"/>
                </w:pPr>
                <w:r>
                  <w:t>24</w:t>
                </w:r>
              </w:p>
              <w:p w:rsidR="000E2F6C" w:rsidRDefault="000E2F6C" w:rsidP="00060D21">
                <w:pPr>
                  <w:pStyle w:val="RCWSLText"/>
                  <w:jc w:val="right"/>
                </w:pPr>
                <w:r>
                  <w:t>25</w:t>
                </w:r>
              </w:p>
              <w:p w:rsidR="000E2F6C" w:rsidRDefault="000E2F6C" w:rsidP="00060D21">
                <w:pPr>
                  <w:pStyle w:val="RCWSLText"/>
                  <w:jc w:val="right"/>
                </w:pPr>
                <w:r>
                  <w:t>26</w:t>
                </w:r>
              </w:p>
              <w:p w:rsidR="000E2F6C" w:rsidRDefault="000E2F6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26F4"/>
    <w:rsid w:val="00060D21"/>
    <w:rsid w:val="00096165"/>
    <w:rsid w:val="000C6C82"/>
    <w:rsid w:val="000E2F6C"/>
    <w:rsid w:val="000E603A"/>
    <w:rsid w:val="000F2558"/>
    <w:rsid w:val="00102468"/>
    <w:rsid w:val="00106544"/>
    <w:rsid w:val="00146AAF"/>
    <w:rsid w:val="001A775A"/>
    <w:rsid w:val="001B4E53"/>
    <w:rsid w:val="001C1B27"/>
    <w:rsid w:val="001E6675"/>
    <w:rsid w:val="00217E8A"/>
    <w:rsid w:val="0027329C"/>
    <w:rsid w:val="00281CBD"/>
    <w:rsid w:val="002E0EA1"/>
    <w:rsid w:val="00316CD9"/>
    <w:rsid w:val="003E2FC6"/>
    <w:rsid w:val="00433838"/>
    <w:rsid w:val="00492DDC"/>
    <w:rsid w:val="004C6615"/>
    <w:rsid w:val="00523C5A"/>
    <w:rsid w:val="005E69C3"/>
    <w:rsid w:val="005E6A2D"/>
    <w:rsid w:val="00605C39"/>
    <w:rsid w:val="00633917"/>
    <w:rsid w:val="006841E6"/>
    <w:rsid w:val="006F7027"/>
    <w:rsid w:val="0072335D"/>
    <w:rsid w:val="0072541D"/>
    <w:rsid w:val="007769AF"/>
    <w:rsid w:val="007D1589"/>
    <w:rsid w:val="007D35D4"/>
    <w:rsid w:val="00835A8C"/>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4646E"/>
    <w:rsid w:val="00B518D0"/>
    <w:rsid w:val="00B73E0A"/>
    <w:rsid w:val="00B961E0"/>
    <w:rsid w:val="00BF44DF"/>
    <w:rsid w:val="00C61A83"/>
    <w:rsid w:val="00C8108C"/>
    <w:rsid w:val="00D40447"/>
    <w:rsid w:val="00D659AC"/>
    <w:rsid w:val="00DA47F3"/>
    <w:rsid w:val="00DE256E"/>
    <w:rsid w:val="00DF5D0E"/>
    <w:rsid w:val="00E053E4"/>
    <w:rsid w:val="00E1471A"/>
    <w:rsid w:val="00E41CC6"/>
    <w:rsid w:val="00E66F5D"/>
    <w:rsid w:val="00E850E7"/>
    <w:rsid w:val="00E92432"/>
    <w:rsid w:val="00ED2EEB"/>
    <w:rsid w:val="00F229DE"/>
    <w:rsid w:val="00F304D3"/>
    <w:rsid w:val="00F339F3"/>
    <w:rsid w:val="00F4663F"/>
    <w:rsid w:val="00FC2CA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165</Words>
  <Characters>913</Characters>
  <Application>Microsoft Office Word</Application>
  <DocSecurity>8</DocSecurity>
  <Lines>27</Lines>
  <Paragraphs>11</Paragraphs>
  <ScaleCrop>false</ScaleCrop>
  <HeadingPairs>
    <vt:vector size="2" baseType="variant">
      <vt:variant>
        <vt:lpstr>Title</vt:lpstr>
      </vt:variant>
      <vt:variant>
        <vt:i4>1</vt:i4>
      </vt:variant>
    </vt:vector>
  </HeadingPairs>
  <TitlesOfParts>
    <vt:vector size="1" baseType="lpstr">
      <vt:lpstr>5485-S.E AMH SHEA BARC 171</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5485-S.E AMH SHEA BARC 171</dc:title>
  <dc:subject/>
  <dc:creator>Courtney Barnes</dc:creator>
  <cp:keywords/>
  <dc:description/>
  <cp:lastModifiedBy>Courtney Barnes</cp:lastModifiedBy>
  <cp:revision>10</cp:revision>
  <cp:lastPrinted>2011-04-05T17:32:00Z</cp:lastPrinted>
  <dcterms:created xsi:type="dcterms:W3CDTF">2011-04-05T16:36:00Z</dcterms:created>
  <dcterms:modified xsi:type="dcterms:W3CDTF">2011-04-05T17:32:00Z</dcterms:modified>
</cp:coreProperties>
</file>