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B2434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C02E85">
            <w:t>2127.E2</w:t>
          </w:r>
          <w:proofErr w:type="gramStart"/>
          <w:r w:rsidR="00C02E85">
            <w:t>2127.E2</w:t>
          </w:r>
          <w:proofErr w:type="gramEnd"/>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C02E8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C02E85">
            <w:t>BROW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C02E85">
            <w:t>JONE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C02E85">
            <w:t>012</w:t>
          </w:r>
        </w:sdtContent>
      </w:sdt>
    </w:p>
    <w:p w:rsidR="00DF5D0E" w:rsidP="00B73E0A" w:rsidRDefault="00AA1230">
      <w:pPr>
        <w:pStyle w:val="OfferedBy"/>
        <w:spacing w:after="120"/>
      </w:pPr>
      <w:r>
        <w:tab/>
      </w:r>
      <w:r>
        <w:tab/>
      </w:r>
      <w:r>
        <w:tab/>
      </w:r>
    </w:p>
    <w:p w:rsidR="00DF5D0E" w:rsidRDefault="00B243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C02E85">
            <w:rPr>
              <w:b/>
              <w:u w:val="single"/>
            </w:rPr>
            <w:t>2E</w:t>
          </w:r>
          <w:r w:rsidR="00144514">
            <w:rPr>
              <w:b/>
              <w:u w:val="single"/>
            </w:rPr>
            <w:t>S</w:t>
          </w:r>
          <w:r w:rsidR="00C02E85">
            <w:rPr>
              <w:b/>
              <w:u w:val="single"/>
            </w:rPr>
            <w:t>HB 2127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Pr="00C02E85" w:rsidR="00C02E85">
            <w:t>S AMD TO 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01433B">
            <w:rPr>
              <w:b/>
            </w:rPr>
            <w:t xml:space="preserve"> 326</w:t>
          </w:r>
        </w:sdtContent>
      </w:sdt>
    </w:p>
    <w:p w:rsidR="00DF5D0E" w:rsidP="00605C39" w:rsidRDefault="00B2434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Content>
          <w:r w:rsidR="00C02E85">
            <w:t>By Senator Brown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846034" w:rsidRDefault="00C02E85">
          <w:pPr>
            <w:spacing w:line="408" w:lineRule="exact"/>
            <w:jc w:val="right"/>
            <w:rPr>
              <w:b/>
              <w:bCs/>
            </w:rPr>
          </w:pPr>
          <w:r>
            <w:rPr>
              <w:b/>
              <w:bCs/>
            </w:rPr>
            <w:t xml:space="preserve"> </w:t>
          </w:r>
        </w:p>
      </w:sdtContent>
    </w:sdt>
    <w:permStart w:edGrp="everyone" w:id="1116434347"/>
    <w:p w:rsidR="00B2434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3C5785">
        <w:t>On page 19</w:t>
      </w:r>
      <w:r w:rsidR="00C02E85">
        <w:t xml:space="preserve">, line </w:t>
      </w:r>
      <w:r w:rsidR="003C5785">
        <w:t>10</w:t>
      </w:r>
      <w:r w:rsidR="00C02E85">
        <w:t xml:space="preserve">, </w:t>
      </w:r>
      <w:r w:rsidR="00B2434E">
        <w:t>increase t</w:t>
      </w:r>
      <w:r w:rsidR="003C5785">
        <w:t>he Legal Services Revolving Account</w:t>
      </w:r>
      <w:r w:rsidR="00B2434E">
        <w:t>--State Appropriation by $3,005,000 and adjust the total appropriation accordingly.</w:t>
      </w:r>
    </w:p>
    <w:p w:rsidR="00B2434E" w:rsidP="00C8108C" w:rsidRDefault="00B2434E">
      <w:pPr>
        <w:pStyle w:val="Page"/>
      </w:pPr>
    </w:p>
    <w:p w:rsidR="00B2434E" w:rsidP="00C8108C" w:rsidRDefault="003C5785">
      <w:pPr>
        <w:pStyle w:val="Page"/>
      </w:pPr>
      <w:r>
        <w:tab/>
        <w:t>On page 232, after line 8</w:t>
      </w:r>
      <w:r w:rsidR="00B2434E">
        <w:t>, insert the following:</w:t>
      </w:r>
    </w:p>
    <w:p w:rsidR="00B2434E" w:rsidP="00C8108C" w:rsidRDefault="00B2434E">
      <w:pPr>
        <w:pStyle w:val="Page"/>
      </w:pPr>
      <w:r>
        <w:tab/>
      </w:r>
      <w:proofErr w:type="gramStart"/>
      <w:r>
        <w:t>"</w:t>
      </w:r>
      <w:r w:rsidRPr="00B2434E">
        <w:rPr>
          <w:u w:val="single"/>
        </w:rPr>
        <w:t>NEW SECTION</w:t>
      </w:r>
      <w:r w:rsidRPr="00B2434E">
        <w:t>.</w:t>
      </w:r>
      <w:proofErr w:type="gramEnd"/>
      <w:r>
        <w:t xml:space="preserve"> </w:t>
      </w:r>
      <w:proofErr w:type="gramStart"/>
      <w:r w:rsidR="003C5785">
        <w:rPr>
          <w:b/>
        </w:rPr>
        <w:t>Sec. 715</w:t>
      </w:r>
      <w:r w:rsidRPr="00B2434E">
        <w:rPr>
          <w:b/>
        </w:rPr>
        <w:t>.</w:t>
      </w:r>
      <w:proofErr w:type="gramEnd"/>
      <w:r>
        <w:t xml:space="preserve"> A new section is added to 2011 1st </w:t>
      </w:r>
      <w:proofErr w:type="spellStart"/>
      <w:r>
        <w:t>sp.s</w:t>
      </w:r>
      <w:proofErr w:type="spellEnd"/>
      <w:r>
        <w:t xml:space="preserve">. </w:t>
      </w:r>
      <w:proofErr w:type="gramStart"/>
      <w:r>
        <w:t>c</w:t>
      </w:r>
      <w:proofErr w:type="gramEnd"/>
      <w:r>
        <w:t xml:space="preserve"> 50 (uncodified) to read as follows:</w:t>
      </w:r>
    </w:p>
    <w:p w:rsidR="00C02E85" w:rsidP="00C8108C" w:rsidRDefault="00B2434E">
      <w:pPr>
        <w:pStyle w:val="Page"/>
      </w:pPr>
      <w:r>
        <w:rPr>
          <w:b/>
        </w:rPr>
        <w:t xml:space="preserve">FOR THE OFFICE OF FINANCIAL MANAGEMENT -- LEGAL SERVICES REVOLVING </w:t>
      </w:r>
      <w:r w:rsidR="003C5785">
        <w:rPr>
          <w:b/>
        </w:rPr>
        <w:t>ACCOUNT</w:t>
      </w:r>
      <w:r w:rsidR="00C02E85">
        <w:t xml:space="preserve"> </w:t>
      </w:r>
    </w:p>
    <w:p w:rsidR="00C23F13" w:rsidP="00C23F13" w:rsidRDefault="00C23F13">
      <w:pPr>
        <w:pStyle w:val="RCWSLText"/>
      </w:pPr>
      <w:r>
        <w:t>General Fund -- State Appropriation (FY 2012)……………</w:t>
      </w:r>
      <w:r w:rsidR="005937E5">
        <w:t>..</w:t>
      </w:r>
      <w:r>
        <w:t>……. $</w:t>
      </w:r>
      <w:r w:rsidR="005937E5">
        <w:t>324,000</w:t>
      </w:r>
    </w:p>
    <w:p w:rsidR="00C23F13" w:rsidP="00C23F13" w:rsidRDefault="00C23F13">
      <w:pPr>
        <w:pStyle w:val="RCWSLText"/>
      </w:pPr>
      <w:r w:rsidRPr="00C23F13">
        <w:t>General Fund</w:t>
      </w:r>
      <w:r>
        <w:t xml:space="preserve"> -- State Appropriation (FY 2013</w:t>
      </w:r>
      <w:r w:rsidRPr="00C23F13">
        <w:t>)……………</w:t>
      </w:r>
      <w:r w:rsidR="005937E5">
        <w:t>..</w:t>
      </w:r>
      <w:r w:rsidRPr="00C23F13">
        <w:t>……. $</w:t>
      </w:r>
      <w:r w:rsidR="005937E5">
        <w:t>648,000</w:t>
      </w:r>
    </w:p>
    <w:p w:rsidR="00C23F13" w:rsidP="00C23F13" w:rsidRDefault="00C23F13">
      <w:pPr>
        <w:pStyle w:val="RCWSLText"/>
      </w:pPr>
      <w:r>
        <w:t>Other Appropriated Funds ………………………………………………………………………..$</w:t>
      </w:r>
      <w:r w:rsidR="005937E5">
        <w:t>1,779,000</w:t>
      </w:r>
    </w:p>
    <w:p w:rsidR="000C5A1B" w:rsidP="00C23F13" w:rsidRDefault="00636EFE">
      <w:pPr>
        <w:pStyle w:val="RCWSLText"/>
      </w:pPr>
      <w:r>
        <w:tab/>
      </w:r>
      <w:r>
        <w:tab/>
        <w:t>TOTAL APPROPRIATION…………………………………………………………..$2,751,000</w:t>
      </w:r>
    </w:p>
    <w:p w:rsidRPr="00C23F13" w:rsidR="00C23F13" w:rsidP="00C23F13" w:rsidRDefault="00C23F13">
      <w:pPr>
        <w:pStyle w:val="RCWSLText"/>
      </w:pPr>
      <w:r>
        <w:tab/>
        <w:t xml:space="preserve">The appropriations in this section are subject to the following conditions and limitations:  In accordance with schedules prepared by the office of financial management, the appropriations in this section shall be distributed to state agencies by the office of financial management to support the level of appropriations in this act from the legal services revolving </w:t>
      </w:r>
      <w:r w:rsidR="003C5785">
        <w:t>account</w:t>
      </w:r>
      <w:bookmarkStart w:name="_GoBack" w:id="1"/>
      <w:bookmarkEnd w:id="1"/>
      <w:r>
        <w:t xml:space="preserve"> for legal services provided to state agencies by the office of the attorney general."</w:t>
      </w:r>
    </w:p>
    <w:permEnd w:id="1116434347"/>
    <w:p w:rsidR="00ED2EEB" w:rsidP="00C02E85"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8097747" w:displacedByCustomXml="next"/>
      <w:sdt>
        <w:sdtPr>
          <w:rPr>
            <w:spacing w:val="0"/>
          </w:rPr>
          <w:alias w:val="Effect"/>
          <w:tag w:val="Effect"/>
          <w:id w:val="603001534"/>
          <w:placeholder>
            <w:docPart w:val="DefaultPlaceholder_1082065158"/>
          </w:placeholder>
        </w:sdtPr>
        <w:sdtContent>
          <w:tr w:rsidR="00D659AC" w:rsidTr="00C8108C">
            <w:tc>
              <w:tcPr>
                <w:tcW w:w="540" w:type="dxa"/>
                <w:shd w:val="clear" w:color="auto" w:fill="FFFFFF" w:themeFill="background1"/>
              </w:tcPr>
              <w:p w:rsidR="00D659AC" w:rsidP="00C02E85" w:rsidRDefault="00D659AC">
                <w:pPr>
                  <w:pStyle w:val="Effect"/>
                  <w:suppressLineNumbers/>
                  <w:shd w:val="clear" w:color="auto" w:fill="auto"/>
                  <w:ind w:left="0" w:firstLine="0"/>
                </w:pPr>
              </w:p>
            </w:tc>
            <w:tc>
              <w:tcPr>
                <w:tcW w:w="9874" w:type="dxa"/>
                <w:shd w:val="clear" w:color="auto" w:fill="FFFFFF" w:themeFill="background1"/>
              </w:tcPr>
              <w:p w:rsidR="00C76664" w:rsidP="00C02E85" w:rsidRDefault="00C76664">
                <w:pPr>
                  <w:pStyle w:val="Effect"/>
                  <w:suppressLineNumbers/>
                  <w:shd w:val="clear" w:color="auto" w:fill="auto"/>
                  <w:ind w:left="0" w:firstLine="0"/>
                </w:pPr>
              </w:p>
              <w:p w:rsidR="001C1B27" w:rsidP="00C02E8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23F13">
                  <w:t>Increases funding to the Attorney General for legal services to state agencies.</w:t>
                </w:r>
              </w:p>
              <w:p w:rsidR="00C76664" w:rsidP="00C02E85" w:rsidRDefault="00C76664">
                <w:pPr>
                  <w:pStyle w:val="Effect"/>
                  <w:suppressLineNumbers/>
                  <w:shd w:val="clear" w:color="auto" w:fill="auto"/>
                  <w:ind w:left="0" w:firstLine="0"/>
                </w:pPr>
              </w:p>
              <w:p w:rsidRPr="00DE2647" w:rsidR="00DE2647" w:rsidP="00C02E85" w:rsidRDefault="00C23F13">
                <w:pPr>
                  <w:pStyle w:val="Effect"/>
                  <w:suppressLineNumbers/>
                  <w:shd w:val="clear" w:color="auto" w:fill="auto"/>
                  <w:ind w:left="0" w:firstLine="0"/>
                </w:pPr>
                <w:r>
                  <w:t xml:space="preserve">    </w:t>
                </w:r>
                <w:r w:rsidR="00DE2647">
                  <w:rPr>
                    <w:u w:val="single"/>
                  </w:rPr>
                  <w:t>FISCAL IMPACT:</w:t>
                </w:r>
                <w:r w:rsidR="00DE2647">
                  <w:t xml:space="preserve">   </w:t>
                </w:r>
                <w:r w:rsidR="00C76664">
                  <w:t>$972,000 General Fund--State, $1,779,000 Other Funds.</w:t>
                </w:r>
              </w:p>
              <w:p w:rsidRPr="007D1589" w:rsidR="001B4E53" w:rsidP="00C02E85" w:rsidRDefault="001B4E53">
                <w:pPr>
                  <w:pStyle w:val="ListBullet"/>
                  <w:numPr>
                    <w:ilvl w:val="0"/>
                    <w:numId w:val="0"/>
                  </w:numPr>
                  <w:suppressLineNumbers/>
                </w:pPr>
              </w:p>
            </w:tc>
          </w:tr>
        </w:sdtContent>
      </w:sdt>
      <w:permEnd w:id="1768097747"/>
    </w:tbl>
    <w:p w:rsidR="00DF5D0E" w:rsidP="00C02E85" w:rsidRDefault="00DF5D0E">
      <w:pPr>
        <w:pStyle w:val="BillEnd"/>
        <w:suppressLineNumbers/>
      </w:pPr>
    </w:p>
    <w:p w:rsidR="00DF5D0E" w:rsidP="00C02E85" w:rsidRDefault="00DE256E">
      <w:pPr>
        <w:pStyle w:val="BillEnd"/>
        <w:suppressLineNumbers/>
      </w:pPr>
      <w:r>
        <w:rPr>
          <w:b/>
        </w:rPr>
        <w:t>--- END ---</w:t>
      </w:r>
    </w:p>
    <w:p w:rsidR="00DF5D0E" w:rsidP="00C02E8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4E" w:rsidRDefault="00B2434E" w:rsidP="00DF5D0E">
      <w:r>
        <w:separator/>
      </w:r>
    </w:p>
  </w:endnote>
  <w:endnote w:type="continuationSeparator" w:id="0">
    <w:p w:rsidR="00B2434E" w:rsidRDefault="00B2434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4E" w:rsidRDefault="00B2434E">
    <w:pPr>
      <w:pStyle w:val="AmendDraftFooter"/>
    </w:pPr>
    <w:r>
      <w:fldChar w:fldCharType="begin"/>
    </w:r>
    <w:r>
      <w:instrText xml:space="preserve"> TITLE   \* MERGEFORMAT </w:instrText>
    </w:r>
    <w:r>
      <w:fldChar w:fldCharType="separate"/>
    </w:r>
    <w:r w:rsidR="00092E60">
      <w:t>2127</w:t>
    </w:r>
    <w:proofErr w:type="gramStart"/>
    <w:r w:rsidR="00092E60">
      <w:t>.E2</w:t>
    </w:r>
    <w:proofErr w:type="gramEnd"/>
    <w:r w:rsidR="00092E60">
      <w:t xml:space="preserve"> AMS .... JONE 012</w:t>
    </w:r>
    <w:r>
      <w:fldChar w:fldCharType="end"/>
    </w:r>
    <w:r>
      <w:tab/>
    </w:r>
    <w:r>
      <w:fldChar w:fldCharType="begin"/>
    </w:r>
    <w:r>
      <w:instrText xml:space="preserve"> PAGE  \* Arabic  \* MERGEFORMAT </w:instrText>
    </w:r>
    <w:r>
      <w:fldChar w:fldCharType="separate"/>
    </w:r>
    <w:r w:rsidR="001E1A2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4E" w:rsidRDefault="00B2434E">
    <w:pPr>
      <w:pStyle w:val="AmendDraftFooter"/>
    </w:pPr>
    <w:r>
      <w:fldChar w:fldCharType="begin"/>
    </w:r>
    <w:r>
      <w:instrText xml:space="preserve"> TITLE   \* MERGEFORMAT </w:instrText>
    </w:r>
    <w:r>
      <w:fldChar w:fldCharType="separate"/>
    </w:r>
    <w:r w:rsidR="00092E60">
      <w:t>2127</w:t>
    </w:r>
    <w:proofErr w:type="gramStart"/>
    <w:r w:rsidR="00092E60">
      <w:t>.E2</w:t>
    </w:r>
    <w:proofErr w:type="gramEnd"/>
    <w:r w:rsidR="00092E60">
      <w:t xml:space="preserve"> AMS .... JONE 012</w:t>
    </w:r>
    <w:r>
      <w:fldChar w:fldCharType="end"/>
    </w:r>
    <w:r>
      <w:tab/>
    </w:r>
    <w:r>
      <w:fldChar w:fldCharType="begin"/>
    </w:r>
    <w:r>
      <w:instrText xml:space="preserve"> PAGE  \* Arabic  \* MERGEFORMAT </w:instrText>
    </w:r>
    <w:r>
      <w:fldChar w:fldCharType="separate"/>
    </w:r>
    <w:r w:rsidR="00092E6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4E" w:rsidRDefault="00B2434E" w:rsidP="00DF5D0E">
      <w:r>
        <w:separator/>
      </w:r>
    </w:p>
  </w:footnote>
  <w:footnote w:type="continuationSeparator" w:id="0">
    <w:p w:rsidR="00B2434E" w:rsidRDefault="00B2434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4E" w:rsidRDefault="00B2434E">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34E" w:rsidRDefault="00B2434E">
                          <w:pPr>
                            <w:pStyle w:val="RCWSLText"/>
                            <w:jc w:val="right"/>
                          </w:pPr>
                          <w:r>
                            <w:t>1</w:t>
                          </w:r>
                        </w:p>
                        <w:p w:rsidR="00B2434E" w:rsidRDefault="00B2434E">
                          <w:pPr>
                            <w:pStyle w:val="RCWSLText"/>
                            <w:jc w:val="right"/>
                          </w:pPr>
                          <w:r>
                            <w:t>2</w:t>
                          </w:r>
                        </w:p>
                        <w:p w:rsidR="00B2434E" w:rsidRDefault="00B2434E">
                          <w:pPr>
                            <w:pStyle w:val="RCWSLText"/>
                            <w:jc w:val="right"/>
                          </w:pPr>
                          <w:r>
                            <w:t>3</w:t>
                          </w:r>
                        </w:p>
                        <w:p w:rsidR="00B2434E" w:rsidRDefault="00B2434E">
                          <w:pPr>
                            <w:pStyle w:val="RCWSLText"/>
                            <w:jc w:val="right"/>
                          </w:pPr>
                          <w:r>
                            <w:t>4</w:t>
                          </w:r>
                        </w:p>
                        <w:p w:rsidR="00B2434E" w:rsidRDefault="00B2434E">
                          <w:pPr>
                            <w:pStyle w:val="RCWSLText"/>
                            <w:jc w:val="right"/>
                          </w:pPr>
                          <w:r>
                            <w:t>5</w:t>
                          </w:r>
                        </w:p>
                        <w:p w:rsidR="00B2434E" w:rsidRDefault="00B2434E">
                          <w:pPr>
                            <w:pStyle w:val="RCWSLText"/>
                            <w:jc w:val="right"/>
                          </w:pPr>
                          <w:r>
                            <w:t>6</w:t>
                          </w:r>
                        </w:p>
                        <w:p w:rsidR="00B2434E" w:rsidRDefault="00B2434E">
                          <w:pPr>
                            <w:pStyle w:val="RCWSLText"/>
                            <w:jc w:val="right"/>
                          </w:pPr>
                          <w:r>
                            <w:t>7</w:t>
                          </w:r>
                        </w:p>
                        <w:p w:rsidR="00B2434E" w:rsidRDefault="00B2434E">
                          <w:pPr>
                            <w:pStyle w:val="RCWSLText"/>
                            <w:jc w:val="right"/>
                          </w:pPr>
                          <w:r>
                            <w:t>8</w:t>
                          </w:r>
                        </w:p>
                        <w:p w:rsidR="00B2434E" w:rsidRDefault="00B2434E">
                          <w:pPr>
                            <w:pStyle w:val="RCWSLText"/>
                            <w:jc w:val="right"/>
                          </w:pPr>
                          <w:r>
                            <w:t>9</w:t>
                          </w:r>
                        </w:p>
                        <w:p w:rsidR="00B2434E" w:rsidRDefault="00B2434E">
                          <w:pPr>
                            <w:pStyle w:val="RCWSLText"/>
                            <w:jc w:val="right"/>
                          </w:pPr>
                          <w:r>
                            <w:t>10</w:t>
                          </w:r>
                        </w:p>
                        <w:p w:rsidR="00B2434E" w:rsidRDefault="00B2434E">
                          <w:pPr>
                            <w:pStyle w:val="RCWSLText"/>
                            <w:jc w:val="right"/>
                          </w:pPr>
                          <w:r>
                            <w:t>11</w:t>
                          </w:r>
                        </w:p>
                        <w:p w:rsidR="00B2434E" w:rsidRDefault="00B2434E">
                          <w:pPr>
                            <w:pStyle w:val="RCWSLText"/>
                            <w:jc w:val="right"/>
                          </w:pPr>
                          <w:r>
                            <w:t>12</w:t>
                          </w:r>
                        </w:p>
                        <w:p w:rsidR="00B2434E" w:rsidRDefault="00B2434E">
                          <w:pPr>
                            <w:pStyle w:val="RCWSLText"/>
                            <w:jc w:val="right"/>
                          </w:pPr>
                          <w:r>
                            <w:t>13</w:t>
                          </w:r>
                        </w:p>
                        <w:p w:rsidR="00B2434E" w:rsidRDefault="00B2434E">
                          <w:pPr>
                            <w:pStyle w:val="RCWSLText"/>
                            <w:jc w:val="right"/>
                          </w:pPr>
                          <w:r>
                            <w:t>14</w:t>
                          </w:r>
                        </w:p>
                        <w:p w:rsidR="00B2434E" w:rsidRDefault="00B2434E">
                          <w:pPr>
                            <w:pStyle w:val="RCWSLText"/>
                            <w:jc w:val="right"/>
                          </w:pPr>
                          <w:r>
                            <w:t>15</w:t>
                          </w:r>
                        </w:p>
                        <w:p w:rsidR="00B2434E" w:rsidRDefault="00B2434E">
                          <w:pPr>
                            <w:pStyle w:val="RCWSLText"/>
                            <w:jc w:val="right"/>
                          </w:pPr>
                          <w:r>
                            <w:t>16</w:t>
                          </w:r>
                        </w:p>
                        <w:p w:rsidR="00B2434E" w:rsidRDefault="00B2434E">
                          <w:pPr>
                            <w:pStyle w:val="RCWSLText"/>
                            <w:jc w:val="right"/>
                          </w:pPr>
                          <w:r>
                            <w:t>17</w:t>
                          </w:r>
                        </w:p>
                        <w:p w:rsidR="00B2434E" w:rsidRDefault="00B2434E">
                          <w:pPr>
                            <w:pStyle w:val="RCWSLText"/>
                            <w:jc w:val="right"/>
                          </w:pPr>
                          <w:r>
                            <w:t>18</w:t>
                          </w:r>
                        </w:p>
                        <w:p w:rsidR="00B2434E" w:rsidRDefault="00B2434E">
                          <w:pPr>
                            <w:pStyle w:val="RCWSLText"/>
                            <w:jc w:val="right"/>
                          </w:pPr>
                          <w:r>
                            <w:t>19</w:t>
                          </w:r>
                        </w:p>
                        <w:p w:rsidR="00B2434E" w:rsidRDefault="00B2434E">
                          <w:pPr>
                            <w:pStyle w:val="RCWSLText"/>
                            <w:jc w:val="right"/>
                          </w:pPr>
                          <w:r>
                            <w:t>20</w:t>
                          </w:r>
                        </w:p>
                        <w:p w:rsidR="00B2434E" w:rsidRDefault="00B2434E">
                          <w:pPr>
                            <w:pStyle w:val="RCWSLText"/>
                            <w:jc w:val="right"/>
                          </w:pPr>
                          <w:r>
                            <w:t>21</w:t>
                          </w:r>
                        </w:p>
                        <w:p w:rsidR="00B2434E" w:rsidRDefault="00B2434E">
                          <w:pPr>
                            <w:pStyle w:val="RCWSLText"/>
                            <w:jc w:val="right"/>
                          </w:pPr>
                          <w:r>
                            <w:t>22</w:t>
                          </w:r>
                        </w:p>
                        <w:p w:rsidR="00B2434E" w:rsidRDefault="00B2434E">
                          <w:pPr>
                            <w:pStyle w:val="RCWSLText"/>
                            <w:jc w:val="right"/>
                          </w:pPr>
                          <w:r>
                            <w:t>23</w:t>
                          </w:r>
                        </w:p>
                        <w:p w:rsidR="00B2434E" w:rsidRDefault="00B2434E">
                          <w:pPr>
                            <w:pStyle w:val="RCWSLText"/>
                            <w:jc w:val="right"/>
                          </w:pPr>
                          <w:r>
                            <w:t>24</w:t>
                          </w:r>
                        </w:p>
                        <w:p w:rsidR="00B2434E" w:rsidRDefault="00B2434E">
                          <w:pPr>
                            <w:pStyle w:val="RCWSLText"/>
                            <w:jc w:val="right"/>
                          </w:pPr>
                          <w:r>
                            <w:t>25</w:t>
                          </w:r>
                        </w:p>
                        <w:p w:rsidR="00B2434E" w:rsidRDefault="00B2434E">
                          <w:pPr>
                            <w:pStyle w:val="RCWSLText"/>
                            <w:jc w:val="right"/>
                          </w:pPr>
                          <w:r>
                            <w:t>26</w:t>
                          </w:r>
                        </w:p>
                        <w:p w:rsidR="00B2434E" w:rsidRDefault="00B2434E">
                          <w:pPr>
                            <w:pStyle w:val="RCWSLText"/>
                            <w:jc w:val="right"/>
                          </w:pPr>
                          <w:r>
                            <w:t>27</w:t>
                          </w:r>
                        </w:p>
                        <w:p w:rsidR="00B2434E" w:rsidRDefault="00B2434E">
                          <w:pPr>
                            <w:pStyle w:val="RCWSLText"/>
                            <w:jc w:val="right"/>
                          </w:pPr>
                          <w:r>
                            <w:t>28</w:t>
                          </w:r>
                        </w:p>
                        <w:p w:rsidR="00B2434E" w:rsidRDefault="00B2434E">
                          <w:pPr>
                            <w:pStyle w:val="RCWSLText"/>
                            <w:jc w:val="right"/>
                          </w:pPr>
                          <w:r>
                            <w:t>29</w:t>
                          </w:r>
                        </w:p>
                        <w:p w:rsidR="00B2434E" w:rsidRDefault="00B2434E">
                          <w:pPr>
                            <w:pStyle w:val="RCWSLText"/>
                            <w:jc w:val="right"/>
                          </w:pPr>
                          <w:r>
                            <w:t>30</w:t>
                          </w:r>
                        </w:p>
                        <w:p w:rsidR="00B2434E" w:rsidRDefault="00B2434E">
                          <w:pPr>
                            <w:pStyle w:val="RCWSLText"/>
                            <w:jc w:val="right"/>
                          </w:pPr>
                          <w:r>
                            <w:t>31</w:t>
                          </w:r>
                        </w:p>
                        <w:p w:rsidR="00B2434E" w:rsidRDefault="00B2434E">
                          <w:pPr>
                            <w:pStyle w:val="RCWSLText"/>
                            <w:jc w:val="right"/>
                          </w:pPr>
                          <w:r>
                            <w:t>32</w:t>
                          </w:r>
                        </w:p>
                        <w:p w:rsidR="00B2434E" w:rsidRDefault="00B2434E">
                          <w:pPr>
                            <w:pStyle w:val="RCWSLText"/>
                            <w:jc w:val="right"/>
                          </w:pPr>
                          <w:r>
                            <w:t>33</w:t>
                          </w:r>
                        </w:p>
                        <w:p w:rsidR="00B2434E" w:rsidRDefault="00B2434E">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B2434E" w:rsidRDefault="00B2434E">
                    <w:pPr>
                      <w:pStyle w:val="RCWSLText"/>
                      <w:jc w:val="right"/>
                    </w:pPr>
                    <w:r>
                      <w:t>1</w:t>
                    </w:r>
                  </w:p>
                  <w:p w:rsidR="00B2434E" w:rsidRDefault="00B2434E">
                    <w:pPr>
                      <w:pStyle w:val="RCWSLText"/>
                      <w:jc w:val="right"/>
                    </w:pPr>
                    <w:r>
                      <w:t>2</w:t>
                    </w:r>
                  </w:p>
                  <w:p w:rsidR="00B2434E" w:rsidRDefault="00B2434E">
                    <w:pPr>
                      <w:pStyle w:val="RCWSLText"/>
                      <w:jc w:val="right"/>
                    </w:pPr>
                    <w:r>
                      <w:t>3</w:t>
                    </w:r>
                  </w:p>
                  <w:p w:rsidR="00B2434E" w:rsidRDefault="00B2434E">
                    <w:pPr>
                      <w:pStyle w:val="RCWSLText"/>
                      <w:jc w:val="right"/>
                    </w:pPr>
                    <w:r>
                      <w:t>4</w:t>
                    </w:r>
                  </w:p>
                  <w:p w:rsidR="00B2434E" w:rsidRDefault="00B2434E">
                    <w:pPr>
                      <w:pStyle w:val="RCWSLText"/>
                      <w:jc w:val="right"/>
                    </w:pPr>
                    <w:r>
                      <w:t>5</w:t>
                    </w:r>
                  </w:p>
                  <w:p w:rsidR="00B2434E" w:rsidRDefault="00B2434E">
                    <w:pPr>
                      <w:pStyle w:val="RCWSLText"/>
                      <w:jc w:val="right"/>
                    </w:pPr>
                    <w:r>
                      <w:t>6</w:t>
                    </w:r>
                  </w:p>
                  <w:p w:rsidR="00B2434E" w:rsidRDefault="00B2434E">
                    <w:pPr>
                      <w:pStyle w:val="RCWSLText"/>
                      <w:jc w:val="right"/>
                    </w:pPr>
                    <w:r>
                      <w:t>7</w:t>
                    </w:r>
                  </w:p>
                  <w:p w:rsidR="00B2434E" w:rsidRDefault="00B2434E">
                    <w:pPr>
                      <w:pStyle w:val="RCWSLText"/>
                      <w:jc w:val="right"/>
                    </w:pPr>
                    <w:r>
                      <w:t>8</w:t>
                    </w:r>
                  </w:p>
                  <w:p w:rsidR="00B2434E" w:rsidRDefault="00B2434E">
                    <w:pPr>
                      <w:pStyle w:val="RCWSLText"/>
                      <w:jc w:val="right"/>
                    </w:pPr>
                    <w:r>
                      <w:t>9</w:t>
                    </w:r>
                  </w:p>
                  <w:p w:rsidR="00B2434E" w:rsidRDefault="00B2434E">
                    <w:pPr>
                      <w:pStyle w:val="RCWSLText"/>
                      <w:jc w:val="right"/>
                    </w:pPr>
                    <w:r>
                      <w:t>10</w:t>
                    </w:r>
                  </w:p>
                  <w:p w:rsidR="00B2434E" w:rsidRDefault="00B2434E">
                    <w:pPr>
                      <w:pStyle w:val="RCWSLText"/>
                      <w:jc w:val="right"/>
                    </w:pPr>
                    <w:r>
                      <w:t>11</w:t>
                    </w:r>
                  </w:p>
                  <w:p w:rsidR="00B2434E" w:rsidRDefault="00B2434E">
                    <w:pPr>
                      <w:pStyle w:val="RCWSLText"/>
                      <w:jc w:val="right"/>
                    </w:pPr>
                    <w:r>
                      <w:t>12</w:t>
                    </w:r>
                  </w:p>
                  <w:p w:rsidR="00B2434E" w:rsidRDefault="00B2434E">
                    <w:pPr>
                      <w:pStyle w:val="RCWSLText"/>
                      <w:jc w:val="right"/>
                    </w:pPr>
                    <w:r>
                      <w:t>13</w:t>
                    </w:r>
                  </w:p>
                  <w:p w:rsidR="00B2434E" w:rsidRDefault="00B2434E">
                    <w:pPr>
                      <w:pStyle w:val="RCWSLText"/>
                      <w:jc w:val="right"/>
                    </w:pPr>
                    <w:r>
                      <w:t>14</w:t>
                    </w:r>
                  </w:p>
                  <w:p w:rsidR="00B2434E" w:rsidRDefault="00B2434E">
                    <w:pPr>
                      <w:pStyle w:val="RCWSLText"/>
                      <w:jc w:val="right"/>
                    </w:pPr>
                    <w:r>
                      <w:t>15</w:t>
                    </w:r>
                  </w:p>
                  <w:p w:rsidR="00B2434E" w:rsidRDefault="00B2434E">
                    <w:pPr>
                      <w:pStyle w:val="RCWSLText"/>
                      <w:jc w:val="right"/>
                    </w:pPr>
                    <w:r>
                      <w:t>16</w:t>
                    </w:r>
                  </w:p>
                  <w:p w:rsidR="00B2434E" w:rsidRDefault="00B2434E">
                    <w:pPr>
                      <w:pStyle w:val="RCWSLText"/>
                      <w:jc w:val="right"/>
                    </w:pPr>
                    <w:r>
                      <w:t>17</w:t>
                    </w:r>
                  </w:p>
                  <w:p w:rsidR="00B2434E" w:rsidRDefault="00B2434E">
                    <w:pPr>
                      <w:pStyle w:val="RCWSLText"/>
                      <w:jc w:val="right"/>
                    </w:pPr>
                    <w:r>
                      <w:t>18</w:t>
                    </w:r>
                  </w:p>
                  <w:p w:rsidR="00B2434E" w:rsidRDefault="00B2434E">
                    <w:pPr>
                      <w:pStyle w:val="RCWSLText"/>
                      <w:jc w:val="right"/>
                    </w:pPr>
                    <w:r>
                      <w:t>19</w:t>
                    </w:r>
                  </w:p>
                  <w:p w:rsidR="00B2434E" w:rsidRDefault="00B2434E">
                    <w:pPr>
                      <w:pStyle w:val="RCWSLText"/>
                      <w:jc w:val="right"/>
                    </w:pPr>
                    <w:r>
                      <w:t>20</w:t>
                    </w:r>
                  </w:p>
                  <w:p w:rsidR="00B2434E" w:rsidRDefault="00B2434E">
                    <w:pPr>
                      <w:pStyle w:val="RCWSLText"/>
                      <w:jc w:val="right"/>
                    </w:pPr>
                    <w:r>
                      <w:t>21</w:t>
                    </w:r>
                  </w:p>
                  <w:p w:rsidR="00B2434E" w:rsidRDefault="00B2434E">
                    <w:pPr>
                      <w:pStyle w:val="RCWSLText"/>
                      <w:jc w:val="right"/>
                    </w:pPr>
                    <w:r>
                      <w:t>22</w:t>
                    </w:r>
                  </w:p>
                  <w:p w:rsidR="00B2434E" w:rsidRDefault="00B2434E">
                    <w:pPr>
                      <w:pStyle w:val="RCWSLText"/>
                      <w:jc w:val="right"/>
                    </w:pPr>
                    <w:r>
                      <w:t>23</w:t>
                    </w:r>
                  </w:p>
                  <w:p w:rsidR="00B2434E" w:rsidRDefault="00B2434E">
                    <w:pPr>
                      <w:pStyle w:val="RCWSLText"/>
                      <w:jc w:val="right"/>
                    </w:pPr>
                    <w:r>
                      <w:t>24</w:t>
                    </w:r>
                  </w:p>
                  <w:p w:rsidR="00B2434E" w:rsidRDefault="00B2434E">
                    <w:pPr>
                      <w:pStyle w:val="RCWSLText"/>
                      <w:jc w:val="right"/>
                    </w:pPr>
                    <w:r>
                      <w:t>25</w:t>
                    </w:r>
                  </w:p>
                  <w:p w:rsidR="00B2434E" w:rsidRDefault="00B2434E">
                    <w:pPr>
                      <w:pStyle w:val="RCWSLText"/>
                      <w:jc w:val="right"/>
                    </w:pPr>
                    <w:r>
                      <w:t>26</w:t>
                    </w:r>
                  </w:p>
                  <w:p w:rsidR="00B2434E" w:rsidRDefault="00B2434E">
                    <w:pPr>
                      <w:pStyle w:val="RCWSLText"/>
                      <w:jc w:val="right"/>
                    </w:pPr>
                    <w:r>
                      <w:t>27</w:t>
                    </w:r>
                  </w:p>
                  <w:p w:rsidR="00B2434E" w:rsidRDefault="00B2434E">
                    <w:pPr>
                      <w:pStyle w:val="RCWSLText"/>
                      <w:jc w:val="right"/>
                    </w:pPr>
                    <w:r>
                      <w:t>28</w:t>
                    </w:r>
                  </w:p>
                  <w:p w:rsidR="00B2434E" w:rsidRDefault="00B2434E">
                    <w:pPr>
                      <w:pStyle w:val="RCWSLText"/>
                      <w:jc w:val="right"/>
                    </w:pPr>
                    <w:r>
                      <w:t>29</w:t>
                    </w:r>
                  </w:p>
                  <w:p w:rsidR="00B2434E" w:rsidRDefault="00B2434E">
                    <w:pPr>
                      <w:pStyle w:val="RCWSLText"/>
                      <w:jc w:val="right"/>
                    </w:pPr>
                    <w:r>
                      <w:t>30</w:t>
                    </w:r>
                  </w:p>
                  <w:p w:rsidR="00B2434E" w:rsidRDefault="00B2434E">
                    <w:pPr>
                      <w:pStyle w:val="RCWSLText"/>
                      <w:jc w:val="right"/>
                    </w:pPr>
                    <w:r>
                      <w:t>31</w:t>
                    </w:r>
                  </w:p>
                  <w:p w:rsidR="00B2434E" w:rsidRDefault="00B2434E">
                    <w:pPr>
                      <w:pStyle w:val="RCWSLText"/>
                      <w:jc w:val="right"/>
                    </w:pPr>
                    <w:r>
                      <w:t>32</w:t>
                    </w:r>
                  </w:p>
                  <w:p w:rsidR="00B2434E" w:rsidRDefault="00B2434E">
                    <w:pPr>
                      <w:pStyle w:val="RCWSLText"/>
                      <w:jc w:val="right"/>
                    </w:pPr>
                    <w:r>
                      <w:t>33</w:t>
                    </w:r>
                  </w:p>
                  <w:p w:rsidR="00B2434E" w:rsidRDefault="00B2434E">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4E" w:rsidRDefault="00B2434E">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34E" w:rsidRDefault="00B2434E" w:rsidP="00605C39">
                          <w:pPr>
                            <w:pStyle w:val="RCWSLText"/>
                            <w:spacing w:before="2888"/>
                            <w:jc w:val="right"/>
                          </w:pPr>
                          <w:r>
                            <w:t>1</w:t>
                          </w:r>
                        </w:p>
                        <w:p w:rsidR="00B2434E" w:rsidRDefault="00B2434E">
                          <w:pPr>
                            <w:pStyle w:val="RCWSLText"/>
                            <w:jc w:val="right"/>
                          </w:pPr>
                          <w:r>
                            <w:t>2</w:t>
                          </w:r>
                        </w:p>
                        <w:p w:rsidR="00B2434E" w:rsidRDefault="00B2434E">
                          <w:pPr>
                            <w:pStyle w:val="RCWSLText"/>
                            <w:jc w:val="right"/>
                          </w:pPr>
                          <w:r>
                            <w:t>3</w:t>
                          </w:r>
                        </w:p>
                        <w:p w:rsidR="00B2434E" w:rsidRDefault="00B2434E">
                          <w:pPr>
                            <w:pStyle w:val="RCWSLText"/>
                            <w:jc w:val="right"/>
                          </w:pPr>
                          <w:r>
                            <w:t>4</w:t>
                          </w:r>
                        </w:p>
                        <w:p w:rsidR="00B2434E" w:rsidRDefault="00B2434E">
                          <w:pPr>
                            <w:pStyle w:val="RCWSLText"/>
                            <w:jc w:val="right"/>
                          </w:pPr>
                          <w:r>
                            <w:t>5</w:t>
                          </w:r>
                        </w:p>
                        <w:p w:rsidR="00B2434E" w:rsidRDefault="00B2434E">
                          <w:pPr>
                            <w:pStyle w:val="RCWSLText"/>
                            <w:jc w:val="right"/>
                          </w:pPr>
                          <w:r>
                            <w:t>6</w:t>
                          </w:r>
                        </w:p>
                        <w:p w:rsidR="00B2434E" w:rsidRDefault="00B2434E">
                          <w:pPr>
                            <w:pStyle w:val="RCWSLText"/>
                            <w:jc w:val="right"/>
                          </w:pPr>
                          <w:r>
                            <w:t>7</w:t>
                          </w:r>
                        </w:p>
                        <w:p w:rsidR="00B2434E" w:rsidRDefault="00B2434E">
                          <w:pPr>
                            <w:pStyle w:val="RCWSLText"/>
                            <w:jc w:val="right"/>
                          </w:pPr>
                          <w:r>
                            <w:t>8</w:t>
                          </w:r>
                        </w:p>
                        <w:p w:rsidR="00B2434E" w:rsidRDefault="00B2434E">
                          <w:pPr>
                            <w:pStyle w:val="RCWSLText"/>
                            <w:jc w:val="right"/>
                          </w:pPr>
                          <w:r>
                            <w:t>9</w:t>
                          </w:r>
                        </w:p>
                        <w:p w:rsidR="00B2434E" w:rsidRDefault="00B2434E">
                          <w:pPr>
                            <w:pStyle w:val="RCWSLText"/>
                            <w:jc w:val="right"/>
                          </w:pPr>
                          <w:r>
                            <w:t>10</w:t>
                          </w:r>
                        </w:p>
                        <w:p w:rsidR="00B2434E" w:rsidRDefault="00B2434E">
                          <w:pPr>
                            <w:pStyle w:val="RCWSLText"/>
                            <w:jc w:val="right"/>
                          </w:pPr>
                          <w:r>
                            <w:t>11</w:t>
                          </w:r>
                        </w:p>
                        <w:p w:rsidR="00B2434E" w:rsidRDefault="00B2434E">
                          <w:pPr>
                            <w:pStyle w:val="RCWSLText"/>
                            <w:jc w:val="right"/>
                          </w:pPr>
                          <w:r>
                            <w:t>12</w:t>
                          </w:r>
                        </w:p>
                        <w:p w:rsidR="00B2434E" w:rsidRDefault="00B2434E">
                          <w:pPr>
                            <w:pStyle w:val="RCWSLText"/>
                            <w:jc w:val="right"/>
                          </w:pPr>
                          <w:r>
                            <w:t>13</w:t>
                          </w:r>
                        </w:p>
                        <w:p w:rsidR="00B2434E" w:rsidRDefault="00B2434E">
                          <w:pPr>
                            <w:pStyle w:val="RCWSLText"/>
                            <w:jc w:val="right"/>
                          </w:pPr>
                          <w:r>
                            <w:t>14</w:t>
                          </w:r>
                        </w:p>
                        <w:p w:rsidR="00B2434E" w:rsidRDefault="00B2434E">
                          <w:pPr>
                            <w:pStyle w:val="RCWSLText"/>
                            <w:jc w:val="right"/>
                          </w:pPr>
                          <w:r>
                            <w:t>15</w:t>
                          </w:r>
                        </w:p>
                        <w:p w:rsidR="00B2434E" w:rsidRDefault="00B2434E">
                          <w:pPr>
                            <w:pStyle w:val="RCWSLText"/>
                            <w:jc w:val="right"/>
                          </w:pPr>
                          <w:r>
                            <w:t>16</w:t>
                          </w:r>
                        </w:p>
                        <w:p w:rsidR="00B2434E" w:rsidRDefault="00B2434E">
                          <w:pPr>
                            <w:pStyle w:val="RCWSLText"/>
                            <w:jc w:val="right"/>
                          </w:pPr>
                          <w:r>
                            <w:t>17</w:t>
                          </w:r>
                        </w:p>
                        <w:p w:rsidR="00B2434E" w:rsidRDefault="00B2434E">
                          <w:pPr>
                            <w:pStyle w:val="RCWSLText"/>
                            <w:jc w:val="right"/>
                          </w:pPr>
                          <w:r>
                            <w:t>18</w:t>
                          </w:r>
                        </w:p>
                        <w:p w:rsidR="00B2434E" w:rsidRDefault="00B2434E">
                          <w:pPr>
                            <w:pStyle w:val="RCWSLText"/>
                            <w:jc w:val="right"/>
                          </w:pPr>
                          <w:r>
                            <w:t>19</w:t>
                          </w:r>
                        </w:p>
                        <w:p w:rsidR="00B2434E" w:rsidRDefault="00B2434E">
                          <w:pPr>
                            <w:pStyle w:val="RCWSLText"/>
                            <w:jc w:val="right"/>
                          </w:pPr>
                          <w:r>
                            <w:t>20</w:t>
                          </w:r>
                        </w:p>
                        <w:p w:rsidR="00B2434E" w:rsidRDefault="00B2434E">
                          <w:pPr>
                            <w:pStyle w:val="RCWSLText"/>
                            <w:jc w:val="right"/>
                          </w:pPr>
                          <w:r>
                            <w:t>21</w:t>
                          </w:r>
                        </w:p>
                        <w:p w:rsidR="00B2434E" w:rsidRDefault="00B2434E">
                          <w:pPr>
                            <w:pStyle w:val="RCWSLText"/>
                            <w:jc w:val="right"/>
                          </w:pPr>
                          <w:r>
                            <w:t>22</w:t>
                          </w:r>
                        </w:p>
                        <w:p w:rsidR="00B2434E" w:rsidRDefault="00B2434E">
                          <w:pPr>
                            <w:pStyle w:val="RCWSLText"/>
                            <w:jc w:val="right"/>
                          </w:pPr>
                          <w:r>
                            <w:t>23</w:t>
                          </w:r>
                        </w:p>
                        <w:p w:rsidR="00B2434E" w:rsidRDefault="00B2434E">
                          <w:pPr>
                            <w:pStyle w:val="RCWSLText"/>
                            <w:jc w:val="right"/>
                          </w:pPr>
                          <w:r>
                            <w:t>24</w:t>
                          </w:r>
                        </w:p>
                        <w:p w:rsidR="00B2434E" w:rsidRDefault="00B2434E" w:rsidP="00060D21">
                          <w:pPr>
                            <w:pStyle w:val="RCWSLText"/>
                            <w:jc w:val="right"/>
                          </w:pPr>
                          <w:r>
                            <w:t>25</w:t>
                          </w:r>
                        </w:p>
                        <w:p w:rsidR="00B2434E" w:rsidRDefault="00B2434E" w:rsidP="00060D21">
                          <w:pPr>
                            <w:pStyle w:val="RCWSLText"/>
                            <w:jc w:val="right"/>
                          </w:pPr>
                          <w:r>
                            <w:t>26</w:t>
                          </w:r>
                        </w:p>
                        <w:p w:rsidR="00B2434E" w:rsidRDefault="00B2434E"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B2434E" w:rsidRDefault="00B2434E" w:rsidP="00605C39">
                    <w:pPr>
                      <w:pStyle w:val="RCWSLText"/>
                      <w:spacing w:before="2888"/>
                      <w:jc w:val="right"/>
                    </w:pPr>
                    <w:r>
                      <w:t>1</w:t>
                    </w:r>
                  </w:p>
                  <w:p w:rsidR="00B2434E" w:rsidRDefault="00B2434E">
                    <w:pPr>
                      <w:pStyle w:val="RCWSLText"/>
                      <w:jc w:val="right"/>
                    </w:pPr>
                    <w:r>
                      <w:t>2</w:t>
                    </w:r>
                  </w:p>
                  <w:p w:rsidR="00B2434E" w:rsidRDefault="00B2434E">
                    <w:pPr>
                      <w:pStyle w:val="RCWSLText"/>
                      <w:jc w:val="right"/>
                    </w:pPr>
                    <w:r>
                      <w:t>3</w:t>
                    </w:r>
                  </w:p>
                  <w:p w:rsidR="00B2434E" w:rsidRDefault="00B2434E">
                    <w:pPr>
                      <w:pStyle w:val="RCWSLText"/>
                      <w:jc w:val="right"/>
                    </w:pPr>
                    <w:r>
                      <w:t>4</w:t>
                    </w:r>
                  </w:p>
                  <w:p w:rsidR="00B2434E" w:rsidRDefault="00B2434E">
                    <w:pPr>
                      <w:pStyle w:val="RCWSLText"/>
                      <w:jc w:val="right"/>
                    </w:pPr>
                    <w:r>
                      <w:t>5</w:t>
                    </w:r>
                  </w:p>
                  <w:p w:rsidR="00B2434E" w:rsidRDefault="00B2434E">
                    <w:pPr>
                      <w:pStyle w:val="RCWSLText"/>
                      <w:jc w:val="right"/>
                    </w:pPr>
                    <w:r>
                      <w:t>6</w:t>
                    </w:r>
                  </w:p>
                  <w:p w:rsidR="00B2434E" w:rsidRDefault="00B2434E">
                    <w:pPr>
                      <w:pStyle w:val="RCWSLText"/>
                      <w:jc w:val="right"/>
                    </w:pPr>
                    <w:r>
                      <w:t>7</w:t>
                    </w:r>
                  </w:p>
                  <w:p w:rsidR="00B2434E" w:rsidRDefault="00B2434E">
                    <w:pPr>
                      <w:pStyle w:val="RCWSLText"/>
                      <w:jc w:val="right"/>
                    </w:pPr>
                    <w:r>
                      <w:t>8</w:t>
                    </w:r>
                  </w:p>
                  <w:p w:rsidR="00B2434E" w:rsidRDefault="00B2434E">
                    <w:pPr>
                      <w:pStyle w:val="RCWSLText"/>
                      <w:jc w:val="right"/>
                    </w:pPr>
                    <w:r>
                      <w:t>9</w:t>
                    </w:r>
                  </w:p>
                  <w:p w:rsidR="00B2434E" w:rsidRDefault="00B2434E">
                    <w:pPr>
                      <w:pStyle w:val="RCWSLText"/>
                      <w:jc w:val="right"/>
                    </w:pPr>
                    <w:r>
                      <w:t>10</w:t>
                    </w:r>
                  </w:p>
                  <w:p w:rsidR="00B2434E" w:rsidRDefault="00B2434E">
                    <w:pPr>
                      <w:pStyle w:val="RCWSLText"/>
                      <w:jc w:val="right"/>
                    </w:pPr>
                    <w:r>
                      <w:t>11</w:t>
                    </w:r>
                  </w:p>
                  <w:p w:rsidR="00B2434E" w:rsidRDefault="00B2434E">
                    <w:pPr>
                      <w:pStyle w:val="RCWSLText"/>
                      <w:jc w:val="right"/>
                    </w:pPr>
                    <w:r>
                      <w:t>12</w:t>
                    </w:r>
                  </w:p>
                  <w:p w:rsidR="00B2434E" w:rsidRDefault="00B2434E">
                    <w:pPr>
                      <w:pStyle w:val="RCWSLText"/>
                      <w:jc w:val="right"/>
                    </w:pPr>
                    <w:r>
                      <w:t>13</w:t>
                    </w:r>
                  </w:p>
                  <w:p w:rsidR="00B2434E" w:rsidRDefault="00B2434E">
                    <w:pPr>
                      <w:pStyle w:val="RCWSLText"/>
                      <w:jc w:val="right"/>
                    </w:pPr>
                    <w:r>
                      <w:t>14</w:t>
                    </w:r>
                  </w:p>
                  <w:p w:rsidR="00B2434E" w:rsidRDefault="00B2434E">
                    <w:pPr>
                      <w:pStyle w:val="RCWSLText"/>
                      <w:jc w:val="right"/>
                    </w:pPr>
                    <w:r>
                      <w:t>15</w:t>
                    </w:r>
                  </w:p>
                  <w:p w:rsidR="00B2434E" w:rsidRDefault="00B2434E">
                    <w:pPr>
                      <w:pStyle w:val="RCWSLText"/>
                      <w:jc w:val="right"/>
                    </w:pPr>
                    <w:r>
                      <w:t>16</w:t>
                    </w:r>
                  </w:p>
                  <w:p w:rsidR="00B2434E" w:rsidRDefault="00B2434E">
                    <w:pPr>
                      <w:pStyle w:val="RCWSLText"/>
                      <w:jc w:val="right"/>
                    </w:pPr>
                    <w:r>
                      <w:t>17</w:t>
                    </w:r>
                  </w:p>
                  <w:p w:rsidR="00B2434E" w:rsidRDefault="00B2434E">
                    <w:pPr>
                      <w:pStyle w:val="RCWSLText"/>
                      <w:jc w:val="right"/>
                    </w:pPr>
                    <w:r>
                      <w:t>18</w:t>
                    </w:r>
                  </w:p>
                  <w:p w:rsidR="00B2434E" w:rsidRDefault="00B2434E">
                    <w:pPr>
                      <w:pStyle w:val="RCWSLText"/>
                      <w:jc w:val="right"/>
                    </w:pPr>
                    <w:r>
                      <w:t>19</w:t>
                    </w:r>
                  </w:p>
                  <w:p w:rsidR="00B2434E" w:rsidRDefault="00B2434E">
                    <w:pPr>
                      <w:pStyle w:val="RCWSLText"/>
                      <w:jc w:val="right"/>
                    </w:pPr>
                    <w:r>
                      <w:t>20</w:t>
                    </w:r>
                  </w:p>
                  <w:p w:rsidR="00B2434E" w:rsidRDefault="00B2434E">
                    <w:pPr>
                      <w:pStyle w:val="RCWSLText"/>
                      <w:jc w:val="right"/>
                    </w:pPr>
                    <w:r>
                      <w:t>21</w:t>
                    </w:r>
                  </w:p>
                  <w:p w:rsidR="00B2434E" w:rsidRDefault="00B2434E">
                    <w:pPr>
                      <w:pStyle w:val="RCWSLText"/>
                      <w:jc w:val="right"/>
                    </w:pPr>
                    <w:r>
                      <w:t>22</w:t>
                    </w:r>
                  </w:p>
                  <w:p w:rsidR="00B2434E" w:rsidRDefault="00B2434E">
                    <w:pPr>
                      <w:pStyle w:val="RCWSLText"/>
                      <w:jc w:val="right"/>
                    </w:pPr>
                    <w:r>
                      <w:t>23</w:t>
                    </w:r>
                  </w:p>
                  <w:p w:rsidR="00B2434E" w:rsidRDefault="00B2434E">
                    <w:pPr>
                      <w:pStyle w:val="RCWSLText"/>
                      <w:jc w:val="right"/>
                    </w:pPr>
                    <w:r>
                      <w:t>24</w:t>
                    </w:r>
                  </w:p>
                  <w:p w:rsidR="00B2434E" w:rsidRDefault="00B2434E" w:rsidP="00060D21">
                    <w:pPr>
                      <w:pStyle w:val="RCWSLText"/>
                      <w:jc w:val="right"/>
                    </w:pPr>
                    <w:r>
                      <w:t>25</w:t>
                    </w:r>
                  </w:p>
                  <w:p w:rsidR="00B2434E" w:rsidRDefault="00B2434E" w:rsidP="00060D21">
                    <w:pPr>
                      <w:pStyle w:val="RCWSLText"/>
                      <w:jc w:val="right"/>
                    </w:pPr>
                    <w:r>
                      <w:t>26</w:t>
                    </w:r>
                  </w:p>
                  <w:p w:rsidR="00B2434E" w:rsidRDefault="00B2434E"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433B"/>
    <w:rsid w:val="00060D21"/>
    <w:rsid w:val="00092E60"/>
    <w:rsid w:val="00096165"/>
    <w:rsid w:val="000C5A1B"/>
    <w:rsid w:val="000C6C82"/>
    <w:rsid w:val="000E603A"/>
    <w:rsid w:val="00102468"/>
    <w:rsid w:val="00106544"/>
    <w:rsid w:val="00144514"/>
    <w:rsid w:val="00146AAF"/>
    <w:rsid w:val="001A775A"/>
    <w:rsid w:val="001B4E53"/>
    <w:rsid w:val="001C1B27"/>
    <w:rsid w:val="001E1A2B"/>
    <w:rsid w:val="001E6675"/>
    <w:rsid w:val="00217E8A"/>
    <w:rsid w:val="00265296"/>
    <w:rsid w:val="00281CBD"/>
    <w:rsid w:val="00316CD9"/>
    <w:rsid w:val="003C5785"/>
    <w:rsid w:val="003E2FC6"/>
    <w:rsid w:val="00492DDC"/>
    <w:rsid w:val="004C6615"/>
    <w:rsid w:val="00523C5A"/>
    <w:rsid w:val="005937E5"/>
    <w:rsid w:val="005C371A"/>
    <w:rsid w:val="005E69C3"/>
    <w:rsid w:val="00605C39"/>
    <w:rsid w:val="006114BF"/>
    <w:rsid w:val="00636EFE"/>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434E"/>
    <w:rsid w:val="00B31D1C"/>
    <w:rsid w:val="00B41494"/>
    <w:rsid w:val="00B518D0"/>
    <w:rsid w:val="00B56650"/>
    <w:rsid w:val="00B73E0A"/>
    <w:rsid w:val="00B961E0"/>
    <w:rsid w:val="00BF44DF"/>
    <w:rsid w:val="00C02E85"/>
    <w:rsid w:val="00C23F13"/>
    <w:rsid w:val="00C61A83"/>
    <w:rsid w:val="00C76664"/>
    <w:rsid w:val="00C8108C"/>
    <w:rsid w:val="00D40447"/>
    <w:rsid w:val="00D659AC"/>
    <w:rsid w:val="00DA47F3"/>
    <w:rsid w:val="00DC2C13"/>
    <w:rsid w:val="00DE256E"/>
    <w:rsid w:val="00DE2647"/>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E312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2127.E2</BillDocName>
  <AmendType>AMS</AmendType>
  <SponsorAcronym>BROW</SponsorAcronym>
  <DrafterAcronym>JONE</DrafterAcronym>
  <DraftNumber>012</DraftNumber>
  <ReferenceNumber>2ESHB 2127</ReferenceNumber>
  <Floor>S AMD TO S AMD</Floor>
  <AmendmentNumber> 326</AmendmentNumber>
  <Sponsors>By Senator Brown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105</TotalTime>
  <Pages>1</Pages>
  <Words>329</Words>
  <Characters>1093</Characters>
  <Application>Microsoft Office Word</Application>
  <DocSecurity>0</DocSecurity>
  <Lines>218</Lines>
  <Paragraphs>109</Paragraphs>
  <ScaleCrop>false</ScaleCrop>
  <HeadingPairs>
    <vt:vector size="2" baseType="variant">
      <vt:variant>
        <vt:lpstr>Title</vt:lpstr>
      </vt:variant>
      <vt:variant>
        <vt:i4>1</vt:i4>
      </vt:variant>
    </vt:vector>
  </HeadingPairs>
  <TitlesOfParts>
    <vt:vector size="1" baseType="lpstr">
      <vt:lpstr>2127.E2 AMS .... JONE 012</vt:lpstr>
    </vt:vector>
  </TitlesOfParts>
  <Company>Washington State Legislature</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2127.E2 AMS BROW JONE 012</dc:title>
  <dc:creator>Steve Jones</dc:creator>
  <cp:lastModifiedBy>Steve Jones</cp:lastModifiedBy>
  <cp:revision>15</cp:revision>
  <cp:lastPrinted>2012-04-11T05:13:00Z</cp:lastPrinted>
  <dcterms:created xsi:type="dcterms:W3CDTF">2012-04-11T03:24:00Z</dcterms:created>
  <dcterms:modified xsi:type="dcterms:W3CDTF">2012-04-11T05:13:00Z</dcterms:modified>
</cp:coreProperties>
</file>