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82604" w:rsidP="0072541D">
          <w:pPr>
            <w:pStyle w:val="AmendDocName"/>
          </w:pPr>
          <w:customXml w:element="BillDocName">
            <w:r>
              <w:t xml:space="preserve">5021-S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BENT</w:t>
            </w:r>
          </w:customXml>
          <w:customXml w:element="DrafterAcronym">
            <w:r>
              <w:t xml:space="preserve"> ECCL</w:t>
            </w:r>
          </w:customXml>
          <w:customXml w:element="DraftNumber">
            <w:r>
              <w:t xml:space="preserve"> 089</w:t>
            </w:r>
          </w:customXml>
        </w:p>
      </w:customXml>
      <w:customXml w:element="Heading">
        <w:p w:rsidR="00DF5D0E" w:rsidRDefault="00482604">
          <w:customXml w:element="ReferenceNumber">
            <w:r w:rsidR="00F52162">
              <w:rPr>
                <w:b/>
                <w:u w:val="single"/>
              </w:rPr>
              <w:t>SSB 5021</w:t>
            </w:r>
            <w:r w:rsidR="00DE256E">
              <w:t xml:space="preserve"> - </w:t>
            </w:r>
          </w:customXml>
          <w:customXml w:element="Floor">
            <w:r w:rsidR="00F52162">
              <w:t>S AMD</w:t>
            </w:r>
          </w:customXml>
          <w:customXml w:element="AmendNumber">
            <w:r>
              <w:rPr>
                <w:b/>
              </w:rPr>
              <w:t xml:space="preserve"> 105</w:t>
            </w:r>
          </w:customXml>
        </w:p>
        <w:p w:rsidR="00DF5D0E" w:rsidRDefault="00482604" w:rsidP="00605C39">
          <w:pPr>
            <w:ind w:firstLine="576"/>
          </w:pPr>
          <w:customXml w:element="Sponsors">
            <w:r>
              <w:t xml:space="preserve">By Senator Benton</w:t>
            </w:r>
          </w:customXml>
        </w:p>
        <w:p w:rsidR="00DF5D0E" w:rsidRDefault="0048260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093AF7" w:rsidRDefault="00482604" w:rsidP="00D7002F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93AF7">
            <w:t xml:space="preserve">On page 29, after line 16, strike all material through line 26, and insert the following: </w:t>
          </w:r>
        </w:p>
        <w:p w:rsidR="00093AF7" w:rsidRPr="00936AF8" w:rsidRDefault="00093AF7" w:rsidP="00D7002F">
          <w:pPr>
            <w:pStyle w:val="RCWSLText"/>
            <w:suppressLineNumbers/>
            <w:rPr>
              <w:u w:val="single"/>
            </w:rPr>
          </w:pPr>
          <w:r w:rsidRPr="00936AF8">
            <w:rPr>
              <w:u w:val="single"/>
            </w:rPr>
            <w:t xml:space="preserve"> </w:t>
          </w:r>
        </w:p>
        <w:p w:rsidR="00093AF7" w:rsidRPr="00936AF8" w:rsidRDefault="00093AF7" w:rsidP="00D7002F">
          <w:pPr>
            <w:pStyle w:val="RCWSLText"/>
            <w:suppressLineNumbers/>
            <w:rPr>
              <w:u w:val="single"/>
            </w:rPr>
          </w:pPr>
          <w:r w:rsidRPr="00936AF8">
            <w:rPr>
              <w:u w:val="single"/>
            </w:rPr>
            <w:tab/>
            <w:t>(2) A violation of the provisions of this chapter may be punished under chapter 9.94A RCW as follows:</w:t>
          </w:r>
        </w:p>
        <w:p w:rsidR="00093AF7" w:rsidRPr="00936AF8" w:rsidRDefault="00093AF7" w:rsidP="00D7002F">
          <w:pPr>
            <w:pStyle w:val="RCWSLText"/>
            <w:suppressLineNumbers/>
            <w:rPr>
              <w:u w:val="single"/>
            </w:rPr>
          </w:pPr>
          <w:r w:rsidRPr="00936AF8">
            <w:rPr>
              <w:u w:val="single"/>
            </w:rPr>
            <w:tab/>
          </w:r>
          <w:r>
            <w:rPr>
              <w:u w:val="single"/>
            </w:rPr>
            <w:t xml:space="preserve">(a) A person who intentionally </w:t>
          </w:r>
          <w:r w:rsidRPr="00936AF8">
            <w:rPr>
              <w:u w:val="single"/>
            </w:rPr>
            <w:t>violates a provision of this chapter</w:t>
          </w:r>
          <w:r>
            <w:rPr>
              <w:u w:val="single"/>
            </w:rPr>
            <w:t xml:space="preserve"> </w:t>
          </w:r>
          <w:r w:rsidRPr="00936AF8">
            <w:rPr>
              <w:u w:val="single"/>
            </w:rPr>
            <w:t>is guilty of a misdemeanor;</w:t>
          </w:r>
        </w:p>
        <w:p w:rsidR="00093AF7" w:rsidRPr="00936AF8" w:rsidRDefault="00093AF7" w:rsidP="00D7002F">
          <w:pPr>
            <w:pStyle w:val="RCWSLText"/>
            <w:suppressLineNumbers/>
            <w:rPr>
              <w:u w:val="single"/>
            </w:rPr>
          </w:pPr>
          <w:r w:rsidRPr="00936AF8">
            <w:rPr>
              <w:u w:val="single"/>
            </w:rPr>
            <w:tab/>
            <w:t xml:space="preserve">(b) A person </w:t>
          </w:r>
          <w:r>
            <w:rPr>
              <w:u w:val="single"/>
            </w:rPr>
            <w:t xml:space="preserve">who, within a five-year period, intentionally </w:t>
          </w:r>
          <w:r w:rsidRPr="00936AF8">
            <w:rPr>
              <w:u w:val="single"/>
            </w:rPr>
            <w:t>violates three or more provisions of this chapter</w:t>
          </w:r>
          <w:r>
            <w:rPr>
              <w:u w:val="single"/>
            </w:rPr>
            <w:t xml:space="preserve"> </w:t>
          </w:r>
          <w:r w:rsidRPr="00936AF8">
            <w:rPr>
              <w:u w:val="single"/>
            </w:rPr>
            <w:t>is guilty of a gross misdemeanor; and</w:t>
          </w:r>
        </w:p>
        <w:p w:rsidR="00093AF7" w:rsidRPr="00936AF8" w:rsidRDefault="00093AF7" w:rsidP="00D7002F">
          <w:pPr>
            <w:pStyle w:val="RCWSLText"/>
            <w:suppressLineNumbers/>
            <w:rPr>
              <w:u w:val="single"/>
            </w:rPr>
          </w:pPr>
          <w:r>
            <w:rPr>
              <w:u w:val="single"/>
            </w:rPr>
            <w:tab/>
            <w:t xml:space="preserve">(c) A person who intentionally </w:t>
          </w:r>
          <w:r w:rsidRPr="00936AF8">
            <w:rPr>
              <w:u w:val="single"/>
            </w:rPr>
            <w:t>procures or offers any false or forged document to be filed, registered, or recorded with the commission under this chapter</w:t>
          </w:r>
          <w:r>
            <w:rPr>
              <w:u w:val="single"/>
            </w:rPr>
            <w:t xml:space="preserve"> </w:t>
          </w:r>
          <w:r w:rsidRPr="00936AF8">
            <w:rPr>
              <w:u w:val="single"/>
            </w:rPr>
            <w:t>is guilty of a class C felony.</w:t>
          </w:r>
        </w:p>
        <w:p w:rsidR="00093AF7" w:rsidRPr="00C8108C" w:rsidRDefault="00093AF7" w:rsidP="00D7002F">
          <w:pPr>
            <w:pStyle w:val="RCWSLText"/>
            <w:suppressLineNumbers/>
          </w:pPr>
          <w:r>
            <w:tab/>
          </w:r>
        </w:p>
        <w:p w:rsidR="00DF5D0E" w:rsidRPr="00C8108C" w:rsidRDefault="00482604" w:rsidP="00093AF7">
          <w:pPr>
            <w:pStyle w:val="Page"/>
          </w:pPr>
        </w:p>
      </w:customXml>
      <w:permEnd w:id="0" w:displacedByCustomXml="next"/>
      <w:customXml w:element="Effect">
        <w:p w:rsidR="00ED2EEB" w:rsidRDefault="00ED2EEB" w:rsidP="00F52162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F5216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F5216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093AF7">
                  <w:t>Clarifies that an action must intentional in order to constitute a crime.</w:t>
                </w:r>
                <w:r w:rsidR="001C1B27" w:rsidRPr="0096303F">
                  <w:t> </w:t>
                </w:r>
              </w:p>
              <w:p w:rsidR="001B4E53" w:rsidRPr="007D1589" w:rsidRDefault="001B4E53" w:rsidP="00F52162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482604" w:rsidP="00F52162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F5216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82604" w:rsidP="00F5216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162" w:rsidRDefault="00F52162" w:rsidP="00DF5D0E">
      <w:r>
        <w:separator/>
      </w:r>
    </w:p>
  </w:endnote>
  <w:endnote w:type="continuationSeparator" w:id="0">
    <w:p w:rsidR="00F52162" w:rsidRDefault="00F5216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82604">
    <w:pPr>
      <w:pStyle w:val="AmendDraftFooter"/>
    </w:pPr>
    <w:fldSimple w:instr=" TITLE   \* MERGEFORMAT ">
      <w:r w:rsidR="00F52162">
        <w:t>5021-S AMS BENT ECCL 089</w:t>
      </w:r>
    </w:fldSimple>
    <w:r w:rsidR="001B4E53">
      <w:tab/>
    </w:r>
    <w:fldSimple w:instr=" PAGE  \* Arabic  \* MERGEFORMAT ">
      <w:r w:rsidR="00F52162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82604">
    <w:pPr>
      <w:pStyle w:val="AmendDraftFooter"/>
    </w:pPr>
    <w:fldSimple w:instr=" TITLE   \* MERGEFORMAT ">
      <w:r w:rsidR="00F52162">
        <w:t>5021-S AMS BENT ECCL 089</w:t>
      </w:r>
    </w:fldSimple>
    <w:r w:rsidR="001B4E53">
      <w:tab/>
    </w:r>
    <w:fldSimple w:instr=" PAGE  \* Arabic  \* MERGEFORMAT ">
      <w:r w:rsidR="00997AB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162" w:rsidRDefault="00F52162" w:rsidP="00DF5D0E">
      <w:r>
        <w:separator/>
      </w:r>
    </w:p>
  </w:footnote>
  <w:footnote w:type="continuationSeparator" w:id="0">
    <w:p w:rsidR="00F52162" w:rsidRDefault="00F5216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8260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8260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3AF7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82604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97AB2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5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108</Words>
  <Characters>763</Characters>
  <Application>Microsoft Office Word</Application>
  <DocSecurity>8</DocSecurity>
  <Lines>76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5021-S AMS BENT ECCL 089</dc:title>
  <dc:subject/>
  <dc:creator>Cody Eccles</dc:creator>
  <cp:keywords/>
  <dc:description/>
  <cp:lastModifiedBy>Cody Eccles</cp:lastModifiedBy>
  <cp:revision>3</cp:revision>
  <dcterms:created xsi:type="dcterms:W3CDTF">2011-03-03T17:55:00Z</dcterms:created>
  <dcterms:modified xsi:type="dcterms:W3CDTF">2011-03-03T18:02:00Z</dcterms:modified>
</cp:coreProperties>
</file>