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7D181F" w:rsidP="0072541D">
          <w:pPr>
            <w:pStyle w:val="AmendDocName"/>
          </w:pPr>
          <w:customXml w:element="BillDocName">
            <w:r>
              <w:t xml:space="preserve">5547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NELS</w:t>
            </w:r>
          </w:customXml>
          <w:customXml w:element="DrafterAcronym">
            <w:r>
              <w:t xml:space="preserve"> MEND</w:t>
            </w:r>
          </w:customXml>
          <w:customXml w:element="DraftNumber">
            <w:r>
              <w:t xml:space="preserve"> 137</w:t>
            </w:r>
          </w:customXml>
        </w:p>
      </w:customXml>
      <w:customXml w:element="Heading">
        <w:p w:rsidR="00DF5D0E" w:rsidRDefault="007D181F">
          <w:customXml w:element="ReferenceNumber">
            <w:r w:rsidR="00636D8E">
              <w:rPr>
                <w:b/>
                <w:u w:val="single"/>
              </w:rPr>
              <w:t>SB 5547</w:t>
            </w:r>
            <w:r w:rsidR="00DE256E">
              <w:t xml:space="preserve"> - </w:t>
            </w:r>
          </w:customXml>
          <w:customXml w:element="Floor">
            <w:r w:rsidR="00636D8E">
              <w:t>S AMD</w:t>
            </w:r>
          </w:customXml>
          <w:customXml w:element="AmendNumber">
            <w:r>
              <w:rPr>
                <w:b/>
              </w:rPr>
              <w:t xml:space="preserve"> 222</w:t>
            </w:r>
          </w:customXml>
        </w:p>
        <w:p w:rsidR="00DF5D0E" w:rsidRDefault="007D181F" w:rsidP="00605C39">
          <w:pPr>
            <w:ind w:firstLine="576"/>
          </w:pPr>
          <w:customXml w:element="Sponsors">
            <w:r>
              <w:t xml:space="preserve">By Senator Nelson</w:t>
            </w:r>
          </w:customXml>
        </w:p>
        <w:p w:rsidR="00DF5D0E" w:rsidRDefault="007D181F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4F209A" w:rsidRPr="004F209A" w:rsidRDefault="007D181F" w:rsidP="004F209A">
          <w:pPr>
            <w:pStyle w:val="Page"/>
            <w:rPr>
              <w:u w:val="single"/>
            </w:rPr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4F209A">
            <w:t>On page 2 line 13, after "(3)" insert "</w:t>
          </w:r>
          <w:r w:rsidR="004F209A" w:rsidRPr="004F209A">
            <w:rPr>
              <w:u w:val="single"/>
            </w:rPr>
            <w:t>A licensee is prohibited from making a small loan to a borrower until seventy-two hours have passed from the time the borrower submits and the licensee approves an application for a small loan.</w:t>
          </w:r>
          <w:r w:rsidR="004F209A">
            <w:rPr>
              <w:u w:val="single"/>
            </w:rPr>
            <w:t xml:space="preserve"> (4)</w:t>
          </w:r>
        </w:p>
        <w:p w:rsidR="004F209A" w:rsidRDefault="004F209A" w:rsidP="004F209A">
          <w:pPr>
            <w:pStyle w:val="Page"/>
          </w:pPr>
        </w:p>
        <w:p w:rsidR="004F209A" w:rsidRDefault="004F209A" w:rsidP="004F209A">
          <w:pPr>
            <w:pStyle w:val="Page"/>
          </w:pPr>
        </w:p>
        <w:p w:rsidR="004F209A" w:rsidRDefault="004F209A" w:rsidP="004F209A">
          <w:pPr>
            <w:pStyle w:val="Page"/>
          </w:pPr>
          <w:r>
            <w:t>Renumber the remaining subsections consecutively and correct any internal references accordingly.</w:t>
          </w:r>
        </w:p>
        <w:p w:rsidR="004F209A" w:rsidRDefault="004F209A" w:rsidP="004F209A">
          <w:pPr>
            <w:pStyle w:val="Page"/>
          </w:pPr>
        </w:p>
        <w:p w:rsidR="004F209A" w:rsidRDefault="004F209A" w:rsidP="004F209A">
          <w:pPr>
            <w:pStyle w:val="Page"/>
          </w:pPr>
          <w:r w:rsidRPr="004F209A">
            <w:rPr>
              <w:b/>
              <w:u w:val="single"/>
            </w:rPr>
            <w:t>SB 5547</w:t>
          </w:r>
          <w:r>
            <w:t xml:space="preserve"> - S AMD</w:t>
          </w:r>
        </w:p>
        <w:p w:rsidR="004F209A" w:rsidRDefault="004F209A" w:rsidP="004F209A">
          <w:pPr>
            <w:pStyle w:val="Page"/>
          </w:pPr>
          <w:r>
            <w:tab/>
            <w:t>By Senator Nelson</w:t>
          </w:r>
        </w:p>
        <w:p w:rsidR="004F209A" w:rsidRDefault="004F209A" w:rsidP="004F209A">
          <w:pPr>
            <w:pStyle w:val="Page"/>
          </w:pPr>
        </w:p>
        <w:p w:rsidR="00636D8E" w:rsidRDefault="004F209A" w:rsidP="00C8108C">
          <w:pPr>
            <w:pStyle w:val="Page"/>
          </w:pPr>
          <w:r>
            <w:tab/>
            <w:t>On page 1, line 2</w:t>
          </w:r>
          <w:r>
            <w:t xml:space="preserve"> of the title, after </w:t>
          </w:r>
          <w:r>
            <w:t>"period</w:t>
          </w:r>
          <w:r>
            <w:t>" insert "</w:t>
          </w:r>
          <w:r>
            <w:t>and providing for a cooling off period"</w:t>
          </w:r>
        </w:p>
        <w:p w:rsidR="00DF5D0E" w:rsidRPr="00C8108C" w:rsidRDefault="007D181F" w:rsidP="00636D8E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636D8E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636D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636D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4F209A">
                  <w:t>A licensee may not fund a small loan until 72 hours has passed from the time the borrower submits and the licensee approves an application for a small loan.</w:t>
                </w:r>
                <w:r w:rsidR="001C1B27" w:rsidRPr="0096303F">
                  <w:t> </w:t>
                </w:r>
              </w:p>
              <w:p w:rsidR="001B4E53" w:rsidRPr="007D1589" w:rsidRDefault="001B4E53" w:rsidP="00636D8E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7D181F" w:rsidP="00636D8E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636D8E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7D181F" w:rsidP="00636D8E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D8E" w:rsidRDefault="00636D8E" w:rsidP="00DF5D0E">
      <w:r>
        <w:separator/>
      </w:r>
    </w:p>
  </w:endnote>
  <w:endnote w:type="continuationSeparator" w:id="0">
    <w:p w:rsidR="00636D8E" w:rsidRDefault="00636D8E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D181F">
    <w:pPr>
      <w:pStyle w:val="AmendDraftFooter"/>
    </w:pPr>
    <w:fldSimple w:instr=" TITLE   \* MERGEFORMAT ">
      <w:r w:rsidR="00636D8E">
        <w:t>5547 AMS NELS MEND 137</w:t>
      </w:r>
    </w:fldSimple>
    <w:r w:rsidR="001B4E53">
      <w:tab/>
    </w:r>
    <w:fldSimple w:instr=" PAGE  \* Arabic  \* MERGEFORMAT ">
      <w:r w:rsidR="00636D8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D181F">
    <w:pPr>
      <w:pStyle w:val="AmendDraftFooter"/>
    </w:pPr>
    <w:fldSimple w:instr=" TITLE   \* MERGEFORMAT ">
      <w:r w:rsidR="00636D8E">
        <w:t>5547 AMS NELS MEND 137</w:t>
      </w:r>
    </w:fldSimple>
    <w:r w:rsidR="001B4E53">
      <w:tab/>
    </w:r>
    <w:fldSimple w:instr=" PAGE  \* Arabic  \* MERGEFORMAT ">
      <w:r w:rsidR="004F209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D8E" w:rsidRDefault="00636D8E" w:rsidP="00DF5D0E">
      <w:r>
        <w:separator/>
      </w:r>
    </w:p>
  </w:footnote>
  <w:footnote w:type="continuationSeparator" w:id="0">
    <w:p w:rsidR="00636D8E" w:rsidRDefault="00636D8E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D181F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7D181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512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E2FC6"/>
    <w:rsid w:val="00492DDC"/>
    <w:rsid w:val="004C6615"/>
    <w:rsid w:val="004F209A"/>
    <w:rsid w:val="00523C5A"/>
    <w:rsid w:val="005E69C3"/>
    <w:rsid w:val="00605C39"/>
    <w:rsid w:val="00636D8E"/>
    <w:rsid w:val="006841E6"/>
    <w:rsid w:val="006F7027"/>
    <w:rsid w:val="0072335D"/>
    <w:rsid w:val="0072541D"/>
    <w:rsid w:val="007769AF"/>
    <w:rsid w:val="007D1589"/>
    <w:rsid w:val="007D181F"/>
    <w:rsid w:val="007D35D4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100</Words>
  <Characters>691</Characters>
  <Application>Microsoft Office Word</Application>
  <DocSecurity>8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5547 AMS NELS MEND 137</dc:title>
  <dc:subject/>
  <dc:creator>Alison Mendiola</dc:creator>
  <cp:keywords/>
  <dc:description/>
  <cp:lastModifiedBy>Alison Mendiola</cp:lastModifiedBy>
  <cp:revision>2</cp:revision>
  <dcterms:created xsi:type="dcterms:W3CDTF">2011-03-05T02:32:00Z</dcterms:created>
  <dcterms:modified xsi:type="dcterms:W3CDTF">2011-03-05T02:39:00Z</dcterms:modified>
</cp:coreProperties>
</file>