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135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257E">
            <w:t>1014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257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257E">
            <w:t>OVER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257E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C257E">
            <w:t>014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35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257E">
            <w:rPr>
              <w:b/>
              <w:u w:val="single"/>
            </w:rPr>
            <w:t>HB 1014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C257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D3873">
            <w:rPr>
              <w:b/>
            </w:rPr>
            <w:t xml:space="preserve"> 8</w:t>
          </w:r>
        </w:sdtContent>
      </w:sdt>
    </w:p>
    <w:p w:rsidR="00DF5D0E" w:rsidP="00605C39" w:rsidRDefault="0001355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257E">
            <w:t>By Representative Overstreet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C257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02/20/2013</w:t>
          </w:r>
        </w:p>
      </w:sdtContent>
    </w:sdt>
    <w:permStart w:edGrp="everyone" w:id="962608019"/>
    <w:p w:rsidR="00FC257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C257E">
        <w:t xml:space="preserve">On page </w:t>
      </w:r>
      <w:r w:rsidR="00F32E0E">
        <w:t>1</w:t>
      </w:r>
      <w:r w:rsidR="008E258E">
        <w:t>,</w:t>
      </w:r>
      <w:r w:rsidR="00F32E0E">
        <w:t xml:space="preserve"> line </w:t>
      </w:r>
      <w:r w:rsidR="00A9023E">
        <w:t>5</w:t>
      </w:r>
      <w:r w:rsidR="008E258E">
        <w:t>,</w:t>
      </w:r>
      <w:r w:rsidR="00F32E0E">
        <w:t xml:space="preserve"> after "state" strike "</w:t>
      </w:r>
      <w:r w:rsidR="00A9023E">
        <w:t xml:space="preserve">since </w:t>
      </w:r>
      <w:r w:rsidR="00F32E0E">
        <w:t xml:space="preserve">time immemorial" and insert "for over </w:t>
      </w:r>
      <w:r w:rsidR="008E258E">
        <w:t>thirteen thousand</w:t>
      </w:r>
      <w:r w:rsidR="00F32E0E">
        <w:t xml:space="preserve"> years"</w:t>
      </w:r>
    </w:p>
    <w:p w:rsidR="00F32E0E" w:rsidP="00F32E0E" w:rsidRDefault="00F32E0E">
      <w:pPr>
        <w:pStyle w:val="RCWSLText"/>
      </w:pPr>
    </w:p>
    <w:p w:rsidR="00F32E0E" w:rsidP="00F32E0E" w:rsidRDefault="00F32E0E">
      <w:pPr>
        <w:pStyle w:val="RCWSLText"/>
      </w:pPr>
      <w:r>
        <w:tab/>
        <w:t xml:space="preserve">On page 1, </w:t>
      </w:r>
      <w:r w:rsidR="008E258E">
        <w:t xml:space="preserve">beginning on </w:t>
      </w:r>
      <w:r>
        <w:t>line 14</w:t>
      </w:r>
      <w:r w:rsidR="008E258E">
        <w:t>,</w:t>
      </w:r>
      <w:r>
        <w:t xml:space="preserve"> after "Native Americans." strike all material though "Washington." on page 2 line 3 and insert "Today we celebrate the important contributions Native Americans have made to the United States and the state of Washington."</w:t>
      </w:r>
    </w:p>
    <w:p w:rsidR="00F32E0E" w:rsidP="00F32E0E" w:rsidRDefault="00F32E0E">
      <w:pPr>
        <w:pStyle w:val="RCWSLText"/>
      </w:pPr>
    </w:p>
    <w:p w:rsidR="008405CC" w:rsidP="00F32E0E" w:rsidRDefault="00F32E0E">
      <w:pPr>
        <w:pStyle w:val="RCWSLText"/>
      </w:pPr>
      <w:r>
        <w:tab/>
        <w:t>On page 2</w:t>
      </w:r>
      <w:r w:rsidR="008E258E">
        <w:t>,</w:t>
      </w:r>
      <w:r>
        <w:t xml:space="preserve"> line 32</w:t>
      </w:r>
      <w:r w:rsidR="008E258E">
        <w:t>,</w:t>
      </w:r>
      <w:r>
        <w:t xml:space="preserve"> </w:t>
      </w:r>
      <w:r w:rsidR="008E258E">
        <w:t xml:space="preserve">after "Day;" </w:t>
      </w:r>
      <w:r>
        <w:t>strike "((</w:t>
      </w:r>
      <w:r w:rsidRPr="008405CC">
        <w:rPr>
          <w:strike/>
        </w:rPr>
        <w:t>the day immediately following Thanksgiving Day</w:t>
      </w:r>
      <w:r w:rsidR="008405CC">
        <w:t xml:space="preserve">)) </w:t>
      </w:r>
      <w:r w:rsidRPr="00A9023E" w:rsidR="008405CC">
        <w:rPr>
          <w:u w:val="single"/>
        </w:rPr>
        <w:t>the Friday immediately following the fourth Thursday in November, to be known as Native American Heritage Day</w:t>
      </w:r>
      <w:r w:rsidR="008405CC">
        <w:t>" and insert "</w:t>
      </w:r>
      <w:r w:rsidRPr="008405CC" w:rsidR="008405CC">
        <w:t>the day immediately following Thanksgiving Day</w:t>
      </w:r>
      <w:r w:rsidR="008405CC">
        <w:t>"</w:t>
      </w:r>
    </w:p>
    <w:p w:rsidR="008405CC" w:rsidP="00F32E0E" w:rsidRDefault="008405CC">
      <w:pPr>
        <w:pStyle w:val="RCWSLText"/>
      </w:pPr>
    </w:p>
    <w:p w:rsidRPr="00F32E0E" w:rsidR="00F32E0E" w:rsidP="00F32E0E" w:rsidRDefault="008405CC">
      <w:pPr>
        <w:pStyle w:val="RCWSLText"/>
      </w:pPr>
      <w:r>
        <w:tab/>
        <w:t>On page 3</w:t>
      </w:r>
      <w:r w:rsidR="008E258E">
        <w:t>,</w:t>
      </w:r>
      <w:r>
        <w:t xml:space="preserve"> after line 28</w:t>
      </w:r>
      <w:r w:rsidR="008E258E">
        <w:t>,</w:t>
      </w:r>
      <w:r>
        <w:t xml:space="preserve"> insert </w:t>
      </w:r>
      <w:r w:rsidRPr="008405CC">
        <w:t>"</w:t>
      </w:r>
      <w:r w:rsidRPr="008405CC">
        <w:rPr>
          <w:bCs/>
        </w:rPr>
        <w:t>The legislature declares that the Friday immediately following the fourth Thursday in November shall be recognized as Native American Heritage Day but shall not be considered a legal holiday for any purposes.</w:t>
      </w:r>
      <w:r>
        <w:rPr>
          <w:bCs/>
        </w:rPr>
        <w:t>"</w:t>
      </w:r>
      <w:r w:rsidRPr="008405CC" w:rsidR="00F32E0E">
        <w:t xml:space="preserve"> </w:t>
      </w:r>
    </w:p>
    <w:p w:rsidRPr="00FC257E" w:rsidR="00DF5D0E" w:rsidP="00FC257E" w:rsidRDefault="00DF5D0E">
      <w:pPr>
        <w:suppressLineNumbers/>
        <w:rPr>
          <w:spacing w:val="-3"/>
        </w:rPr>
      </w:pPr>
    </w:p>
    <w:permEnd w:id="962608019"/>
    <w:p w:rsidR="00ED2EEB" w:rsidP="00FC257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56270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C257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C257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405CC">
                  <w:t xml:space="preserve">Changes "Native American Heritage Day" from a legal holiday to </w:t>
                </w:r>
                <w:r w:rsidR="008E258E">
                  <w:t xml:space="preserve">a </w:t>
                </w:r>
                <w:r w:rsidR="008405CC">
                  <w:t>legislatively recognized day.</w:t>
                </w:r>
                <w:r w:rsidRPr="0096303F" w:rsidR="001C1B27">
                  <w:t> </w:t>
                </w:r>
              </w:p>
              <w:p w:rsidRPr="007D1589" w:rsidR="001B4E53" w:rsidP="00FC257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65627044"/>
    </w:tbl>
    <w:p w:rsidR="00DF5D0E" w:rsidP="00FC257E" w:rsidRDefault="00DF5D0E">
      <w:pPr>
        <w:pStyle w:val="BillEnd"/>
        <w:suppressLineNumbers/>
      </w:pPr>
    </w:p>
    <w:p w:rsidR="00DF5D0E" w:rsidP="00FC257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C257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7E" w:rsidRDefault="00FC257E" w:rsidP="00DF5D0E">
      <w:r>
        <w:separator/>
      </w:r>
    </w:p>
  </w:endnote>
  <w:endnote w:type="continuationSeparator" w:id="0">
    <w:p w:rsidR="00FC257E" w:rsidRDefault="00FC25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D6" w:rsidRDefault="000D53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D566F">
    <w:pPr>
      <w:pStyle w:val="AmendDraftFooter"/>
    </w:pPr>
    <w:fldSimple w:instr=" TITLE   \* MERGEFORMAT ">
      <w:r w:rsidR="00013551">
        <w:t>1014 AMH OVER FLYN 014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C257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D566F">
    <w:pPr>
      <w:pStyle w:val="AmendDraftFooter"/>
    </w:pPr>
    <w:fldSimple w:instr=" TITLE   \* MERGEFORMAT ">
      <w:r w:rsidR="00013551">
        <w:t>1014 AMH OVER FLYN 014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1355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7E" w:rsidRDefault="00FC257E" w:rsidP="00DF5D0E">
      <w:r>
        <w:separator/>
      </w:r>
    </w:p>
  </w:footnote>
  <w:footnote w:type="continuationSeparator" w:id="0">
    <w:p w:rsidR="00FC257E" w:rsidRDefault="00FC25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D6" w:rsidRDefault="000D53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3551"/>
    <w:rsid w:val="00060D21"/>
    <w:rsid w:val="00096165"/>
    <w:rsid w:val="000C6C82"/>
    <w:rsid w:val="000D53D6"/>
    <w:rsid w:val="000E603A"/>
    <w:rsid w:val="00102468"/>
    <w:rsid w:val="00106544"/>
    <w:rsid w:val="00146AAF"/>
    <w:rsid w:val="001A775A"/>
    <w:rsid w:val="001B4E53"/>
    <w:rsid w:val="001C1B27"/>
    <w:rsid w:val="001D3873"/>
    <w:rsid w:val="001E6675"/>
    <w:rsid w:val="00217E8A"/>
    <w:rsid w:val="00265296"/>
    <w:rsid w:val="00281CBD"/>
    <w:rsid w:val="00316CD9"/>
    <w:rsid w:val="003D4A14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05CC"/>
    <w:rsid w:val="008443FE"/>
    <w:rsid w:val="00846034"/>
    <w:rsid w:val="008C7E6E"/>
    <w:rsid w:val="008E258E"/>
    <w:rsid w:val="00931B84"/>
    <w:rsid w:val="0096303F"/>
    <w:rsid w:val="00972869"/>
    <w:rsid w:val="00984CD1"/>
    <w:rsid w:val="009F23A9"/>
    <w:rsid w:val="00A01F29"/>
    <w:rsid w:val="00A17B5B"/>
    <w:rsid w:val="00A4729B"/>
    <w:rsid w:val="00A9023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566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2E0E"/>
    <w:rsid w:val="00F4663F"/>
    <w:rsid w:val="00F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A484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1014</BillDocName>
  <AmendType>AMH</AmendType>
  <SponsorAcronym>OVER</SponsorAcronym>
  <DrafterAcronym>FLYN</DrafterAcronym>
  <DraftNumber>014</DraftNumber>
  <ReferenceNumber>HB 1014</ReferenceNumber>
  <Floor>H AMD</Floor>
  <AmendmentNumber> 8</AmendmentNumber>
  <Sponsors>By Representative Overstreet</Sponsors>
  <FloorAction>FAILED 02/20/2013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181</Words>
  <Characters>959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1014 AMH OVER FLYN 014</vt:lpstr>
    </vt:vector>
  </TitlesOfParts>
  <Company>Washington State Legislature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1014 AMH OVER FLYN 014</dc:title>
  <dc:creator>Sean Flynn</dc:creator>
  <cp:lastModifiedBy>Sean Flynn</cp:lastModifiedBy>
  <cp:revision>4</cp:revision>
  <cp:lastPrinted>2013-02-13T23:54:00Z</cp:lastPrinted>
  <dcterms:created xsi:type="dcterms:W3CDTF">2013-02-13T23:53:00Z</dcterms:created>
  <dcterms:modified xsi:type="dcterms:W3CDTF">2013-02-13T23:54:00Z</dcterms:modified>
</cp:coreProperties>
</file>