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1115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1502">
            <w:t>1199-S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15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1502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1502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1502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1115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1502">
            <w:rPr>
              <w:b/>
              <w:u w:val="single"/>
            </w:rPr>
            <w:t>SHB 1199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150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70DBF">
            <w:rPr>
              <w:b/>
            </w:rPr>
            <w:t xml:space="preserve"> 91</w:t>
          </w:r>
        </w:sdtContent>
      </w:sdt>
    </w:p>
    <w:p w:rsidR="00DF5D0E" w:rsidP="00605C39" w:rsidRDefault="0051115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1502"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8150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03/06/2013</w:t>
          </w:r>
        </w:p>
      </w:sdtContent>
    </w:sdt>
    <w:permStart w:edGrp="everyone" w:id="1864855525"/>
    <w:p w:rsidR="00DF5D0E" w:rsidP="001862E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81502">
        <w:t xml:space="preserve">On page </w:t>
      </w:r>
      <w:r w:rsidR="001862E4">
        <w:t>3, line 12, after "</w:t>
      </w:r>
      <w:r w:rsidR="001862E4">
        <w:rPr>
          <w:u w:val="single"/>
        </w:rPr>
        <w:t>age of</w:t>
      </w:r>
      <w:r w:rsidR="001862E4">
        <w:t>" strike "</w:t>
      </w:r>
      <w:r w:rsidR="001862E4">
        <w:rPr>
          <w:u w:val="single"/>
        </w:rPr>
        <w:t>fourteen</w:t>
      </w:r>
      <w:r w:rsidR="001862E4">
        <w:t>" and insert "</w:t>
      </w:r>
      <w:r w:rsidR="001862E4">
        <w:rPr>
          <w:u w:val="single"/>
        </w:rPr>
        <w:t>twelve</w:t>
      </w:r>
      <w:r w:rsidR="001862E4">
        <w:t>"</w:t>
      </w:r>
    </w:p>
    <w:p w:rsidR="001862E4" w:rsidP="001862E4" w:rsidRDefault="001862E4">
      <w:pPr>
        <w:pStyle w:val="RCWSLText"/>
      </w:pPr>
    </w:p>
    <w:p w:rsidR="001862E4" w:rsidP="001862E4" w:rsidRDefault="005B545C">
      <w:pPr>
        <w:pStyle w:val="RCWSLText"/>
      </w:pPr>
      <w:r>
        <w:tab/>
        <w:t>On page 4, line 3, after "age" strike "fourteen" and insert "twelve"</w:t>
      </w:r>
    </w:p>
    <w:p w:rsidR="005B545C" w:rsidP="001862E4" w:rsidRDefault="005B545C">
      <w:pPr>
        <w:pStyle w:val="RCWSLText"/>
      </w:pPr>
    </w:p>
    <w:p w:rsidRPr="001862E4" w:rsidR="005B545C" w:rsidP="001862E4" w:rsidRDefault="005B545C">
      <w:pPr>
        <w:pStyle w:val="RCWSLText"/>
      </w:pPr>
      <w:r>
        <w:tab/>
        <w:t>On page 4, line 7, after "age</w:t>
      </w:r>
      <w:r w:rsidR="009F2914">
        <w:t xml:space="preserve"> of</w:t>
      </w:r>
      <w:r>
        <w:t>" strike "fourteen" and insert "twelve"</w:t>
      </w:r>
    </w:p>
    <w:permEnd w:id="1864855525"/>
    <w:p w:rsidR="00ED2EEB" w:rsidP="00A8150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99802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15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90EB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90EBC">
                  <w:t>Lowers the minimum age for unaccompanied hunting from age 14 to age 12.</w:t>
                </w:r>
              </w:p>
            </w:tc>
          </w:tr>
        </w:sdtContent>
      </w:sdt>
      <w:permEnd w:id="879980202"/>
    </w:tbl>
    <w:p w:rsidR="00DF5D0E" w:rsidP="00A81502" w:rsidRDefault="00DF5D0E">
      <w:pPr>
        <w:pStyle w:val="BillEnd"/>
        <w:suppressLineNumbers/>
      </w:pPr>
    </w:p>
    <w:p w:rsidR="00DF5D0E" w:rsidP="00A815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15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02" w:rsidRDefault="00A81502" w:rsidP="00DF5D0E">
      <w:r>
        <w:separator/>
      </w:r>
    </w:p>
  </w:endnote>
  <w:endnote w:type="continuationSeparator" w:id="0">
    <w:p w:rsidR="00A81502" w:rsidRDefault="00A815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CA" w:rsidRDefault="00757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C7530">
    <w:pPr>
      <w:pStyle w:val="AmendDraftFooter"/>
    </w:pPr>
    <w:fldSimple w:instr=" TITLE   \* MERGEFORMAT ">
      <w:r w:rsidR="0051115C">
        <w:t>1199-S AMH MACE CALL 035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8150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51115C">
        <w:t>1199-S AMH MACE CALL 035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1115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02" w:rsidRDefault="00A81502" w:rsidP="00DF5D0E">
      <w:r>
        <w:separator/>
      </w:r>
    </w:p>
  </w:footnote>
  <w:footnote w:type="continuationSeparator" w:id="0">
    <w:p w:rsidR="00A81502" w:rsidRDefault="00A815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CA" w:rsidRDefault="00757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862E4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115C"/>
    <w:rsid w:val="00523C5A"/>
    <w:rsid w:val="00590EBC"/>
    <w:rsid w:val="005B545C"/>
    <w:rsid w:val="005E69C3"/>
    <w:rsid w:val="00605C39"/>
    <w:rsid w:val="006841E6"/>
    <w:rsid w:val="006F7027"/>
    <w:rsid w:val="007049E4"/>
    <w:rsid w:val="0072335D"/>
    <w:rsid w:val="0072541D"/>
    <w:rsid w:val="00757317"/>
    <w:rsid w:val="00757CCA"/>
    <w:rsid w:val="007769AF"/>
    <w:rsid w:val="007D1589"/>
    <w:rsid w:val="007D35D4"/>
    <w:rsid w:val="0083749C"/>
    <w:rsid w:val="008443FE"/>
    <w:rsid w:val="00846034"/>
    <w:rsid w:val="008C7E6E"/>
    <w:rsid w:val="008E28A0"/>
    <w:rsid w:val="00931B84"/>
    <w:rsid w:val="0096303F"/>
    <w:rsid w:val="00972869"/>
    <w:rsid w:val="00984CD1"/>
    <w:rsid w:val="009F23A9"/>
    <w:rsid w:val="009F2914"/>
    <w:rsid w:val="00A01F29"/>
    <w:rsid w:val="00A17B5B"/>
    <w:rsid w:val="00A4729B"/>
    <w:rsid w:val="00A81502"/>
    <w:rsid w:val="00A93D4A"/>
    <w:rsid w:val="00AA1230"/>
    <w:rsid w:val="00AB682C"/>
    <w:rsid w:val="00AD2D0A"/>
    <w:rsid w:val="00B31D1C"/>
    <w:rsid w:val="00B41494"/>
    <w:rsid w:val="00B518D0"/>
    <w:rsid w:val="00B56650"/>
    <w:rsid w:val="00B70DBF"/>
    <w:rsid w:val="00B73E0A"/>
    <w:rsid w:val="00B961E0"/>
    <w:rsid w:val="00BF44DF"/>
    <w:rsid w:val="00C1096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7530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124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1199-S</BillDocName>
  <AmendType>AMH</AmendType>
  <SponsorAcronym>MACE</SponsorAcronym>
  <DrafterAcronym>CALL</DrafterAcronym>
  <DraftNumber>035</DraftNumber>
  <ReferenceNumber>SHB 1199</ReferenceNumber>
  <Floor>H AMD</Floor>
  <AmendmentNumber> 91</AmendmentNumber>
  <Sponsors>By Representative MacEwen</Sponsors>
  <FloorAction>WITHDRAWN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82</Words>
  <Characters>372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1199-S AMH MACE CALL 035</dc:title>
  <dc:creator>Jason Callahan</dc:creator>
  <cp:lastModifiedBy>Jason Callahan</cp:lastModifiedBy>
  <cp:revision>11</cp:revision>
  <cp:lastPrinted>2013-03-06T18:43:00Z</cp:lastPrinted>
  <dcterms:created xsi:type="dcterms:W3CDTF">2013-03-06T18:24:00Z</dcterms:created>
  <dcterms:modified xsi:type="dcterms:W3CDTF">2013-03-06T18:43:00Z</dcterms:modified>
</cp:coreProperties>
</file>