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A00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3345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33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3345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3345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3345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00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3345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334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6692F">
            <w:rPr>
              <w:b/>
            </w:rPr>
            <w:t xml:space="preserve"> 104</w:t>
          </w:r>
        </w:sdtContent>
      </w:sdt>
    </w:p>
    <w:p w:rsidR="00DF5D0E" w:rsidP="00605C39" w:rsidRDefault="007A005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3345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E334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430186928"/>
    <w:p w:rsidR="0067165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E3345">
        <w:t xml:space="preserve">On page </w:t>
      </w:r>
      <w:r w:rsidR="00671658">
        <w:t>2, line 5, after "select" strike "two" and insert "thirty-nine"</w:t>
      </w:r>
    </w:p>
    <w:p w:rsidR="00671658" w:rsidP="00C8108C" w:rsidRDefault="00671658">
      <w:pPr>
        <w:pStyle w:val="Page"/>
      </w:pPr>
      <w:r>
        <w:tab/>
      </w:r>
    </w:p>
    <w:p w:rsidRPr="004E3345" w:rsidR="00DF5D0E" w:rsidP="003804D3" w:rsidRDefault="00671658">
      <w:pPr>
        <w:pStyle w:val="Page"/>
      </w:pPr>
      <w:r>
        <w:tab/>
        <w:t>On page 2, beginning on line 8, after "section." strike all material through "community</w:t>
      </w:r>
      <w:r w:rsidR="00B711B8">
        <w:t>.</w:t>
      </w:r>
      <w:r>
        <w:t xml:space="preserve">" on line 11 and insert "The office of the superintendent of public instruction is encouraged to consider geographic diversity in selecting pilot projects." </w:t>
      </w:r>
    </w:p>
    <w:permEnd w:id="430186928"/>
    <w:p w:rsidR="00ED2EEB" w:rsidP="004E33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05541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33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804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71658">
                  <w:t xml:space="preserve">Increases the number of pilot projects from two to thirty-nine.  </w:t>
                </w:r>
                <w:r w:rsidR="00B711B8">
                  <w:t xml:space="preserve">Removes the requirement that one of the selected projects be a currently operating program.  </w:t>
                </w:r>
                <w:r w:rsidR="00671658">
                  <w:t>Encourages the Office of the Superintendent of Public Instruction to consider geographic diversity in selecting pilot projects.</w:t>
                </w:r>
                <w:r w:rsidRPr="0096303F" w:rsidR="001C1B27">
                  <w:t> </w:t>
                </w:r>
              </w:p>
            </w:tc>
          </w:tr>
        </w:sdtContent>
      </w:sdt>
      <w:permEnd w:id="1120554150"/>
    </w:tbl>
    <w:p w:rsidR="00DF5D0E" w:rsidP="004E3345" w:rsidRDefault="00DF5D0E">
      <w:pPr>
        <w:pStyle w:val="BillEnd"/>
        <w:suppressLineNumbers/>
      </w:pPr>
    </w:p>
    <w:p w:rsidR="00DF5D0E" w:rsidP="004E33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33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45" w:rsidRDefault="004E3345" w:rsidP="00DF5D0E">
      <w:r>
        <w:separator/>
      </w:r>
    </w:p>
  </w:endnote>
  <w:endnote w:type="continuationSeparator" w:id="0">
    <w:p w:rsidR="004E3345" w:rsidRDefault="004E33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D3" w:rsidRDefault="00380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1699">
    <w:pPr>
      <w:pStyle w:val="AmendDraftFooter"/>
    </w:pPr>
    <w:fldSimple w:instr=" TITLE   \* MERGEFORMAT ">
      <w:r w:rsidR="007A0055">
        <w:t>1276 AMH DAHL WICK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E334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1699">
    <w:pPr>
      <w:pStyle w:val="AmendDraftFooter"/>
    </w:pPr>
    <w:fldSimple w:instr=" TITLE   \* MERGEFORMAT ">
      <w:r w:rsidR="007A0055">
        <w:t>1276 AMH DAHL WICK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A005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45" w:rsidRDefault="004E3345" w:rsidP="00DF5D0E">
      <w:r>
        <w:separator/>
      </w:r>
    </w:p>
  </w:footnote>
  <w:footnote w:type="continuationSeparator" w:id="0">
    <w:p w:rsidR="004E3345" w:rsidRDefault="004E33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D3" w:rsidRDefault="00380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4F1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04D3"/>
    <w:rsid w:val="003E2FC6"/>
    <w:rsid w:val="0046692F"/>
    <w:rsid w:val="00492DDC"/>
    <w:rsid w:val="004C1699"/>
    <w:rsid w:val="004C6615"/>
    <w:rsid w:val="004E3345"/>
    <w:rsid w:val="00523C5A"/>
    <w:rsid w:val="005E69C3"/>
    <w:rsid w:val="00605C39"/>
    <w:rsid w:val="00671658"/>
    <w:rsid w:val="006841E6"/>
    <w:rsid w:val="006F7027"/>
    <w:rsid w:val="007049E4"/>
    <w:rsid w:val="0072335D"/>
    <w:rsid w:val="0072541D"/>
    <w:rsid w:val="00757317"/>
    <w:rsid w:val="007769AF"/>
    <w:rsid w:val="007A005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11B8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E7E1B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DAHL</SponsorAcronym>
  <DrafterAcronym>WICK</DrafterAcronym>
  <DraftNumber>066</DraftNumber>
  <ReferenceNumber>HB 1276</ReferenceNumber>
  <Floor>H AMD</Floor>
  <AmendmentNumber> 104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120</Words>
  <Characters>651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DAHL WICK 066</vt:lpstr>
    </vt:vector>
  </TitlesOfParts>
  <Company>Washington State Legislature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DAHL WICK 066</dc:title>
  <dc:creator>Luke Wickham</dc:creator>
  <cp:lastModifiedBy>Luke Wickham</cp:lastModifiedBy>
  <cp:revision>7</cp:revision>
  <cp:lastPrinted>2013-03-06T21:01:00Z</cp:lastPrinted>
  <dcterms:created xsi:type="dcterms:W3CDTF">2013-03-06T20:32:00Z</dcterms:created>
  <dcterms:modified xsi:type="dcterms:W3CDTF">2013-03-06T21:01:00Z</dcterms:modified>
</cp:coreProperties>
</file>