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93A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3C5C">
            <w:t>1490-S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3C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3C5C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3C5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3C5C">
            <w:t>322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3A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3C5C">
            <w:rPr>
              <w:b/>
              <w:u w:val="single"/>
            </w:rPr>
            <w:t>SHB 1490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3C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C3486">
            <w:rPr>
              <w:b/>
            </w:rPr>
            <w:t xml:space="preserve"> 333</w:t>
          </w:r>
        </w:sdtContent>
      </w:sdt>
    </w:p>
    <w:p w:rsidR="00DF5D0E" w:rsidP="00605C39" w:rsidRDefault="00393A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3C5C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03C5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357864157"/>
    <w:p w:rsidR="0064203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03C5C">
        <w:t xml:space="preserve">On page </w:t>
      </w:r>
      <w:r w:rsidR="00642036">
        <w:t xml:space="preserve">4, line 3, after "(1)" insert "The provisions of RCW 41.56.430 through 41.56.452 and 41.56.470, 41.56.480, and 41.56.490 apply only to negotiation of a comprehensive collective bargaining agreement.  </w:t>
      </w:r>
    </w:p>
    <w:p w:rsidR="00503C5C" w:rsidP="00C8108C" w:rsidRDefault="00642036">
      <w:pPr>
        <w:pStyle w:val="Page"/>
      </w:pPr>
      <w:r>
        <w:tab/>
        <w:t>(2)"</w:t>
      </w:r>
    </w:p>
    <w:p w:rsidR="00642036" w:rsidP="00642036" w:rsidRDefault="00642036">
      <w:pPr>
        <w:pStyle w:val="RCWSLText"/>
      </w:pPr>
    </w:p>
    <w:p w:rsidRPr="00642036" w:rsidR="00642036" w:rsidP="00642036" w:rsidRDefault="00642036">
      <w:pPr>
        <w:pStyle w:val="RCWSLText"/>
      </w:pPr>
      <w:r>
        <w:tab/>
        <w:t>Renumber the remaining subsections consecutively and correct any internal references accordingly.</w:t>
      </w:r>
    </w:p>
    <w:p w:rsidRPr="00503C5C" w:rsidR="00DF5D0E" w:rsidP="00503C5C" w:rsidRDefault="00DF5D0E">
      <w:pPr>
        <w:suppressLineNumbers/>
        <w:rPr>
          <w:spacing w:val="-3"/>
        </w:rPr>
      </w:pPr>
    </w:p>
    <w:permEnd w:id="1357864157"/>
    <w:p w:rsidR="00ED2EEB" w:rsidP="00503C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0666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3C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3C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5A77">
                  <w:t>Grants binding interest arbitration only on negotiation of a comprehensive collective bargaining agreement.</w:t>
                </w:r>
              </w:p>
              <w:p w:rsidRPr="007D1589" w:rsidR="001B4E53" w:rsidP="00503C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0666087"/>
    </w:tbl>
    <w:p w:rsidR="00DF5D0E" w:rsidP="00503C5C" w:rsidRDefault="00DF5D0E">
      <w:pPr>
        <w:pStyle w:val="BillEnd"/>
        <w:suppressLineNumbers/>
      </w:pPr>
    </w:p>
    <w:p w:rsidR="00DF5D0E" w:rsidP="00503C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3C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5C" w:rsidRDefault="00503C5C" w:rsidP="00DF5D0E">
      <w:r>
        <w:separator/>
      </w:r>
    </w:p>
  </w:endnote>
  <w:endnote w:type="continuationSeparator" w:id="0">
    <w:p w:rsidR="00503C5C" w:rsidRDefault="00503C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61" w:rsidRDefault="00DA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3A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1490-S AMH HUNT SILV 322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3C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3A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1490-S AMH HUNT SILV 322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5C" w:rsidRDefault="00503C5C" w:rsidP="00DF5D0E">
      <w:r>
        <w:separator/>
      </w:r>
    </w:p>
  </w:footnote>
  <w:footnote w:type="continuationSeparator" w:id="0">
    <w:p w:rsidR="00503C5C" w:rsidRDefault="00503C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61" w:rsidRDefault="00DA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5A77"/>
    <w:rsid w:val="00316CD9"/>
    <w:rsid w:val="00393A89"/>
    <w:rsid w:val="003E2FC6"/>
    <w:rsid w:val="00492DDC"/>
    <w:rsid w:val="004C3486"/>
    <w:rsid w:val="004C62C8"/>
    <w:rsid w:val="004C6615"/>
    <w:rsid w:val="00503C5C"/>
    <w:rsid w:val="00523C5A"/>
    <w:rsid w:val="005623B0"/>
    <w:rsid w:val="005E69C3"/>
    <w:rsid w:val="00605C39"/>
    <w:rsid w:val="00642036"/>
    <w:rsid w:val="006841E6"/>
    <w:rsid w:val="006F7027"/>
    <w:rsid w:val="007049E4"/>
    <w:rsid w:val="0072335D"/>
    <w:rsid w:val="0072541D"/>
    <w:rsid w:val="00757317"/>
    <w:rsid w:val="007769AF"/>
    <w:rsid w:val="007B3EF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26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43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1490-S</BillDocName>
  <AmendType>AMH</AmendType>
  <SponsorAcronym>HUNT</SponsorAcronym>
  <DrafterAcronym>SILV</DrafterAcronym>
  <DraftNumber>322</DraftNumber>
  <ReferenceNumber>SHB 1490</ReferenceNumber>
  <Floor>H AMD</Floor>
  <AmendmentNumber> 333</AmendmentNumber>
  <Sponsors>By Representative Condotta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505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1490-S AMH HUNT SILV 322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HUNT SILV 322</dc:title>
  <dc:creator>Alexa Silver</dc:creator>
  <cp:lastModifiedBy>Alexa Silver</cp:lastModifiedBy>
  <cp:revision>8</cp:revision>
  <cp:lastPrinted>2013-03-09T20:45:00Z</cp:lastPrinted>
  <dcterms:created xsi:type="dcterms:W3CDTF">2013-03-08T16:11:00Z</dcterms:created>
  <dcterms:modified xsi:type="dcterms:W3CDTF">2013-03-09T20:45:00Z</dcterms:modified>
</cp:coreProperties>
</file>