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B13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1EFA">
            <w:t>1753-S2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1E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1EFA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1EFA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1EFA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13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1EFA">
            <w:rPr>
              <w:b/>
              <w:u w:val="single"/>
            </w:rPr>
            <w:t>2SHB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1E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447AA">
            <w:rPr>
              <w:b/>
            </w:rPr>
            <w:t xml:space="preserve"> 177</w:t>
          </w:r>
        </w:sdtContent>
      </w:sdt>
    </w:p>
    <w:p w:rsidR="00DF5D0E" w:rsidP="00605C39" w:rsidRDefault="007B13C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1EFA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1E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1703231694"/>
    <w:p w:rsidR="004B1EF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B1EFA">
        <w:t xml:space="preserve">On page </w:t>
      </w:r>
      <w:r w:rsidR="007245D5">
        <w:t>2, line 33, after "state" insert ", or possess a national certification accredited by a generally recognized national accrediting organization"</w:t>
      </w:r>
    </w:p>
    <w:p w:rsidR="007245D5" w:rsidP="007245D5" w:rsidRDefault="007245D5">
      <w:pPr>
        <w:pStyle w:val="RCWSLText"/>
      </w:pPr>
    </w:p>
    <w:p w:rsidRPr="007245D5" w:rsidR="007245D5" w:rsidP="007245D5" w:rsidRDefault="007245D5">
      <w:pPr>
        <w:pStyle w:val="RCWSLText"/>
      </w:pPr>
      <w:r>
        <w:tab/>
        <w:t>On page 2, line 33, after "When a" insert "nationally certified,"</w:t>
      </w:r>
    </w:p>
    <w:p w:rsidRPr="004B1EFA" w:rsidR="00DF5D0E" w:rsidP="004B1EFA" w:rsidRDefault="00DF5D0E">
      <w:pPr>
        <w:suppressLineNumbers/>
        <w:rPr>
          <w:spacing w:val="-3"/>
        </w:rPr>
      </w:pPr>
    </w:p>
    <w:permEnd w:id="1703231694"/>
    <w:p w:rsidR="00ED2EEB" w:rsidP="004B1E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8519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1E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1E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45D5">
                  <w:t>Allows procurement of language access providers who are certified by a generally recognized national accrediting organization.</w:t>
                </w:r>
              </w:p>
              <w:p w:rsidRPr="007D1589" w:rsidR="001B4E53" w:rsidP="004B1E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6851943"/>
    </w:tbl>
    <w:p w:rsidR="00DF5D0E" w:rsidP="004B1EFA" w:rsidRDefault="00DF5D0E">
      <w:pPr>
        <w:pStyle w:val="BillEnd"/>
        <w:suppressLineNumbers/>
      </w:pPr>
    </w:p>
    <w:p w:rsidR="00DF5D0E" w:rsidP="004B1E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1E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FA" w:rsidRDefault="004B1EFA" w:rsidP="00DF5D0E">
      <w:r>
        <w:separator/>
      </w:r>
    </w:p>
  </w:endnote>
  <w:endnote w:type="continuationSeparator" w:id="0">
    <w:p w:rsidR="004B1EFA" w:rsidRDefault="004B1E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D5" w:rsidRDefault="00724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13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1E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13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FA" w:rsidRDefault="004B1EFA" w:rsidP="00DF5D0E">
      <w:r>
        <w:separator/>
      </w:r>
    </w:p>
  </w:footnote>
  <w:footnote w:type="continuationSeparator" w:id="0">
    <w:p w:rsidR="004B1EFA" w:rsidRDefault="004B1E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D5" w:rsidRDefault="00724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1EFA"/>
    <w:rsid w:val="004C6615"/>
    <w:rsid w:val="00523C5A"/>
    <w:rsid w:val="005E69C3"/>
    <w:rsid w:val="00605C39"/>
    <w:rsid w:val="006841E6"/>
    <w:rsid w:val="006F7027"/>
    <w:rsid w:val="007049E4"/>
    <w:rsid w:val="0072335D"/>
    <w:rsid w:val="007245D5"/>
    <w:rsid w:val="0072541D"/>
    <w:rsid w:val="00757317"/>
    <w:rsid w:val="007769AF"/>
    <w:rsid w:val="007B13CE"/>
    <w:rsid w:val="007D1589"/>
    <w:rsid w:val="007D35D4"/>
    <w:rsid w:val="0083749C"/>
    <w:rsid w:val="008443FE"/>
    <w:rsid w:val="00846034"/>
    <w:rsid w:val="008C7E6E"/>
    <w:rsid w:val="00931B84"/>
    <w:rsid w:val="009447A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30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1753-S2</BillDocName>
  <AmendType>AMH</AmendType>
  <SponsorAcronym>HALE</SponsorAcronym>
  <DrafterAcronym>REIL</DrafterAcronym>
  <DraftNumber>052</DraftNumber>
  <ReferenceNumber>2SHB 1753</ReferenceNumber>
  <Floor>H AMD</Floor>
  <AmendmentNumber> 177</AmendmentNumber>
  <Sponsors>By Representative Haler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78</Words>
  <Characters>436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1753-S2 AMH HALE REIL 052</dc:title>
  <dc:creator>Marsh Reilly</dc:creator>
  <cp:lastModifiedBy>Marsh Reilly</cp:lastModifiedBy>
  <cp:revision>3</cp:revision>
  <cp:lastPrinted>2013-03-07T19:02:00Z</cp:lastPrinted>
  <dcterms:created xsi:type="dcterms:W3CDTF">2013-03-07T18:57:00Z</dcterms:created>
  <dcterms:modified xsi:type="dcterms:W3CDTF">2013-03-07T19:02:00Z</dcterms:modified>
</cp:coreProperties>
</file>