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96E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6F27">
            <w:t>2390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6F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6F27">
            <w:t>PARK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6F27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6F27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6E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6F27">
            <w:rPr>
              <w:b/>
              <w:u w:val="single"/>
            </w:rPr>
            <w:t>HB 2390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6F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A41F9">
            <w:rPr>
              <w:b/>
            </w:rPr>
            <w:t xml:space="preserve"> 724</w:t>
          </w:r>
        </w:sdtContent>
      </w:sdt>
    </w:p>
    <w:p w:rsidR="00DF5D0E" w:rsidP="00605C39" w:rsidRDefault="00F96E2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6F27">
            <w:t>By Representative Parker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6F2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30566611"/>
    <w:p w:rsidR="00B36F2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574245" w:rsidR="00574245">
        <w:t xml:space="preserve">On page 3, </w:t>
      </w:r>
      <w:r w:rsidR="00574245">
        <w:t xml:space="preserve">beginning on </w:t>
      </w:r>
      <w:r w:rsidRPr="00574245" w:rsidR="00574245">
        <w:t>line 23, after “promote” strike “the event, presentation, seminar, workshop, or other public gathering” and insert “such events, presentations, seminars, worksh</w:t>
      </w:r>
      <w:r w:rsidR="00574245">
        <w:t xml:space="preserve">ops, or other public gatherings.  </w:t>
      </w:r>
      <w:r w:rsidRPr="00574245" w:rsidR="00574245">
        <w:t>The disclosure required by subsection (1) of this section also does not apply where the event, presentation, seminar, workshop</w:t>
      </w:r>
      <w:r w:rsidR="00CD2A47">
        <w:t>, or gathering</w:t>
      </w:r>
      <w:r w:rsidRPr="00574245" w:rsidR="00574245">
        <w:t xml:space="preserve"> is part of an accredited continui</w:t>
      </w:r>
      <w:r w:rsidR="00574245">
        <w:t>ng legal education course</w:t>
      </w:r>
      <w:r w:rsidRPr="00574245" w:rsidR="00574245">
        <w:t>” </w:t>
      </w:r>
    </w:p>
    <w:p w:rsidRPr="00B36F27" w:rsidR="00DF5D0E" w:rsidP="00B36F27" w:rsidRDefault="00DF5D0E">
      <w:pPr>
        <w:suppressLineNumbers/>
        <w:rPr>
          <w:spacing w:val="-3"/>
        </w:rPr>
      </w:pPr>
    </w:p>
    <w:permEnd w:id="1130566611"/>
    <w:p w:rsidR="00ED2EEB" w:rsidP="00B36F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9724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6F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6F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4245">
                  <w:t xml:space="preserve">(1) </w:t>
                </w:r>
                <w:r w:rsidR="00CD2A47">
                  <w:t>Clarifies that</w:t>
                </w:r>
                <w:r w:rsidR="00574245">
                  <w:t xml:space="preserve"> the federal and state veterans affairs departments and veterans organizations </w:t>
                </w:r>
                <w:r w:rsidR="00CD2A47">
                  <w:t>may</w:t>
                </w:r>
                <w:r w:rsidR="00574245">
                  <w:t xml:space="preserve"> grant permission for use of their respective names by promoters for more than one veteran benefits event at a time; (2) Exempts continuing legal education courses from the disclaimer requirements.   </w:t>
                </w:r>
              </w:p>
              <w:p w:rsidRPr="007D1589" w:rsidR="001B4E53" w:rsidP="00B36F2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1972426"/>
    </w:tbl>
    <w:p w:rsidR="00DF5D0E" w:rsidP="00B36F27" w:rsidRDefault="00DF5D0E">
      <w:pPr>
        <w:pStyle w:val="BillEnd"/>
        <w:suppressLineNumbers/>
      </w:pPr>
    </w:p>
    <w:p w:rsidR="00DF5D0E" w:rsidP="00B36F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6F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27" w:rsidRDefault="00B36F27" w:rsidP="00DF5D0E">
      <w:r>
        <w:separator/>
      </w:r>
    </w:p>
  </w:endnote>
  <w:endnote w:type="continuationSeparator" w:id="0">
    <w:p w:rsidR="00B36F27" w:rsidRDefault="00B36F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5" w:rsidRDefault="00204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6E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2390 AMH PARK FLYN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6F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96E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2390 AMH PARK FLYN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27" w:rsidRDefault="00B36F27" w:rsidP="00DF5D0E">
      <w:r>
        <w:separator/>
      </w:r>
    </w:p>
  </w:footnote>
  <w:footnote w:type="continuationSeparator" w:id="0">
    <w:p w:rsidR="00B36F27" w:rsidRDefault="00B36F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5" w:rsidRDefault="00204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4215"/>
    <w:rsid w:val="00217E8A"/>
    <w:rsid w:val="00265296"/>
    <w:rsid w:val="00281CBD"/>
    <w:rsid w:val="00316CD9"/>
    <w:rsid w:val="003E2FC6"/>
    <w:rsid w:val="00492DDC"/>
    <w:rsid w:val="004C6615"/>
    <w:rsid w:val="005176D8"/>
    <w:rsid w:val="00523C5A"/>
    <w:rsid w:val="0057424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1F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6F27"/>
    <w:rsid w:val="00B41494"/>
    <w:rsid w:val="00B518D0"/>
    <w:rsid w:val="00B56650"/>
    <w:rsid w:val="00B73E0A"/>
    <w:rsid w:val="00B961E0"/>
    <w:rsid w:val="00BF44DF"/>
    <w:rsid w:val="00C61A83"/>
    <w:rsid w:val="00C8108C"/>
    <w:rsid w:val="00CD2A4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156"/>
    <w:rsid w:val="00EC4C96"/>
    <w:rsid w:val="00ED2EEB"/>
    <w:rsid w:val="00F229DE"/>
    <w:rsid w:val="00F304D3"/>
    <w:rsid w:val="00F4663F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373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2390</BillDocName>
  <AmendType>AMH</AmendType>
  <SponsorAcronym>PARK</SponsorAcronym>
  <DrafterAcronym>FLYN</DrafterAcronym>
  <DraftNumber>102</DraftNumber>
  <ReferenceNumber>HB 2390</ReferenceNumber>
  <Floor>H AMD</Floor>
  <AmendmentNumber> 724</AmendmentNumber>
  <Sponsors>By Representative Parker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133</Words>
  <Characters>751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2390 AMH PARK FLYN 102</vt:lpstr>
    </vt:vector>
  </TitlesOfParts>
  <Company>Washington State Legislature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2390 AMH PARK FLYN 102</dc:title>
  <dc:creator>Sean Flynn</dc:creator>
  <cp:lastModifiedBy>Sean Flynn</cp:lastModifiedBy>
  <cp:revision>4</cp:revision>
  <cp:lastPrinted>2014-02-13T02:02:00Z</cp:lastPrinted>
  <dcterms:created xsi:type="dcterms:W3CDTF">2014-02-13T02:01:00Z</dcterms:created>
  <dcterms:modified xsi:type="dcterms:W3CDTF">2014-02-13T02:02:00Z</dcterms:modified>
</cp:coreProperties>
</file>