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E73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2109">
            <w:t>1129-S2.E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210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2109">
            <w:t>ANGE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2109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2109">
            <w:t>057</w:t>
          </w:r>
        </w:sdtContent>
      </w:sdt>
    </w:p>
    <w:p w:rsidRPr="00434066"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73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Pr="00434066" w:rsidR="00D02109">
            <w:rPr>
              <w:b/>
              <w:u w:val="single"/>
            </w:rPr>
            <w:t>E2SHB 1129</w:t>
          </w:r>
        </w:sdtContent>
      </w:sdt>
      <w:r w:rsidRPr="00434066"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34066" w:rsidR="00D02109">
            <w:t xml:space="preserve">S AMD TO </w:t>
          </w:r>
          <w:r w:rsidRPr="00434066" w:rsidR="00CD6517">
            <w:t>TRAN</w:t>
          </w:r>
          <w:r w:rsidRPr="00434066" w:rsidR="006F32FF">
            <w:t xml:space="preserve"> </w:t>
          </w:r>
          <w:r w:rsidRPr="00434066" w:rsidR="00CD6517">
            <w:t xml:space="preserve">COMM </w:t>
          </w:r>
          <w:r w:rsidRPr="00434066" w:rsidR="006F32FF">
            <w:t>AMD (</w:t>
          </w:r>
          <w:r w:rsidRPr="00434066" w:rsidR="00D02109">
            <w:t>S-4676.2/14</w:t>
          </w:r>
          <w:r w:rsidRPr="00434066" w:rsidR="006F32FF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82EDF">
            <w:rPr>
              <w:b/>
            </w:rPr>
            <w:t xml:space="preserve"> 596</w:t>
          </w:r>
        </w:sdtContent>
      </w:sdt>
    </w:p>
    <w:p w:rsidR="00DF5D0E" w:rsidP="00605C39" w:rsidRDefault="006E732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2109">
            <w:t>By Senators Angel, Rolfes,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210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03/07/2014</w:t>
          </w:r>
        </w:p>
      </w:sdtContent>
    </w:sdt>
    <w:permStart w:edGrp="everyone" w:id="292317848"/>
    <w:p w:rsidR="00D0210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02109">
        <w:t xml:space="preserve">On </w:t>
      </w:r>
      <w:r w:rsidRPr="00434066" w:rsidR="00D02109">
        <w:rPr>
          <w:color w:val="000000" w:themeColor="text1"/>
        </w:rPr>
        <w:t xml:space="preserve">page </w:t>
      </w:r>
      <w:r w:rsidRPr="00434066" w:rsidR="006F32FF">
        <w:rPr>
          <w:color w:val="000000" w:themeColor="text1"/>
        </w:rPr>
        <w:t>1</w:t>
      </w:r>
      <w:r w:rsidRPr="00434066" w:rsidR="00D02109">
        <w:rPr>
          <w:color w:val="000000" w:themeColor="text1"/>
        </w:rPr>
        <w:t xml:space="preserve">, after line </w:t>
      </w:r>
      <w:r w:rsidRPr="00434066" w:rsidR="006F32FF">
        <w:rPr>
          <w:color w:val="000000" w:themeColor="text1"/>
        </w:rPr>
        <w:t>21 of the amendment</w:t>
      </w:r>
      <w:r w:rsidRPr="00434066" w:rsidR="00D02109">
        <w:rPr>
          <w:color w:val="000000" w:themeColor="text1"/>
        </w:rPr>
        <w:t xml:space="preserve">, strike all </w:t>
      </w:r>
      <w:r w:rsidRPr="00434066" w:rsidR="00CD6517">
        <w:rPr>
          <w:color w:val="000000" w:themeColor="text1"/>
        </w:rPr>
        <w:t>of subsection (3)</w:t>
      </w:r>
      <w:r w:rsidRPr="00434066" w:rsidR="006F32FF">
        <w:rPr>
          <w:color w:val="000000" w:themeColor="text1"/>
        </w:rPr>
        <w:t>.</w:t>
      </w:r>
      <w:r w:rsidRPr="00434066" w:rsidR="00D02109">
        <w:rPr>
          <w:color w:val="000000" w:themeColor="text1"/>
        </w:rPr>
        <w:t xml:space="preserve"> </w:t>
      </w:r>
    </w:p>
    <w:p w:rsidR="00D02109" w:rsidP="00D02109" w:rsidRDefault="00D02109">
      <w:pPr>
        <w:suppressLineNumbers/>
        <w:rPr>
          <w:spacing w:val="-3"/>
        </w:rPr>
      </w:pPr>
    </w:p>
    <w:p w:rsidRPr="00D02109" w:rsidR="00D02109" w:rsidP="00D02109" w:rsidRDefault="00D02109">
      <w:pPr>
        <w:suppressLineNumbers/>
        <w:rPr>
          <w:spacing w:val="-3"/>
        </w:rPr>
      </w:pPr>
    </w:p>
    <w:permEnd w:id="292317848"/>
    <w:p w:rsidR="00ED2EEB" w:rsidP="00D021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7216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21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21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F32FF">
                  <w:t>Removes the provision that would allow the Legislature to transfer excess funds in the Capital Vessel Replacement Account to the Puget Sound Ferry Operations Account.</w:t>
                </w:r>
                <w:r w:rsidRPr="0096303F" w:rsidR="001C1B27">
                  <w:t> </w:t>
                </w:r>
              </w:p>
              <w:p w:rsidRPr="007D1589" w:rsidR="001B4E53" w:rsidP="00D021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7216415"/>
    </w:tbl>
    <w:p w:rsidR="00DF5D0E" w:rsidP="00D02109" w:rsidRDefault="00DF5D0E">
      <w:pPr>
        <w:pStyle w:val="BillEnd"/>
        <w:suppressLineNumbers/>
      </w:pPr>
    </w:p>
    <w:p w:rsidR="00DF5D0E" w:rsidP="00D021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21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D0" w:rsidRDefault="004A36D0" w:rsidP="00DF5D0E">
      <w:r>
        <w:separator/>
      </w:r>
    </w:p>
  </w:endnote>
  <w:endnote w:type="continuationSeparator" w:id="0">
    <w:p w:rsidR="004A36D0" w:rsidRDefault="004A36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65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732F">
      <w:t xml:space="preserve">1129-S2.E </w:t>
    </w:r>
    <w:proofErr w:type="gramStart"/>
    <w:r w:rsidR="006E732F">
      <w:t>AMS ....</w:t>
    </w:r>
    <w:proofErr w:type="gramEnd"/>
    <w:r w:rsidR="006E732F">
      <w:t xml:space="preserve"> CEC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2109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65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732F">
      <w:t xml:space="preserve">1129-S2.E </w:t>
    </w:r>
    <w:proofErr w:type="gramStart"/>
    <w:r w:rsidR="006E732F">
      <w:t>AMS ....</w:t>
    </w:r>
    <w:proofErr w:type="gramEnd"/>
    <w:r w:rsidR="006E732F">
      <w:t xml:space="preserve"> CEC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732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D0" w:rsidRDefault="004A36D0" w:rsidP="00DF5D0E">
      <w:r>
        <w:separator/>
      </w:r>
    </w:p>
  </w:footnote>
  <w:footnote w:type="continuationSeparator" w:id="0">
    <w:p w:rsidR="004A36D0" w:rsidRDefault="004A36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4066"/>
    <w:rsid w:val="00492DDC"/>
    <w:rsid w:val="004A36D0"/>
    <w:rsid w:val="004C6615"/>
    <w:rsid w:val="00523C5A"/>
    <w:rsid w:val="005E69C3"/>
    <w:rsid w:val="00605C39"/>
    <w:rsid w:val="006841E6"/>
    <w:rsid w:val="006E732F"/>
    <w:rsid w:val="006F32FF"/>
    <w:rsid w:val="006F7027"/>
    <w:rsid w:val="007049E4"/>
    <w:rsid w:val="0072335D"/>
    <w:rsid w:val="0072541D"/>
    <w:rsid w:val="00757317"/>
    <w:rsid w:val="007769AF"/>
    <w:rsid w:val="00782ED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6517"/>
    <w:rsid w:val="00D0210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73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1129-S2.E</BillDocName>
  <AmendType>AMS</AmendType>
  <SponsorAcronym>ANGE</SponsorAcronym>
  <DrafterAcronym>CEC</DrafterAcronym>
  <DraftNumber>057</DraftNumber>
  <ReferenceNumber>E2SHB 1129</ReferenceNumber>
  <Floor>S AMD TO TRAN COMM AMD (S-4676.2/14)</Floor>
  <AmendmentNumber> 596</AmendmentNumber>
  <Sponsors>By Senators Angel, Rolfes, King</Sponsors>
  <FloorAction>ADOPTED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348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1129-S2.E AMS .... CEC 057</vt:lpstr>
    </vt:vector>
  </TitlesOfParts>
  <Company>Washington State Legislature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1129-S2.E AMS ANGE CEC 057</dc:title>
  <dc:creator>Amanda Cecil</dc:creator>
  <cp:lastModifiedBy>Amanda Cecil</cp:lastModifiedBy>
  <cp:revision>3</cp:revision>
  <cp:lastPrinted>2014-02-28T19:20:00Z</cp:lastPrinted>
  <dcterms:created xsi:type="dcterms:W3CDTF">2014-02-28T19:20:00Z</dcterms:created>
  <dcterms:modified xsi:type="dcterms:W3CDTF">2014-02-28T19:22:00Z</dcterms:modified>
</cp:coreProperties>
</file>