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C58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6715">
            <w:t>5312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671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6715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6715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6715">
            <w:t>221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58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6715">
            <w:rPr>
              <w:b/>
              <w:u w:val="single"/>
            </w:rPr>
            <w:t>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96715" w:rsidR="00C9671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D0A29">
            <w:rPr>
              <w:b/>
            </w:rPr>
            <w:t xml:space="preserve"> 20</w:t>
          </w:r>
        </w:sdtContent>
      </w:sdt>
    </w:p>
    <w:p w:rsidR="00DF5D0E" w:rsidP="00605C39" w:rsidRDefault="00FC585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6715">
            <w:t>By Senators Chase, Nelson,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9671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02/20/2013</w:t>
          </w:r>
        </w:p>
      </w:sdtContent>
    </w:sdt>
    <w:permStart w:edGrp="everyone" w:id="176705677"/>
    <w:p w:rsidR="00607E32" w:rsidP="00607E3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07E32">
        <w:t>On page 6, line 7</w:t>
      </w:r>
      <w:r w:rsidR="00607E32">
        <w:t>, after "annum," strike "exclusive of" and insert "including all"</w:t>
      </w:r>
    </w:p>
    <w:p w:rsidR="00607E32" w:rsidP="00607E32" w:rsidRDefault="00607E32">
      <w:pPr>
        <w:pStyle w:val="Page"/>
      </w:pPr>
      <w:r>
        <w:t>On page 6, line 8</w:t>
      </w:r>
      <w:r>
        <w:t>, after "chapter" insert "including any loan in default"</w:t>
      </w:r>
    </w:p>
    <w:p w:rsidR="00607E32" w:rsidP="00607E32" w:rsidRDefault="00607E32">
      <w:pPr>
        <w:pStyle w:val="Page"/>
      </w:pPr>
      <w:r>
        <w:t>On page 6, line 24</w:t>
      </w:r>
      <w:r>
        <w:t>, after "amount," strike "exclusive of" and insert "including all"</w:t>
      </w:r>
    </w:p>
    <w:p w:rsidR="00607E32" w:rsidP="00607E32" w:rsidRDefault="00607E32">
      <w:pPr>
        <w:pStyle w:val="Page"/>
      </w:pPr>
      <w:r>
        <w:t>On page 6, line 25</w:t>
      </w:r>
      <w:r>
        <w:t>, after "chapter" insert "including any loan in default"</w:t>
      </w:r>
    </w:p>
    <w:p w:rsidR="00C96715" w:rsidP="00607E32" w:rsidRDefault="00C96715">
      <w:pPr>
        <w:pStyle w:val="Page"/>
      </w:pPr>
    </w:p>
    <w:p w:rsidRPr="00C96715" w:rsidR="00C96715" w:rsidP="00C96715" w:rsidRDefault="00C96715">
      <w:pPr>
        <w:suppressLineNumbers/>
        <w:rPr>
          <w:spacing w:val="-3"/>
        </w:rPr>
      </w:pPr>
    </w:p>
    <w:permEnd w:id="176705677"/>
    <w:p w:rsidR="00ED2EEB" w:rsidP="00C967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92944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67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67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7E32">
                  <w:t>The maximum interest rate of 36% per annum includes all fees, penalties, and charges authorized.  The same APR applies to loans in default.</w:t>
                </w:r>
              </w:p>
              <w:p w:rsidRPr="007D1589" w:rsidR="001B4E53" w:rsidP="00C967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  <w:bookmarkStart w:name="_GoBack" w:displacedByCustomXml="next" w:id="1"/>
          <w:bookmarkEnd w:displacedByCustomXml="next" w:id="1"/>
        </w:sdtContent>
      </w:sdt>
      <w:permEnd w:id="629294455"/>
    </w:tbl>
    <w:p w:rsidR="00DF5D0E" w:rsidP="00C96715" w:rsidRDefault="00DF5D0E">
      <w:pPr>
        <w:pStyle w:val="BillEnd"/>
        <w:suppressLineNumbers/>
      </w:pPr>
    </w:p>
    <w:p w:rsidR="00DF5D0E" w:rsidP="00C967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67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15" w:rsidRDefault="00C96715" w:rsidP="00DF5D0E">
      <w:r>
        <w:separator/>
      </w:r>
    </w:p>
  </w:endnote>
  <w:endnote w:type="continuationSeparator" w:id="0">
    <w:p w:rsidR="00C96715" w:rsidRDefault="00C967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C585B">
        <w:t>5312 AMS NELS MEND 221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9671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C585B">
        <w:t>5312 AMS NELS MEND 221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C585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15" w:rsidRDefault="00C96715" w:rsidP="00DF5D0E">
      <w:r>
        <w:separator/>
      </w:r>
    </w:p>
  </w:footnote>
  <w:footnote w:type="continuationSeparator" w:id="0">
    <w:p w:rsidR="00C96715" w:rsidRDefault="00C967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07E3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0A29"/>
    <w:rsid w:val="00BF44DF"/>
    <w:rsid w:val="00C61A83"/>
    <w:rsid w:val="00C8108C"/>
    <w:rsid w:val="00C9671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E2548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</BillDocName>
  <AmendType>AMS</AmendType>
  <SponsorAcronym>NELS</SponsorAcronym>
  <DrafterAcronym>MEND</DrafterAcronym>
  <DraftNumber>221</DraftNumber>
  <ReferenceNumber>SB 5312</ReferenceNumber>
  <Floor>S AMD</Floor>
  <AmendmentNumber> 20</AmendmentNumber>
  <Sponsors>By Senators Chase, Nelson, Rolfes</Sponsors>
  <FloorAction>OUT OF ORDER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138</Words>
  <Characters>479</Characters>
  <Application>Microsoft Office Word</Application>
  <DocSecurity>8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 AMS NELS MEND 221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 AMS NELS MEND 221</dc:title>
  <dc:creator>Alison Mendiola</dc:creator>
  <cp:lastModifiedBy>Alison Mendiola</cp:lastModifiedBy>
  <cp:revision>3</cp:revision>
  <cp:lastPrinted>2013-02-20T04:16:00Z</cp:lastPrinted>
  <dcterms:created xsi:type="dcterms:W3CDTF">2013-02-20T04:13:00Z</dcterms:created>
  <dcterms:modified xsi:type="dcterms:W3CDTF">2013-02-20T04:16:00Z</dcterms:modified>
</cp:coreProperties>
</file>