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F1F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7BA1">
            <w:t>5312-S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7BA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7BA1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7BA1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7BA1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1F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7BA1">
            <w:rPr>
              <w:b/>
              <w:u w:val="single"/>
            </w:rPr>
            <w:t>SSB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C7BA1" w:rsidR="001C7BA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D5457">
            <w:rPr>
              <w:b/>
            </w:rPr>
            <w:t xml:space="preserve"> 26</w:t>
          </w:r>
        </w:sdtContent>
      </w:sdt>
    </w:p>
    <w:p w:rsidR="00DF5D0E" w:rsidP="00605C39" w:rsidRDefault="00FF1F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7BA1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C7B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02/20/2013</w:t>
          </w:r>
        </w:p>
      </w:sdtContent>
    </w:sdt>
    <w:permStart w:edGrp="everyone" w:id="1090858802"/>
    <w:p w:rsidR="00B31102" w:rsidP="00054C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31102">
        <w:t>On page 7, line 29, after "loan;" strike "and"</w:t>
      </w:r>
    </w:p>
    <w:p w:rsidR="00054C62" w:rsidP="00054C62" w:rsidRDefault="001C7BA1">
      <w:pPr>
        <w:pStyle w:val="Page"/>
      </w:pPr>
      <w:r>
        <w:t xml:space="preserve">On page </w:t>
      </w:r>
      <w:r w:rsidR="00B31102">
        <w:t>7</w:t>
      </w:r>
      <w:r w:rsidR="00054C62">
        <w:t xml:space="preserve">, </w:t>
      </w:r>
      <w:r>
        <w:t>line</w:t>
      </w:r>
      <w:r w:rsidR="00054C62">
        <w:t xml:space="preserve"> </w:t>
      </w:r>
      <w:r w:rsidR="00B31102">
        <w:t>3</w:t>
      </w:r>
      <w:r w:rsidR="00054C62">
        <w:t>3, after "</w:t>
      </w:r>
      <w:r w:rsidR="00B31102">
        <w:t>making"</w:t>
      </w:r>
      <w:r w:rsidR="00054C62">
        <w:t xml:space="preserve"> insert </w:t>
      </w:r>
      <w:r w:rsidR="00D41D51">
        <w:t>"</w:t>
      </w:r>
      <w:r w:rsidR="00B31102">
        <w:t xml:space="preserve">; and </w:t>
      </w:r>
      <w:r w:rsidR="00054C62">
        <w:t>(9) A notice to the borrower in at least ten-point type</w:t>
      </w:r>
      <w:r w:rsidR="00B31102">
        <w:t xml:space="preserve"> that states</w:t>
      </w:r>
      <w:bookmarkStart w:name="_GoBack" w:id="1"/>
      <w:bookmarkEnd w:id="1"/>
      <w:r w:rsidR="00054C62">
        <w:t>:</w:t>
      </w:r>
    </w:p>
    <w:p w:rsidR="00054C62" w:rsidP="00054C62" w:rsidRDefault="00054C62">
      <w:pPr>
        <w:pStyle w:val="RCWSLText"/>
      </w:pPr>
    </w:p>
    <w:p w:rsidR="00054C62" w:rsidP="00054C62" w:rsidRDefault="00054C62">
      <w:pPr>
        <w:pStyle w:val="RCWSLText"/>
      </w:pPr>
      <w:r>
        <w:tab/>
        <w:t>A SMALL CONSUMER INSTALLMENT LOAN IS NOT INTENDED TO MEET LONG-TERM FINANCIAL NEEDS.</w:t>
      </w:r>
    </w:p>
    <w:p w:rsidR="00054C62" w:rsidP="00054C62" w:rsidRDefault="00054C62">
      <w:pPr>
        <w:pStyle w:val="RCWSLText"/>
      </w:pPr>
    </w:p>
    <w:p w:rsidRPr="00054C62" w:rsidR="00054C62" w:rsidP="00054C62" w:rsidRDefault="00054C62">
      <w:pPr>
        <w:pStyle w:val="RCWSLText"/>
      </w:pPr>
      <w:r>
        <w:tab/>
        <w:t>A SMALL CONSUMER INSTALLMENT LOAN SHOULD BE USED ONLY TO MEET SHORT-TERM CASH NEEDS."</w:t>
      </w:r>
    </w:p>
    <w:p w:rsidR="001C7BA1" w:rsidP="00054C62" w:rsidRDefault="00054C62">
      <w:pPr>
        <w:pStyle w:val="Page"/>
      </w:pPr>
      <w:r>
        <w:tab/>
      </w:r>
      <w:r w:rsidR="001C7BA1">
        <w:t xml:space="preserve"> </w:t>
      </w:r>
    </w:p>
    <w:p w:rsidR="001C7BA1" w:rsidP="001C7BA1" w:rsidRDefault="001C7BA1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C7BA1" w:rsidR="001C7BA1" w:rsidP="001C7BA1" w:rsidRDefault="001C7BA1">
      <w:pPr>
        <w:suppressLineNumbers/>
        <w:rPr>
          <w:spacing w:val="-3"/>
        </w:rPr>
      </w:pPr>
    </w:p>
    <w:permEnd w:id="1090858802"/>
    <w:p w:rsidR="00ED2EEB" w:rsidP="001C7B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4644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7B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7B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4C62">
                  <w:t>The loan agreement between the licensee and the borrower is to include a disclosure that small consumer installment loans are not intended to meet long-term financial needs and should only be used to meet short-term cash needs.</w:t>
                </w:r>
              </w:p>
              <w:p w:rsidRPr="007D1589" w:rsidR="001B4E53" w:rsidP="001C7B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4644042"/>
    </w:tbl>
    <w:p w:rsidR="00DF5D0E" w:rsidP="001C7BA1" w:rsidRDefault="00DF5D0E">
      <w:pPr>
        <w:pStyle w:val="BillEnd"/>
        <w:suppressLineNumbers/>
      </w:pPr>
    </w:p>
    <w:p w:rsidR="00DF5D0E" w:rsidP="001C7B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7B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A1" w:rsidRDefault="001C7BA1" w:rsidP="00DF5D0E">
      <w:r>
        <w:separator/>
      </w:r>
    </w:p>
  </w:endnote>
  <w:endnote w:type="continuationSeparator" w:id="0">
    <w:p w:rsidR="001C7BA1" w:rsidRDefault="001C7B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1F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0C11">
      <w:t>5312-S AMS NELS MEND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7BA1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1F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0C11">
      <w:t>5312-S AMS NELS MEND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A1" w:rsidRDefault="001C7BA1" w:rsidP="00DF5D0E">
      <w:r>
        <w:separator/>
      </w:r>
    </w:p>
  </w:footnote>
  <w:footnote w:type="continuationSeparator" w:id="0">
    <w:p w:rsidR="001C7BA1" w:rsidRDefault="001C7B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4C62"/>
    <w:rsid w:val="00060D21"/>
    <w:rsid w:val="00096165"/>
    <w:rsid w:val="000C0C11"/>
    <w:rsid w:val="000C6C82"/>
    <w:rsid w:val="000E603A"/>
    <w:rsid w:val="00102468"/>
    <w:rsid w:val="00106544"/>
    <w:rsid w:val="00146AAF"/>
    <w:rsid w:val="001A775A"/>
    <w:rsid w:val="001B4E53"/>
    <w:rsid w:val="001C1B27"/>
    <w:rsid w:val="001C7BA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545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10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1D5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5312-S</BillDocName>
  <AmendType>AMS</AmendType>
  <SponsorAcronym>NELS</SponsorAcronym>
  <DrafterAcronym>MEND</DrafterAcronym>
  <DraftNumber>209</DraftNumber>
  <ReferenceNumber>SSB 5312</ReferenceNumber>
  <Floor>S AMD</Floor>
  <AmendmentNumber> 26</AmendmentNumber>
  <Sponsors>By Senator Nelson</Sponsors>
  <FloorAction>ADOPTED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185</Words>
  <Characters>644</Characters>
  <Application>Microsoft Office Word</Application>
  <DocSecurity>8</DocSecurity>
  <Lines>128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5312-S AMS NELS MEND 209</vt:lpstr>
    </vt:vector>
  </TitlesOfParts>
  <Company>Washington State Legislature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5312-S AMS NELS MEND 209</dc:title>
  <dc:creator>Alison Mendiola</dc:creator>
  <cp:lastModifiedBy>Alison Mendiola</cp:lastModifiedBy>
  <cp:revision>5</cp:revision>
  <cp:lastPrinted>2013-02-20T04:48:00Z</cp:lastPrinted>
  <dcterms:created xsi:type="dcterms:W3CDTF">2013-02-17T06:38:00Z</dcterms:created>
  <dcterms:modified xsi:type="dcterms:W3CDTF">2013-02-20T05:09:00Z</dcterms:modified>
</cp:coreProperties>
</file>