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2D73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D73D1">
            <w:t>5344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D73D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D73D1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D73D1">
            <w:t>LAWR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73D1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730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D73D1">
            <w:rPr>
              <w:b/>
              <w:u w:val="single"/>
            </w:rPr>
            <w:t>SB 5344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D73D1" w:rsidR="00DD73D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B60CE">
            <w:rPr>
              <w:b/>
            </w:rPr>
            <w:t xml:space="preserve"> 33</w:t>
          </w:r>
        </w:sdtContent>
      </w:sdt>
    </w:p>
    <w:p w:rsidR="00DF5D0E" w:rsidP="00605C39" w:rsidRDefault="002D730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D73D1"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D73D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02/26/2013</w:t>
          </w:r>
        </w:p>
      </w:sdtContent>
    </w:sdt>
    <w:permStart w:edGrp="everyone" w:id="1020361303"/>
    <w:p w:rsidR="00DD73D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DD73D1">
        <w:t>On page</w:t>
      </w:r>
      <w:r w:rsidR="008D6134">
        <w:t xml:space="preserve"> 37,</w:t>
      </w:r>
      <w:r w:rsidR="00C1645A">
        <w:t xml:space="preserve"> </w:t>
      </w:r>
      <w:r w:rsidR="008D6134">
        <w:t>line 16 after "January 1," strike "2013" and insert "2014"</w:t>
      </w:r>
    </w:p>
    <w:permEnd w:id="1020361303"/>
    <w:p w:rsidR="00ED2EEB" w:rsidP="00DD73D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15337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D73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D73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D6134">
                  <w:t>Changes the effective date to 2014.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901533722"/>
    </w:tbl>
    <w:p w:rsidR="00DF5D0E" w:rsidP="00DD73D1" w:rsidRDefault="00DF5D0E">
      <w:pPr>
        <w:pStyle w:val="BillEnd"/>
        <w:suppressLineNumbers/>
      </w:pPr>
    </w:p>
    <w:p w:rsidR="00DF5D0E" w:rsidP="00DD73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D73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D1" w:rsidRDefault="00DD73D1" w:rsidP="00DF5D0E">
      <w:r>
        <w:separator/>
      </w:r>
    </w:p>
  </w:endnote>
  <w:endnote w:type="continuationSeparator" w:id="0">
    <w:p w:rsidR="00DD73D1" w:rsidRDefault="00DD73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D73D1">
        <w:t>5344 AMS PADD LAWR 014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D73D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D73D1">
        <w:t>5344 AMS PADD LAWR 014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D730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D1" w:rsidRDefault="00DD73D1" w:rsidP="00DF5D0E">
      <w:r>
        <w:separator/>
      </w:r>
    </w:p>
  </w:footnote>
  <w:footnote w:type="continuationSeparator" w:id="0">
    <w:p w:rsidR="00DD73D1" w:rsidRDefault="00DD73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730C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613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0CE"/>
    <w:rsid w:val="00AB682C"/>
    <w:rsid w:val="00AD2D0A"/>
    <w:rsid w:val="00B01003"/>
    <w:rsid w:val="00B31D1C"/>
    <w:rsid w:val="00B41494"/>
    <w:rsid w:val="00B518D0"/>
    <w:rsid w:val="00B56650"/>
    <w:rsid w:val="00B73E0A"/>
    <w:rsid w:val="00B961E0"/>
    <w:rsid w:val="00BF44DF"/>
    <w:rsid w:val="00C1645A"/>
    <w:rsid w:val="00C61A83"/>
    <w:rsid w:val="00C8108C"/>
    <w:rsid w:val="00D40447"/>
    <w:rsid w:val="00D659AC"/>
    <w:rsid w:val="00DA47F3"/>
    <w:rsid w:val="00DC2C13"/>
    <w:rsid w:val="00DD73D1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229E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5344</BillDocName>
  <AmendType>AMS</AmendType>
  <SponsorAcronym>PADD</SponsorAcronym>
  <DrafterAcronym>LAWR</DrafterAcronym>
  <DraftNumber>014</DraftNumber>
  <ReferenceNumber>SB 5344</ReferenceNumber>
  <Floor>S AMD</Floor>
  <AmendmentNumber> 33</AmendmentNumber>
  <Sponsors>By Senator Padden</Sponsors>
  <FloorAction>PULLED 02/26/2013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59</Words>
  <Characters>205</Characters>
  <Application>Microsoft Office Word</Application>
  <DocSecurity>8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5344 AMS PADD LAWR 014</dc:title>
  <dc:creator>Kathleen Lawrence</dc:creator>
  <cp:lastModifiedBy>Kathleen Lawrence</cp:lastModifiedBy>
  <cp:revision>5</cp:revision>
  <dcterms:created xsi:type="dcterms:W3CDTF">2013-02-25T18:34:00Z</dcterms:created>
  <dcterms:modified xsi:type="dcterms:W3CDTF">2013-02-25T18:37:00Z</dcterms:modified>
</cp:coreProperties>
</file>