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C52F9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64053">
            <w:t>1438-S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6405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64053">
            <w:t>SCOT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64053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64053">
            <w:t>178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52F9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64053">
            <w:rPr>
              <w:b/>
              <w:u w:val="single"/>
            </w:rPr>
            <w:t>SHB 1438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6405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728</w:t>
          </w:r>
        </w:sdtContent>
      </w:sdt>
    </w:p>
    <w:p w:rsidR="00DF5D0E" w:rsidP="00605C39" w:rsidRDefault="00C52F9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64053">
            <w:t>By Representative Scott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6405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640D0" w:rsidP="00C8108C" w:rsidRDefault="00DE256E">
      <w:pPr>
        <w:pStyle w:val="Page"/>
      </w:pPr>
      <w:bookmarkStart w:name="StartOfAmendmentBody" w:id="1"/>
      <w:bookmarkEnd w:id="1"/>
      <w:permStart w:edGrp="everyone" w:id="1951100874"/>
      <w:r>
        <w:tab/>
      </w:r>
      <w:r w:rsidR="00364053">
        <w:t xml:space="preserve">On page </w:t>
      </w:r>
      <w:r w:rsidR="006F39AD">
        <w:t>2,</w:t>
      </w:r>
      <w:r w:rsidR="00C640D0">
        <w:t xml:space="preserve"> beginning on</w:t>
      </w:r>
      <w:r w:rsidR="006F39AD">
        <w:t xml:space="preserve"> line 10, after "by" strike "thirty percent or more of the voters of the jurisdiction" and insert </w:t>
      </w:r>
      <w:r w:rsidR="00C640D0">
        <w:t>"registered voters within the jurisdiction in a number equal to or exceeding</w:t>
      </w:r>
      <w:r w:rsidR="00CA05E5">
        <w:t xml:space="preserve"> eight percent </w:t>
      </w:r>
      <w:r w:rsidR="00C640D0">
        <w:t xml:space="preserve">of </w:t>
      </w:r>
      <w:r w:rsidR="00CA05E5">
        <w:t xml:space="preserve">the </w:t>
      </w:r>
      <w:r w:rsidR="00C640D0">
        <w:t>votes cas</w:t>
      </w:r>
      <w:r w:rsidR="00CA05E5">
        <w:t>t</w:t>
      </w:r>
      <w:r w:rsidR="00C640D0">
        <w:t xml:space="preserve"> by voters within the jurisdiction for the office of governor at the last regular gubernatorial election"</w:t>
      </w:r>
    </w:p>
    <w:p w:rsidRPr="00364053" w:rsidR="00DF5D0E" w:rsidP="00364053" w:rsidRDefault="00DF5D0E">
      <w:pPr>
        <w:suppressLineNumbers/>
        <w:rPr>
          <w:spacing w:val="-3"/>
        </w:rPr>
      </w:pPr>
    </w:p>
    <w:permEnd w:id="1951100874"/>
    <w:p w:rsidR="00ED2EEB" w:rsidP="0036405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969004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6405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6405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A05E5">
                  <w:t xml:space="preserve">Strikes the requirement that the initiative petition be signed by thirty percent of registered voters within the jurisdiction and replaces it with a requirement that the petition be signed by registered voters within the jurisdiction in a number equal to or exceeding eight percent of the votes cast by voters within the jurisdiction for the office of governor at the last regular gubernatorial election.  </w:t>
                </w:r>
                <w:r w:rsidRPr="0096303F" w:rsidR="001C1B27">
                  <w:t>  </w:t>
                </w:r>
              </w:p>
              <w:p w:rsidRPr="007D1589" w:rsidR="001B4E53" w:rsidP="0036405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96900483"/>
    </w:tbl>
    <w:p w:rsidR="00DF5D0E" w:rsidP="00364053" w:rsidRDefault="00DF5D0E">
      <w:pPr>
        <w:pStyle w:val="BillEnd"/>
        <w:suppressLineNumbers/>
      </w:pPr>
    </w:p>
    <w:p w:rsidR="00DF5D0E" w:rsidP="0036405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6405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53" w:rsidRDefault="00364053" w:rsidP="00DF5D0E">
      <w:r>
        <w:separator/>
      </w:r>
    </w:p>
  </w:endnote>
  <w:endnote w:type="continuationSeparator" w:id="0">
    <w:p w:rsidR="00364053" w:rsidRDefault="0036405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7E8" w:rsidRDefault="009E67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E67E8">
    <w:pPr>
      <w:pStyle w:val="AmendDraftFooter"/>
    </w:pPr>
    <w:fldSimple w:instr=" TITLE   \* MERGEFORMAT ">
      <w:r w:rsidR="00C52F90">
        <w:t>1438-S AMH SCOT OSBO 178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6405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E67E8">
    <w:pPr>
      <w:pStyle w:val="AmendDraftFooter"/>
    </w:pPr>
    <w:fldSimple w:instr=" TITLE   \* MERGEFORMAT ">
      <w:r w:rsidR="00C52F90">
        <w:t>1438-S AMH SCOT OSBO 178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52F9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53" w:rsidRDefault="00364053" w:rsidP="00DF5D0E">
      <w:r>
        <w:separator/>
      </w:r>
    </w:p>
  </w:footnote>
  <w:footnote w:type="continuationSeparator" w:id="0">
    <w:p w:rsidR="00364053" w:rsidRDefault="0036405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7E8" w:rsidRDefault="009E67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64053"/>
    <w:rsid w:val="003E2FC6"/>
    <w:rsid w:val="00492DDC"/>
    <w:rsid w:val="004C6615"/>
    <w:rsid w:val="00523C5A"/>
    <w:rsid w:val="005E69C3"/>
    <w:rsid w:val="00605C39"/>
    <w:rsid w:val="00625804"/>
    <w:rsid w:val="006841E6"/>
    <w:rsid w:val="006F39A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67E8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2F90"/>
    <w:rsid w:val="00C61A83"/>
    <w:rsid w:val="00C640D0"/>
    <w:rsid w:val="00C8108C"/>
    <w:rsid w:val="00CA05E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8437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1438-S</BillDocName>
  <AmendType>AMH</AmendType>
  <SponsorAcronym>SCOT</SponsorAcronym>
  <DrafterAcronym>OSBO</DrafterAcronym>
  <DraftNumber>178</DraftNumber>
  <ReferenceNumber>SHB 1438</ReferenceNumber>
  <Floor>H AMD</Floor>
  <AmendmentNumber> 728</AmendmentNumber>
  <Sponsors>By Representative Scott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33</TotalTime>
  <Pages>1</Pages>
  <Words>147</Words>
  <Characters>741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1438-S AMH SCOT OSBO 178</vt:lpstr>
    </vt:vector>
  </TitlesOfParts>
  <Company>Washington State Legislature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1438-S AMH SCOT OSBO 178</dc:title>
  <dc:creator>Osborn, Thamas</dc:creator>
  <cp:lastModifiedBy>Osborn, Thamas</cp:lastModifiedBy>
  <cp:revision>4</cp:revision>
  <cp:lastPrinted>2016-02-15T14:32:00Z</cp:lastPrinted>
  <dcterms:created xsi:type="dcterms:W3CDTF">2016-02-15T13:57:00Z</dcterms:created>
  <dcterms:modified xsi:type="dcterms:W3CDTF">2016-02-15T14:33:00Z</dcterms:modified>
</cp:coreProperties>
</file>