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2B5D8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519BB">
            <w:t>1917-S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519B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519BB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519BB">
            <w:t>CAMB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519BB">
            <w:t>064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B5D8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519BB">
            <w:rPr>
              <w:b/>
              <w:u w:val="single"/>
            </w:rPr>
            <w:t>SHB 1917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519BB">
            <w:t>H AMD TO H AMD (H-2247.1)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278</w:t>
          </w:r>
        </w:sdtContent>
      </w:sdt>
    </w:p>
    <w:p w:rsidR="00DF5D0E" w:rsidP="00605C39" w:rsidRDefault="002B5D8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519BB"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519B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519BB" w:rsidP="00C8108C" w:rsidRDefault="00DE256E">
      <w:pPr>
        <w:pStyle w:val="Page"/>
      </w:pPr>
      <w:bookmarkStart w:name="StartOfAmendmentBody" w:id="1"/>
      <w:bookmarkEnd w:id="1"/>
      <w:permStart w:edGrp="everyone" w:id="1951945642"/>
      <w:r>
        <w:tab/>
      </w:r>
      <w:r w:rsidR="00C519BB">
        <w:t xml:space="preserve">On page </w:t>
      </w:r>
      <w:r w:rsidR="00DB15E7">
        <w:t xml:space="preserve">8, line 7 of the striking amendment, after "data," insert "the use of body cameras for surveillance," </w:t>
      </w:r>
    </w:p>
    <w:p w:rsidRPr="00C519BB" w:rsidR="00DF5D0E" w:rsidP="00C519BB" w:rsidRDefault="00DF5D0E">
      <w:pPr>
        <w:suppressLineNumbers/>
        <w:rPr>
          <w:spacing w:val="-3"/>
        </w:rPr>
      </w:pPr>
    </w:p>
    <w:permEnd w:id="1951945642"/>
    <w:p w:rsidR="00ED2EEB" w:rsidP="00C519B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97459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519B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519B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B15E7">
                  <w:t xml:space="preserve">Requires the task force to consider and report on the use of body cameras for surveillance. </w:t>
                </w:r>
              </w:p>
              <w:p w:rsidRPr="007D1589" w:rsidR="001B4E53" w:rsidP="00C519B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79745981"/>
    </w:tbl>
    <w:p w:rsidR="00DF5D0E" w:rsidP="00C519BB" w:rsidRDefault="00DF5D0E">
      <w:pPr>
        <w:pStyle w:val="BillEnd"/>
        <w:suppressLineNumbers/>
      </w:pPr>
    </w:p>
    <w:p w:rsidR="00DF5D0E" w:rsidP="00C519B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519B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BB" w:rsidRDefault="00C519BB" w:rsidP="00DF5D0E">
      <w:r>
        <w:separator/>
      </w:r>
    </w:p>
  </w:endnote>
  <w:endnote w:type="continuationSeparator" w:id="0">
    <w:p w:rsidR="00C519BB" w:rsidRDefault="00C519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76" w:rsidRDefault="000009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B5D8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1917-S AMH .... CAMB 064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519B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B5D8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1917-S AMH .... CAMB 064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BB" w:rsidRDefault="00C519BB" w:rsidP="00DF5D0E">
      <w:r>
        <w:separator/>
      </w:r>
    </w:p>
  </w:footnote>
  <w:footnote w:type="continuationSeparator" w:id="0">
    <w:p w:rsidR="00C519BB" w:rsidRDefault="00C519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76" w:rsidRDefault="000009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0976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B5D88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19BB"/>
    <w:rsid w:val="00C61A83"/>
    <w:rsid w:val="00C8108C"/>
    <w:rsid w:val="00D40447"/>
    <w:rsid w:val="00D659AC"/>
    <w:rsid w:val="00DA47F3"/>
    <w:rsid w:val="00DB15E7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D39E1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1917-S</BillDocName>
  <AmendType>AMH</AmendType>
  <SponsorAcronym>TAYL</SponsorAcronym>
  <DrafterAcronym>CAMB</DrafterAcronym>
  <DraftNumber>064</DraftNumber>
  <ReferenceNumber>SHB 1917</ReferenceNumber>
  <Floor>H AMD TO H AMD (H-2247.1)</Floor>
  <AmendmentNumber> 278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66</Words>
  <Characters>299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1917-S AMH TAYL CAMB 064</dc:title>
  <dc:creator>Brent Campell</dc:creator>
  <cp:lastModifiedBy>Campbell, Brent</cp:lastModifiedBy>
  <cp:revision>4</cp:revision>
  <cp:lastPrinted>2015-03-11T17:34:00Z</cp:lastPrinted>
  <dcterms:created xsi:type="dcterms:W3CDTF">2015-03-11T17:10:00Z</dcterms:created>
  <dcterms:modified xsi:type="dcterms:W3CDTF">2015-03-11T17:34:00Z</dcterms:modified>
</cp:coreProperties>
</file>