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D93A4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263F">
            <w:t>2136-S2.E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263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263F">
            <w:t>KILD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263F">
            <w:t>RUBE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D263F">
            <w:t>105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93A4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263F">
            <w:rPr>
              <w:b/>
              <w:u w:val="single"/>
            </w:rPr>
            <w:t>E2SHB 2136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263F">
            <w:t>H AMD TO H AMD (H-2895.6/15)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522</w:t>
          </w:r>
        </w:sdtContent>
      </w:sdt>
    </w:p>
    <w:p w:rsidR="00DF5D0E" w:rsidP="00605C39" w:rsidRDefault="00D93A4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263F">
            <w:t>By Representative Kilduff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263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06/26/2015</w:t>
          </w:r>
        </w:p>
      </w:sdtContent>
    </w:sdt>
    <w:p w:rsidR="00AD263F" w:rsidP="00C8108C" w:rsidRDefault="00DE256E">
      <w:pPr>
        <w:pStyle w:val="Page"/>
      </w:pPr>
      <w:bookmarkStart w:name="StartOfAmendmentBody" w:id="1"/>
      <w:bookmarkEnd w:id="1"/>
      <w:permStart w:edGrp="everyone" w:id="955850985"/>
      <w:r>
        <w:tab/>
      </w:r>
      <w:r w:rsidR="00AD263F">
        <w:t xml:space="preserve">On page </w:t>
      </w:r>
      <w:r w:rsidR="00DE402A">
        <w:t>52, beginning on lin</w:t>
      </w:r>
      <w:r w:rsidR="00843259">
        <w:t>e 6 of the striking amendment, strike all of section 1301</w:t>
      </w:r>
    </w:p>
    <w:p w:rsidR="00DE402A" w:rsidP="00DE402A" w:rsidRDefault="00DE402A">
      <w:pPr>
        <w:pStyle w:val="RCWSLText"/>
      </w:pPr>
    </w:p>
    <w:p w:rsidRPr="00DE402A" w:rsidR="00DE402A" w:rsidP="00DE402A" w:rsidRDefault="00DE402A">
      <w:pPr>
        <w:pStyle w:val="RCWSLText"/>
      </w:pPr>
      <w:r>
        <w:tab/>
        <w:t>Renumber the remaining sections consecutively and correct any internal references accordingly.</w:t>
      </w:r>
    </w:p>
    <w:p w:rsidRPr="00AD263F" w:rsidR="00DF5D0E" w:rsidP="00AD263F" w:rsidRDefault="00DF5D0E">
      <w:pPr>
        <w:suppressLineNumbers/>
        <w:rPr>
          <w:spacing w:val="-3"/>
        </w:rPr>
      </w:pPr>
    </w:p>
    <w:permEnd w:id="955850985"/>
    <w:p w:rsidR="00ED2EEB" w:rsidP="00AD263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191910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263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263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E402A">
                  <w:t>Strikes provision authorizing the sale of marijuana through vending machines.</w:t>
                </w:r>
              </w:p>
              <w:p w:rsidRPr="007D1589" w:rsidR="001B4E53" w:rsidP="00AD263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19191044"/>
    </w:tbl>
    <w:p w:rsidR="00DF5D0E" w:rsidP="00AD263F" w:rsidRDefault="00DF5D0E">
      <w:pPr>
        <w:pStyle w:val="BillEnd"/>
        <w:suppressLineNumbers/>
      </w:pPr>
    </w:p>
    <w:p w:rsidR="00DF5D0E" w:rsidP="00AD263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263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63F" w:rsidRDefault="00AD263F" w:rsidP="00DF5D0E">
      <w:r>
        <w:separator/>
      </w:r>
    </w:p>
  </w:endnote>
  <w:endnote w:type="continuationSeparator" w:id="0">
    <w:p w:rsidR="00AD263F" w:rsidRDefault="00AD263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02A" w:rsidRDefault="00DE40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93A4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2136-S2.E AMH KILD RUBE 105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D263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93A4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2136-S2.E AMH KILD RUBE 105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63F" w:rsidRDefault="00AD263F" w:rsidP="00DF5D0E">
      <w:r>
        <w:separator/>
      </w:r>
    </w:p>
  </w:footnote>
  <w:footnote w:type="continuationSeparator" w:id="0">
    <w:p w:rsidR="00AD263F" w:rsidRDefault="00AD263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02A" w:rsidRDefault="00DE40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15304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3259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63F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3A48"/>
    <w:rsid w:val="00DA47F3"/>
    <w:rsid w:val="00DC2C13"/>
    <w:rsid w:val="00DE256E"/>
    <w:rsid w:val="00DE402A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D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2136-S2.E</BillDocName>
  <AmendType>AMH</AmendType>
  <SponsorAcronym>KILD</SponsorAcronym>
  <DrafterAcronym>RUBE</DrafterAcronym>
  <DraftNumber>105</DraftNumber>
  <ReferenceNumber>E2SHB 2136</ReferenceNumber>
  <Floor>H AMD TO H AMD (H-2895.6/15)</Floor>
  <AmendmentNumber> 522</AmendmentNumber>
  <Sponsors>By Representative Kilduff</Sponsors>
  <FloorAction>WITHDRAWN 06/26/2015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67</Words>
  <Characters>370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2136-S2.E AMH KILD RUBE 105</dc:title>
  <dc:creator>David Rubenstein</dc:creator>
  <cp:lastModifiedBy>Rubenstein, David</cp:lastModifiedBy>
  <cp:revision>5</cp:revision>
  <cp:lastPrinted>2015-06-24T19:46:00Z</cp:lastPrinted>
  <dcterms:created xsi:type="dcterms:W3CDTF">2015-06-24T19:25:00Z</dcterms:created>
  <dcterms:modified xsi:type="dcterms:W3CDTF">2015-06-24T19:46:00Z</dcterms:modified>
</cp:coreProperties>
</file>