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061df686e4dca" /></Relationships>
</file>

<file path=word/document.xml><?xml version="1.0" encoding="utf-8"?>
<w:document xmlns:w="http://schemas.openxmlformats.org/wordprocessingml/2006/main">
  <w:body>
    <w:p>
      <w:r>
        <w:rPr>
          <w:b/>
        </w:rPr>
        <w:r>
          <w:rPr/>
          <w:t xml:space="preserve">2359-S</w:t>
        </w:r>
      </w:r>
      <w:r>
        <w:rPr>
          <w:b/>
        </w:rPr>
        <w:t xml:space="preserve"> </w:t>
        <w:t xml:space="preserve">AMH</w:t>
      </w:r>
      <w:r>
        <w:rPr>
          <w:b/>
        </w:rPr>
        <w:t xml:space="preserve"> </w:t>
        <w:r>
          <w:rPr/>
          <w:t xml:space="preserve">GOOD</w:t>
        </w:r>
      </w:r>
      <w:r>
        <w:rPr>
          <w:b/>
        </w:rPr>
        <w:t xml:space="preserve"> </w:t>
        <w:r>
          <w:rPr/>
          <w:t xml:space="preserve">H4134.2</w:t>
        </w:r>
      </w:r>
      <w:r>
        <w:rPr>
          <w:b/>
        </w:rPr>
        <w:t xml:space="preserve"> - NOT FOR FLOOR USE</w:t>
      </w:r>
    </w:p>
    <w:p>
      <w:pPr>
        <w:ind w:left="0" w:right="0" w:firstLine="576"/>
      </w:pPr>
    </w:p>
    <w:p>
      <w:pPr>
        <w:spacing w:before="480" w:after="0" w:line="408" w:lineRule="exact"/>
      </w:pPr>
      <w:r>
        <w:rPr>
          <w:b/>
          <w:u w:val="single"/>
        </w:rPr>
        <w:t xml:space="preserve">SHB 2359</w:t>
      </w:r>
      <w:r>
        <w:t xml:space="preserve"> -</w:t>
      </w:r>
      <w:r>
        <w:t xml:space="preserve"> </w:t>
        <w:t xml:space="preserve">H AMD</w:t>
      </w:r>
      <w:r>
        <w:t xml:space="preserve"> </w:t>
      </w:r>
      <w:r>
        <w:rPr>
          <w:b/>
        </w:rPr>
        <w:t xml:space="preserve">698</w:t>
      </w:r>
    </w:p>
    <w:p>
      <w:pPr>
        <w:spacing w:before="0" w:after="0" w:line="408" w:lineRule="exact"/>
        <w:ind w:left="0" w:right="0" w:firstLine="576"/>
        <w:jc w:val="left"/>
      </w:pPr>
      <w:r>
        <w:rPr/>
        <w:t xml:space="preserve">By Representative Goodman</w:t>
      </w:r>
    </w:p>
    <w:p>
      <w:pPr>
        <w:jc w:val="right"/>
      </w:pPr>
      <w:r>
        <w:rPr>
          <w:b/>
        </w:rPr>
        <w:t xml:space="preserve">WITHDRAWN 02/17/2016</w:t>
      </w:r>
    </w:p>
    <w:p>
      <w:pPr>
        <w:spacing w:before="0" w:after="0" w:line="408" w:lineRule="exact"/>
        <w:ind w:left="0" w:right="0" w:firstLine="576"/>
        <w:jc w:val="left"/>
      </w:pPr>
      <w:r>
        <w:rPr/>
        <w:t xml:space="preserve">Beginning on page 64, line 15, strike all of section 57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57</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0" w:after="0" w:line="408" w:lineRule="exact"/>
        <w:ind w:left="0" w:right="0" w:firstLine="576"/>
        <w:jc w:val="left"/>
      </w:pPr>
      <w:r>
        <w:rPr>
          <w:u w:val="single"/>
        </w:rPr>
        <w:t xml:space="preserve">EFFECT:</w:t>
      </w:r>
      <w:r>
        <w:rPr/>
        <w:t xml:space="preserve"> Adds omitted amendments from enacted 2015 legislation in a section merging multiple amendments to the same RCW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8e58b315347ca" /></Relationships>
</file>