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748eed10ea4bc1" /></Relationships>
</file>

<file path=word/document.xml><?xml version="1.0" encoding="utf-8"?>
<w:document xmlns:w="http://schemas.openxmlformats.org/wordprocessingml/2006/main">
  <w:body>
    <w:p>
      <w:r>
        <w:rPr>
          <w:b/>
        </w:rPr>
        <w:r>
          <w:rPr/>
          <w:t xml:space="preserve">2362</w:t>
        </w:r>
      </w:r>
      <w:r>
        <w:rPr>
          <w:b/>
        </w:rPr>
        <w:t xml:space="preserve"> </w:t>
        <w:t xml:space="preserve">AMH</w:t>
      </w:r>
      <w:r>
        <w:rPr>
          <w:b/>
        </w:rPr>
        <w:t xml:space="preserve"> </w:t>
        <w:r>
          <w:rPr/>
          <w:t xml:space="preserve">MOSC</w:t>
        </w:r>
      </w:r>
      <w:r>
        <w:rPr>
          <w:b/>
        </w:rPr>
        <w:t xml:space="preserve"> </w:t>
        <w:r>
          <w:rPr/>
          <w:t xml:space="preserve">H4462.1</w:t>
        </w:r>
      </w:r>
      <w:r>
        <w:rPr>
          <w:b/>
        </w:rPr>
        <w:t xml:space="preserve"> - NOT FOR FLOOR USE</w:t>
      </w:r>
    </w:p>
    <w:p>
      <w:pPr>
        <w:ind w:left="0" w:right="0" w:firstLine="576"/>
      </w:pPr>
    </w:p>
    <w:p>
      <w:pPr>
        <w:spacing w:before="480" w:after="0" w:line="408" w:lineRule="exact"/>
      </w:pPr>
      <w:r>
        <w:rPr>
          <w:b/>
          <w:u w:val="single"/>
        </w:rPr>
        <w:t xml:space="preserve">HB 2362</w:t>
      </w:r>
      <w:r>
        <w:t xml:space="preserve"> -</w:t>
      </w:r>
      <w:r>
        <w:t xml:space="preserve"> </w:t>
        <w:t xml:space="preserve">H AMD TO H AMD (AMH HANS ADAM 078)</w:t>
      </w:r>
      <w:r>
        <w:t xml:space="preserve"> </w:t>
      </w:r>
      <w:r>
        <w:rPr>
          <w:b/>
        </w:rPr>
        <w:t xml:space="preserve">785</w:t>
      </w:r>
    </w:p>
    <w:p>
      <w:pPr>
        <w:spacing w:before="0" w:after="0" w:line="408" w:lineRule="exact"/>
        <w:ind w:left="0" w:right="0" w:firstLine="576"/>
        <w:jc w:val="left"/>
      </w:pPr>
      <w:r>
        <w:rPr/>
        <w:t xml:space="preserve">By Representative Moscoso</w:t>
      </w:r>
    </w:p>
    <w:p>
      <w:pPr>
        <w:jc w:val="right"/>
      </w:pPr>
      <w:r>
        <w:rPr>
          <w:b/>
        </w:rPr>
        <w:t xml:space="preserve">NOT ADOPTED 02/22/2016</w:t>
      </w:r>
    </w:p>
    <w:p>
      <w:pPr>
        <w:spacing w:before="0" w:after="0" w:line="408" w:lineRule="exact"/>
        <w:ind w:left="0" w:right="0" w:firstLine="576"/>
        <w:jc w:val="left"/>
      </w:pPr>
      <w:r>
        <w:rPr/>
        <w:t xml:space="preserve">On page 6, beginning on line 2 of the amendment, after "</w:t>
      </w:r>
      <w:r>
        <w:rPr>
          <w:u w:val="single"/>
        </w:rPr>
        <w:t xml:space="preserve">as of</w:t>
      </w:r>
      <w:r>
        <w:rPr/>
        <w:t xml:space="preserve">" strike all material through "</w:t>
      </w:r>
      <w:r>
        <w:rPr>
          <w:u w:val="single"/>
        </w:rPr>
        <w:t xml:space="preserve">basis</w:t>
      </w:r>
      <w:r>
        <w:rPr/>
        <w:t xml:space="preserve">" on line 6 and insert "</w:t>
      </w:r>
      <w:r>
        <w:rPr>
          <w:u w:val="single"/>
        </w:rPr>
        <w:t xml:space="preserve">January 1, 2016, regardless of whether or not body worn cameras are being deployed in the jurisdiction on January 1, 2016, including, but not limited to, jurisdictions that have deployed body worn cameras on a pilot basis as of that date</w:t>
      </w:r>
      <w:r>
        <w:rPr/>
        <w:t xml:space="preser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cc66795aaf42a0" /></Relationships>
</file>