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806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4D4A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4D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4D4A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4D4A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4D4A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06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4D4A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4D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835</w:t>
          </w:r>
        </w:sdtContent>
      </w:sdt>
    </w:p>
    <w:p w:rsidR="00DF5D0E" w:rsidP="00605C39" w:rsidRDefault="007806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4D4A"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4D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C117E6" w:rsidP="00C117E6" w:rsidRDefault="00DE256E">
      <w:pPr>
        <w:spacing w:line="408" w:lineRule="exact"/>
      </w:pPr>
      <w:bookmarkStart w:name="StartOfAmendmentBody" w:id="1"/>
      <w:bookmarkEnd w:id="1"/>
      <w:permStart w:edGrp="everyone" w:id="197485474"/>
      <w:r>
        <w:tab/>
      </w:r>
      <w:r w:rsidR="00C117E6">
        <w:t>On page 228, line 35, increase the general fund-state appropriation for fiscal year 2016 by $386,000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228, line 37, increase the general fund-state appropriation for fiscal year 2017 by $479,000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229, line 6, correct the total.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229, line 29, after "(4)" str</w:t>
      </w:r>
      <w:r w:rsidR="000F7C51">
        <w:t>ike "$16,672,000" and insert "((</w:t>
      </w:r>
      <w:r w:rsidRPr="000F7C51">
        <w:rPr>
          <w:strike/>
        </w:rPr>
        <w:t>$16,672,000</w:t>
      </w:r>
      <w:r w:rsidR="000F7C51">
        <w:t xml:space="preserve">)) </w:t>
      </w:r>
      <w:r>
        <w:rPr>
          <w:u w:val="single"/>
        </w:rPr>
        <w:t>$17,058,000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229, line 30, after "and" strike "$17,027,000" and insert "((</w:t>
      </w:r>
      <w:r w:rsidRPr="00225957">
        <w:rPr>
          <w:strike/>
        </w:rPr>
        <w:t>$</w:t>
      </w:r>
      <w:r>
        <w:rPr>
          <w:strike/>
        </w:rPr>
        <w:t>17,027,000</w:t>
      </w:r>
      <w:r w:rsidRPr="0005466F">
        <w:t xml:space="preserve">)) </w:t>
      </w:r>
      <w:r>
        <w:rPr>
          <w:u w:val="single"/>
        </w:rPr>
        <w:t>$17,506,000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232, line 5, increase the general fund-state appropriation for fiscal year 2016 by $411,000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232, line 7, increase the general fund-state appropriation for fiscal year 2017 by $3,103,000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232, line 21, correct the total.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233, line 16, after "(7)" strike "$10,018,000" and insert "((</w:t>
      </w:r>
      <w:r w:rsidRPr="00225957">
        <w:rPr>
          <w:strike/>
        </w:rPr>
        <w:t>$10,018,000</w:t>
      </w:r>
      <w:r w:rsidRPr="0005466F">
        <w:t>))</w:t>
      </w:r>
      <w:r>
        <w:t xml:space="preserve"> </w:t>
      </w:r>
      <w:r>
        <w:rPr>
          <w:u w:val="single"/>
        </w:rPr>
        <w:t>$10,429,000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233, line 17, after "and" strike "$34,053,000" and insert "((</w:t>
      </w:r>
      <w:r w:rsidRPr="00225957">
        <w:rPr>
          <w:strike/>
        </w:rPr>
        <w:t>$34,053,000</w:t>
      </w:r>
      <w:r w:rsidRPr="0005466F">
        <w:t xml:space="preserve">)) </w:t>
      </w:r>
      <w:r>
        <w:rPr>
          <w:u w:val="single"/>
        </w:rPr>
        <w:t>$37,156,000</w:t>
      </w:r>
      <w:r>
        <w:t>"</w:t>
      </w:r>
    </w:p>
    <w:p w:rsidR="00C117E6" w:rsidP="00C117E6" w:rsidRDefault="00C117E6"/>
    <w:p w:rsidR="00C117E6" w:rsidP="00C117E6" w:rsidRDefault="00C117E6">
      <w:pPr>
        <w:spacing w:line="408" w:lineRule="exact"/>
      </w:pPr>
      <w:r>
        <w:lastRenderedPageBreak/>
        <w:t>On page 235, line 9, increase the general fund-state appropriation for fiscal year 2016 by $266,000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235, line 11, increase the general fund-state appropriation for fiscal year 2017 by $1,801,000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235, line 16, correct the total.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236, line 17, after "(7)" strike "$8,714,000" and insert "((</w:t>
      </w:r>
      <w:r>
        <w:rPr>
          <w:strike/>
        </w:rPr>
        <w:t>$8,714,000</w:t>
      </w:r>
      <w:r w:rsidRPr="0005466F">
        <w:t>))</w:t>
      </w:r>
      <w:r>
        <w:t xml:space="preserve"> </w:t>
      </w:r>
      <w:r>
        <w:rPr>
          <w:u w:val="single"/>
        </w:rPr>
        <w:t>$8,980,000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236, line 18, after "and" strike "$25,266,000" and insert "((</w:t>
      </w:r>
      <w:r w:rsidRPr="00225957">
        <w:rPr>
          <w:strike/>
        </w:rPr>
        <w:t>$</w:t>
      </w:r>
      <w:r>
        <w:rPr>
          <w:strike/>
        </w:rPr>
        <w:t>25,266,000</w:t>
      </w:r>
      <w:r w:rsidRPr="0005466F">
        <w:t xml:space="preserve">)) </w:t>
      </w:r>
      <w:r>
        <w:rPr>
          <w:u w:val="single"/>
        </w:rPr>
        <w:t>$27,067,000</w:t>
      </w:r>
      <w:r>
        <w:t>"</w:t>
      </w:r>
    </w:p>
    <w:p w:rsidR="00C117E6" w:rsidP="00C117E6" w:rsidRDefault="00C117E6">
      <w:pPr>
        <w:spacing w:line="408" w:lineRule="exact"/>
        <w:ind w:firstLine="720"/>
      </w:pPr>
    </w:p>
    <w:p w:rsidR="00C117E6" w:rsidP="00C117E6" w:rsidRDefault="00C117E6">
      <w:pPr>
        <w:spacing w:line="408" w:lineRule="exact"/>
        <w:ind w:firstLine="720"/>
      </w:pPr>
      <w:r>
        <w:t>On page 237, line 8, increase the general fund-state appropriation for fiscal year 2016 by $39,000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237, line 10, increase the general fund-state appropriation for fiscal year 2017 by $527,000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237, line 14, correct the total.</w:t>
      </w:r>
    </w:p>
    <w:p w:rsidR="00C117E6" w:rsidP="00C117E6" w:rsidRDefault="00C117E6">
      <w:pPr>
        <w:spacing w:line="408" w:lineRule="exact"/>
      </w:pPr>
    </w:p>
    <w:p w:rsidRPr="00FA5969" w:rsidR="00C117E6" w:rsidP="00C117E6" w:rsidRDefault="00C117E6">
      <w:pPr>
        <w:spacing w:line="408" w:lineRule="exact"/>
        <w:ind w:firstLine="720"/>
      </w:pPr>
      <w:r>
        <w:t>On page 237, line 37, after "(5)" strike "$2,386,000" and insert "((</w:t>
      </w:r>
      <w:r w:rsidRPr="00366DA6">
        <w:rPr>
          <w:strike/>
        </w:rPr>
        <w:t>$2,386,000</w:t>
      </w:r>
      <w:r>
        <w:t>))</w:t>
      </w:r>
      <w:r w:rsidRPr="003C55AD">
        <w:t xml:space="preserve"> </w:t>
      </w:r>
      <w:r w:rsidRPr="00366DA6">
        <w:rPr>
          <w:u w:val="single"/>
        </w:rPr>
        <w:t>$2,425,000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237, line 38, after "and" strike "$9,171,000" and insert "((</w:t>
      </w:r>
      <w:r w:rsidRPr="00FA5969">
        <w:rPr>
          <w:strike/>
        </w:rPr>
        <w:t>$9,171,000</w:t>
      </w:r>
      <w:r w:rsidRPr="003C55AD">
        <w:t xml:space="preserve">)) </w:t>
      </w:r>
      <w:r>
        <w:rPr>
          <w:u w:val="single"/>
        </w:rPr>
        <w:t>$9,698,000</w:t>
      </w:r>
      <w:r>
        <w:t>"</w:t>
      </w:r>
    </w:p>
    <w:p w:rsidR="00C117E6" w:rsidP="00C117E6" w:rsidRDefault="00C117E6">
      <w:pPr>
        <w:spacing w:line="408" w:lineRule="exact"/>
        <w:ind w:firstLine="720"/>
      </w:pPr>
    </w:p>
    <w:p w:rsidR="00C117E6" w:rsidP="00C117E6" w:rsidRDefault="00C117E6">
      <w:pPr>
        <w:spacing w:line="408" w:lineRule="exact"/>
        <w:ind w:firstLine="720"/>
      </w:pPr>
      <w:r>
        <w:t>On page 238, line 9, decrease the general fund-state appropriation for fiscal year 2016 by $17,000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238, line 11, increase the general fund-state appropriation for fiscal year 2017 by $194,000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lastRenderedPageBreak/>
        <w:t>On page 238, line 14, correct the total.</w:t>
      </w:r>
    </w:p>
    <w:p w:rsidR="00C117E6" w:rsidP="00C117E6" w:rsidRDefault="00C117E6">
      <w:pPr>
        <w:spacing w:line="408" w:lineRule="exact"/>
      </w:pPr>
    </w:p>
    <w:p w:rsidRPr="00FA5969" w:rsidR="00C117E6" w:rsidP="00C117E6" w:rsidRDefault="00C117E6">
      <w:pPr>
        <w:spacing w:line="408" w:lineRule="exact"/>
        <w:ind w:firstLine="720"/>
      </w:pPr>
      <w:r>
        <w:t>On page 238, line 32, after "(4)" strike "$2,757,000" and insert "((</w:t>
      </w:r>
      <w:r w:rsidRPr="00366DA6">
        <w:rPr>
          <w:strike/>
        </w:rPr>
        <w:t>$</w:t>
      </w:r>
      <w:r>
        <w:rPr>
          <w:strike/>
        </w:rPr>
        <w:t>2,757,000</w:t>
      </w:r>
      <w:r>
        <w:t>))</w:t>
      </w:r>
      <w:r w:rsidRPr="003C55AD">
        <w:t xml:space="preserve"> </w:t>
      </w:r>
      <w:r w:rsidRPr="00366DA6">
        <w:rPr>
          <w:u w:val="single"/>
        </w:rPr>
        <w:t>$</w:t>
      </w:r>
      <w:r>
        <w:rPr>
          <w:u w:val="single"/>
        </w:rPr>
        <w:t>2,740,000</w:t>
      </w:r>
      <w:r>
        <w:t>"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238, line 33, after "and" strike "$10,632,000" and insert "((</w:t>
      </w:r>
      <w:r w:rsidRPr="00FA5969">
        <w:rPr>
          <w:strike/>
        </w:rPr>
        <w:t>$</w:t>
      </w:r>
      <w:r>
        <w:rPr>
          <w:strike/>
        </w:rPr>
        <w:t>10,632,000</w:t>
      </w:r>
      <w:r w:rsidRPr="003C55AD">
        <w:t xml:space="preserve">)) </w:t>
      </w:r>
      <w:r>
        <w:rPr>
          <w:u w:val="single"/>
        </w:rPr>
        <w:t>$10,826,000</w:t>
      </w:r>
      <w:r>
        <w:t>"</w:t>
      </w:r>
    </w:p>
    <w:p w:rsidR="00C117E6" w:rsidP="00C117E6" w:rsidRDefault="00C117E6">
      <w:pPr>
        <w:spacing w:line="408" w:lineRule="exact"/>
        <w:ind w:firstLine="720"/>
      </w:pPr>
    </w:p>
    <w:p w:rsidR="00C117E6" w:rsidP="00C117E6" w:rsidRDefault="00C117E6">
      <w:pPr>
        <w:spacing w:line="408" w:lineRule="exact"/>
        <w:ind w:firstLine="720"/>
      </w:pPr>
      <w:r>
        <w:t>On page 242, line 14, increase the general fund-state appropriation for fiscal year 2016 by $70,000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242, line 16, increase the general fund-state appropriation for fiscal year 2017 by $732,000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242, line 20, correct the total.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spacing w:line="408" w:lineRule="exact"/>
        <w:ind w:firstLine="720"/>
      </w:pPr>
      <w:r>
        <w:t>On page 243, line 6, after "(4)" strike "$3,656,000" and insert "((</w:t>
      </w:r>
      <w:r w:rsidRPr="00FA5969">
        <w:rPr>
          <w:strike/>
        </w:rPr>
        <w:t>$3,656,000</w:t>
      </w:r>
      <w:r w:rsidRPr="00425A4E">
        <w:t xml:space="preserve">)) </w:t>
      </w:r>
      <w:r>
        <w:rPr>
          <w:u w:val="single"/>
        </w:rPr>
        <w:t>$3,726,000</w:t>
      </w:r>
      <w:r>
        <w:t xml:space="preserve">" </w:t>
      </w:r>
    </w:p>
    <w:p w:rsidR="00C117E6" w:rsidP="00C117E6" w:rsidRDefault="00C117E6">
      <w:pPr>
        <w:spacing w:line="408" w:lineRule="exact"/>
      </w:pPr>
    </w:p>
    <w:p w:rsidR="00C117E6" w:rsidP="00C117E6" w:rsidRDefault="00C117E6">
      <w:pPr>
        <w:ind w:firstLine="720"/>
      </w:pPr>
      <w:r>
        <w:t>On page 243, line 7, after "and" strike "$14,087,000" and insert "((</w:t>
      </w:r>
      <w:r w:rsidRPr="00FA5969">
        <w:rPr>
          <w:strike/>
        </w:rPr>
        <w:t>$14,087,000</w:t>
      </w:r>
      <w:r w:rsidRPr="00425A4E">
        <w:t xml:space="preserve">)) </w:t>
      </w:r>
      <w:r>
        <w:rPr>
          <w:u w:val="single"/>
        </w:rPr>
        <w:t>$14,819,000</w:t>
      </w:r>
      <w:r>
        <w:t>"</w:t>
      </w:r>
    </w:p>
    <w:p w:rsidR="00274D4A" w:rsidP="00C8108C" w:rsidRDefault="00274D4A">
      <w:pPr>
        <w:pStyle w:val="Page"/>
      </w:pPr>
    </w:p>
    <w:p w:rsidRPr="00274D4A" w:rsidR="00DF5D0E" w:rsidP="00274D4A" w:rsidRDefault="00DF5D0E">
      <w:pPr>
        <w:suppressLineNumbers/>
        <w:rPr>
          <w:spacing w:val="-3"/>
        </w:rPr>
      </w:pPr>
    </w:p>
    <w:permEnd w:id="197485474"/>
    <w:p w:rsidR="00ED2EEB" w:rsidP="00274D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00854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4D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74D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17E6">
                  <w:t>Provides an additional $865,000 of general fund state to the State board for Community and Technical Colleges, $3,514,000 of general fund-state to the University of Washington, $2,067,000 of general fund-state to Washington State University, $177,000 of general fund-state to Ce</w:t>
                </w:r>
                <w:r w:rsidR="00BD20B0">
                  <w:t xml:space="preserve">ntral Washington University, </w:t>
                </w:r>
                <w:r w:rsidR="00C117E6">
                  <w:t>$566,000 of general fund-state to Eastern Washington University</w:t>
                </w:r>
                <w:r w:rsidR="00BD20B0">
                  <w:t>, and $802,000 of general fund-state to Western Washington University</w:t>
                </w:r>
                <w:r w:rsidR="00C117E6">
                  <w:t xml:space="preserve"> for the implementation of the College Affordability Program.  </w:t>
                </w:r>
              </w:p>
              <w:p w:rsidR="00274D4A" w:rsidP="00274D4A" w:rsidRDefault="00274D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74D4A" w:rsidP="00274D4A" w:rsidRDefault="00274D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74D4A" w:rsidR="00274D4A" w:rsidP="00274D4A" w:rsidRDefault="00274D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</w:t>
                </w:r>
                <w:r w:rsidR="00C117E6">
                  <w:t>s General Fund - State by $7,991</w:t>
                </w:r>
                <w:r>
                  <w:t>,000.</w:t>
                </w:r>
              </w:p>
              <w:p w:rsidRPr="007D1589" w:rsidR="001B4E53" w:rsidP="00274D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0085499"/>
    </w:tbl>
    <w:p w:rsidR="00DF5D0E" w:rsidP="00274D4A" w:rsidRDefault="00DF5D0E">
      <w:pPr>
        <w:pStyle w:val="BillEnd"/>
        <w:suppressLineNumbers/>
      </w:pPr>
    </w:p>
    <w:p w:rsidR="00DF5D0E" w:rsidP="00274D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4D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4A" w:rsidRDefault="00274D4A" w:rsidP="00DF5D0E">
      <w:r>
        <w:separator/>
      </w:r>
    </w:p>
  </w:endnote>
  <w:endnote w:type="continuationSeparator" w:id="0">
    <w:p w:rsidR="00274D4A" w:rsidRDefault="00274D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1E" w:rsidRDefault="00700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806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STOK LUCE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806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STOK LUCE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4A" w:rsidRDefault="00274D4A" w:rsidP="00DF5D0E">
      <w:r>
        <w:separator/>
      </w:r>
    </w:p>
  </w:footnote>
  <w:footnote w:type="continuationSeparator" w:id="0">
    <w:p w:rsidR="00274D4A" w:rsidRDefault="00274D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1E" w:rsidRDefault="00700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C51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4D4A"/>
    <w:rsid w:val="00281CBD"/>
    <w:rsid w:val="00316CD9"/>
    <w:rsid w:val="0032711F"/>
    <w:rsid w:val="00396CD6"/>
    <w:rsid w:val="003E2FC6"/>
    <w:rsid w:val="00492DDC"/>
    <w:rsid w:val="004C6615"/>
    <w:rsid w:val="00523C5A"/>
    <w:rsid w:val="005E69C3"/>
    <w:rsid w:val="00605C39"/>
    <w:rsid w:val="006841E6"/>
    <w:rsid w:val="006F7027"/>
    <w:rsid w:val="00700D1E"/>
    <w:rsid w:val="007049E4"/>
    <w:rsid w:val="0072335D"/>
    <w:rsid w:val="0072541D"/>
    <w:rsid w:val="00757317"/>
    <w:rsid w:val="007769AF"/>
    <w:rsid w:val="0078067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D67"/>
    <w:rsid w:val="009F23A9"/>
    <w:rsid w:val="00A01F29"/>
    <w:rsid w:val="00A17B5B"/>
    <w:rsid w:val="00A4729B"/>
    <w:rsid w:val="00A7279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0B0"/>
    <w:rsid w:val="00BF44DF"/>
    <w:rsid w:val="00C117E6"/>
    <w:rsid w:val="00C61A83"/>
    <w:rsid w:val="00C8108C"/>
    <w:rsid w:val="00D1305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6A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STOK</SponsorAcronym>
  <DrafterAcronym>LUCE</DrafterAcronym>
  <DraftNumber>196</DraftNumber>
  <ReferenceNumber>SHB 2376</ReferenceNumber>
  <Floor>H AMD</Floor>
  <AmendmentNumber> 835</AmendmentNumber>
  <Sponsors>By Representative Stokesbary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3</Pages>
  <Words>504</Words>
  <Characters>2833</Characters>
  <Application>Microsoft Office Word</Application>
  <DocSecurity>8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STOK LUCE 196</vt:lpstr>
    </vt:vector>
  </TitlesOfParts>
  <Company>Washington State Legislature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STOK LUCE 196</dc:title>
  <dc:creator>Catrina Lucero</dc:creator>
  <cp:lastModifiedBy>Lucero, Catrina</cp:lastModifiedBy>
  <cp:revision>10</cp:revision>
  <cp:lastPrinted>2016-02-24T23:08:00Z</cp:lastPrinted>
  <dcterms:created xsi:type="dcterms:W3CDTF">2016-02-24T19:11:00Z</dcterms:created>
  <dcterms:modified xsi:type="dcterms:W3CDTF">2016-02-24T23:08:00Z</dcterms:modified>
</cp:coreProperties>
</file>