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C48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1826">
            <w:t>2604-S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18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1826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1826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1826">
            <w:t>235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48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1826">
            <w:rPr>
              <w:b/>
              <w:u w:val="single"/>
            </w:rPr>
            <w:t>SHB 2604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118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746</w:t>
          </w:r>
        </w:sdtContent>
      </w:sdt>
    </w:p>
    <w:p w:rsidR="00DF5D0E" w:rsidP="00605C39" w:rsidRDefault="009C48E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1826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1182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02/15/2016</w:t>
          </w:r>
        </w:p>
      </w:sdtContent>
    </w:sdt>
    <w:p w:rsidRPr="009137B2" w:rsidR="009137B2" w:rsidP="009137B2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818904904"/>
      <w:r>
        <w:tab/>
      </w:r>
      <w:r w:rsidRPr="0031220E" w:rsidR="009137B2">
        <w:t xml:space="preserve">On page 3, line 1, after </w:t>
      </w:r>
      <w:r w:rsidRPr="00064155" w:rsidR="009137B2">
        <w:rPr>
          <w:i/>
        </w:rPr>
        <w:t>"</w:t>
      </w:r>
      <w:r w:rsidRPr="009137B2" w:rsidR="009137B2">
        <w:rPr>
          <w:u w:val="single"/>
        </w:rPr>
        <w:t>(d)</w:t>
      </w:r>
      <w:r w:rsidRPr="00064155" w:rsidR="009137B2">
        <w:t xml:space="preserve">" </w:t>
      </w:r>
      <w:r w:rsidRPr="00064155" w:rsidR="0031220E">
        <w:t xml:space="preserve">insert </w:t>
      </w:r>
      <w:r w:rsidRPr="00064155" w:rsidR="009137B2">
        <w:t>"</w:t>
      </w:r>
      <w:r w:rsidRPr="0031220E" w:rsidR="0031220E">
        <w:rPr>
          <w:u w:val="single"/>
        </w:rPr>
        <w:t>court case numbers associated with specifi</w:t>
      </w:r>
      <w:r w:rsidR="0031220E">
        <w:rPr>
          <w:u w:val="single"/>
        </w:rPr>
        <w:t>c court case files contained in</w:t>
      </w:r>
      <w:r w:rsidRPr="00064155" w:rsidR="0031220E">
        <w:t>"</w:t>
      </w:r>
    </w:p>
    <w:p w:rsidRPr="00C11826" w:rsidR="00DF5D0E" w:rsidP="009137B2" w:rsidRDefault="00DF5D0E">
      <w:pPr>
        <w:pStyle w:val="Page"/>
      </w:pPr>
    </w:p>
    <w:permEnd w:id="818904904"/>
    <w:p w:rsidR="00ED2EEB" w:rsidP="00C1182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01331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1182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1182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1220E">
                  <w:t>  L</w:t>
                </w:r>
                <w:r w:rsidRPr="0031220E" w:rsidR="0031220E">
                  <w:t>imit</w:t>
                </w:r>
                <w:r w:rsidR="0031220E">
                  <w:t>s</w:t>
                </w:r>
                <w:r w:rsidRPr="0031220E" w:rsidR="0031220E">
                  <w:t xml:space="preserve"> the </w:t>
                </w:r>
                <w:r w:rsidR="0031220E">
                  <w:t xml:space="preserve">public disclosure </w:t>
                </w:r>
                <w:r w:rsidRPr="0031220E" w:rsidR="0031220E">
                  <w:t xml:space="preserve">exemption for criminal background checks to </w:t>
                </w:r>
                <w:r w:rsidR="0031220E">
                  <w:t xml:space="preserve">specific court </w:t>
                </w:r>
                <w:r w:rsidRPr="0031220E" w:rsidR="0031220E">
                  <w:t xml:space="preserve">case numbers contained in </w:t>
                </w:r>
                <w:r w:rsidR="0031220E">
                  <w:t>a</w:t>
                </w:r>
                <w:r w:rsidRPr="0031220E" w:rsidR="0031220E">
                  <w:t xml:space="preserve"> criminal background check</w:t>
                </w:r>
                <w:r w:rsidR="0031220E">
                  <w:t>.</w:t>
                </w:r>
                <w:r w:rsidRPr="0096303F" w:rsidR="001C1B27">
                  <w:t> </w:t>
                </w:r>
              </w:p>
              <w:p w:rsidRPr="007D1589" w:rsidR="001B4E53" w:rsidP="00C1182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0133198"/>
    </w:tbl>
    <w:p w:rsidR="00DF5D0E" w:rsidP="00C11826" w:rsidRDefault="00DF5D0E">
      <w:pPr>
        <w:pStyle w:val="BillEnd"/>
        <w:suppressLineNumbers/>
      </w:pPr>
    </w:p>
    <w:p w:rsidR="00DF5D0E" w:rsidP="00C1182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1182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26" w:rsidRDefault="00C11826" w:rsidP="00DF5D0E">
      <w:r>
        <w:separator/>
      </w:r>
    </w:p>
  </w:endnote>
  <w:endnote w:type="continuationSeparator" w:id="0">
    <w:p w:rsidR="00C11826" w:rsidRDefault="00C118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0E" w:rsidRDefault="00312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64155">
    <w:pPr>
      <w:pStyle w:val="AmendDraftFooter"/>
    </w:pPr>
    <w:fldSimple w:instr=" TITLE   \* MERGEFORMAT ">
      <w:r w:rsidR="009C48E1">
        <w:t>2604-S AMH SHEA FLYN 235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1182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64155">
    <w:pPr>
      <w:pStyle w:val="AmendDraftFooter"/>
    </w:pPr>
    <w:fldSimple w:instr=" TITLE   \* MERGEFORMAT ">
      <w:r w:rsidR="009C48E1">
        <w:t>2604-S AMH SHEA FLYN 235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C48E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26" w:rsidRDefault="00C11826" w:rsidP="00DF5D0E">
      <w:r>
        <w:separator/>
      </w:r>
    </w:p>
  </w:footnote>
  <w:footnote w:type="continuationSeparator" w:id="0">
    <w:p w:rsidR="00C11826" w:rsidRDefault="00C118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0E" w:rsidRDefault="00312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415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220E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30B"/>
    <w:rsid w:val="008C7E6E"/>
    <w:rsid w:val="009137B2"/>
    <w:rsid w:val="00931B84"/>
    <w:rsid w:val="0096303F"/>
    <w:rsid w:val="00972869"/>
    <w:rsid w:val="00984CD1"/>
    <w:rsid w:val="009C48E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182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05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18E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2604-S</BillDocName>
  <AmendType>AMH</AmendType>
  <SponsorAcronym>SHEA</SponsorAcronym>
  <DrafterAcronym>FLYN</DrafterAcronym>
  <DraftNumber>235</DraftNumber>
  <ReferenceNumber>SHB 2604</ReferenceNumber>
  <Floor>H AMD</Floor>
  <AmendmentNumber> 746</AmendmentNumber>
  <Sponsors>By Representative Shea</Sponsors>
  <FloorAction>ADOPTED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65</Words>
  <Characters>337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2604-S AMH SHEA FLYN 235</vt:lpstr>
    </vt:vector>
  </TitlesOfParts>
  <Company>Washington State Legislature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2604-S AMH SHEA FLYN 235</dc:title>
  <dc:creator>Sean Flynn</dc:creator>
  <cp:lastModifiedBy>Flynn, Sean</cp:lastModifiedBy>
  <cp:revision>5</cp:revision>
  <cp:lastPrinted>2016-02-15T22:10:00Z</cp:lastPrinted>
  <dcterms:created xsi:type="dcterms:W3CDTF">2016-02-15T21:42:00Z</dcterms:created>
  <dcterms:modified xsi:type="dcterms:W3CDTF">2016-02-15T22:10:00Z</dcterms:modified>
</cp:coreProperties>
</file>