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12c36ff334e8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2655-S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REYK</w:t>
        </w:r>
      </w:r>
      <w:r>
        <w:rPr>
          <w:b/>
        </w:rPr>
        <w:t xml:space="preserve"> </w:t>
        <w:r>
          <w:rPr/>
          <w:t xml:space="preserve">H4391.1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2655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Reykdal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20, strike "eighty" and insert "the lesser of one thousand dollars or fifty"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value of the reward to the lesser of $1,000 or 50 percent of the amount of the donation, instead of 80 percent of the donation.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abcbda1754ba7" /></Relationships>
</file>