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003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6FA0">
            <w:t>2945-S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6F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6FA0">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6FA0">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6FA0">
            <w:t>256</w:t>
          </w:r>
        </w:sdtContent>
      </w:sdt>
    </w:p>
    <w:p w:rsidR="00DF5D0E" w:rsidP="00B73E0A" w:rsidRDefault="00AA1230">
      <w:pPr>
        <w:pStyle w:val="OfferedBy"/>
        <w:spacing w:after="120"/>
      </w:pPr>
      <w:r>
        <w:tab/>
      </w:r>
      <w:r>
        <w:tab/>
      </w:r>
      <w:r>
        <w:tab/>
      </w:r>
    </w:p>
    <w:p w:rsidR="00DF5D0E" w:rsidRDefault="00C003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6FA0">
            <w:rPr>
              <w:b/>
              <w:u w:val="single"/>
            </w:rPr>
            <w:t>SHB 2945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6F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672</w:t>
          </w:r>
        </w:sdtContent>
      </w:sdt>
    </w:p>
    <w:p w:rsidR="00DF5D0E" w:rsidP="00605C39" w:rsidRDefault="00C003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6FA0">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6FA0">
          <w:pPr>
            <w:spacing w:after="400" w:line="408" w:lineRule="exact"/>
            <w:jc w:val="right"/>
            <w:rPr>
              <w:b/>
              <w:bCs/>
            </w:rPr>
          </w:pPr>
          <w:r>
            <w:rPr>
              <w:b/>
              <w:bCs/>
            </w:rPr>
            <w:t xml:space="preserve"> </w:t>
          </w:r>
        </w:p>
      </w:sdtContent>
    </w:sdt>
    <w:p w:rsidRPr="00926FA0" w:rsidR="00DF5D0E" w:rsidP="00F5799B" w:rsidRDefault="00DE256E">
      <w:pPr>
        <w:pStyle w:val="Page"/>
      </w:pPr>
      <w:bookmarkStart w:name="StartOfAmendmentBody" w:id="1"/>
      <w:bookmarkEnd w:id="1"/>
      <w:permStart w:edGrp="everyone" w:id="276969699"/>
      <w:r>
        <w:tab/>
      </w:r>
      <w:r w:rsidR="00F5799B">
        <w:t>On page 2, line 6, after "The" strike "governor" and insert "speaker of the house of representatives"</w:t>
      </w:r>
    </w:p>
    <w:permEnd w:id="276969699"/>
    <w:p w:rsidR="00ED2EEB" w:rsidP="00926F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27884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26FA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579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799B">
                  <w:t>Changes the person responsible for appointing ten members of the Legislative Task Force on the Growth Management Act (representing the Department of Commerce, the Washington State Department of Transportation, environmental concerns, the building industry, property owners, buyers and sellers of real property, rural economic interests, and urban economic interests) from the Governor to the Speaker of the House of Representatives.</w:t>
                </w:r>
              </w:p>
            </w:tc>
          </w:tr>
        </w:sdtContent>
      </w:sdt>
      <w:permEnd w:id="1532788429"/>
    </w:tbl>
    <w:p w:rsidR="00DF5D0E" w:rsidP="00926FA0" w:rsidRDefault="00DF5D0E">
      <w:pPr>
        <w:pStyle w:val="BillEnd"/>
        <w:suppressLineNumbers/>
      </w:pPr>
    </w:p>
    <w:p w:rsidR="00DF5D0E" w:rsidP="00926FA0" w:rsidRDefault="00DE256E">
      <w:pPr>
        <w:pStyle w:val="BillEnd"/>
        <w:suppressLineNumbers/>
      </w:pPr>
      <w:r>
        <w:rPr>
          <w:b/>
        </w:rPr>
        <w:t>--- END ---</w:t>
      </w:r>
    </w:p>
    <w:p w:rsidR="00DF5D0E" w:rsidP="00926F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A0" w:rsidRDefault="00926FA0" w:rsidP="00DF5D0E">
      <w:r>
        <w:separator/>
      </w:r>
    </w:p>
  </w:endnote>
  <w:endnote w:type="continuationSeparator" w:id="0">
    <w:p w:rsidR="00926FA0" w:rsidRDefault="00926F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9B" w:rsidRDefault="00F57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0325">
    <w:pPr>
      <w:pStyle w:val="AmendDraftFooter"/>
    </w:pPr>
    <w:r>
      <w:fldChar w:fldCharType="begin"/>
    </w:r>
    <w:r>
      <w:instrText xml:space="preserve"> TITLE   \* MERGEFORMAT </w:instrText>
    </w:r>
    <w:r>
      <w:fldChar w:fldCharType="separate"/>
    </w:r>
    <w:r>
      <w:t>2945-S AMH TAYL MURD 256</w:t>
    </w:r>
    <w:r>
      <w:fldChar w:fldCharType="end"/>
    </w:r>
    <w:r w:rsidR="001B4E53">
      <w:tab/>
    </w:r>
    <w:r w:rsidR="00E267B1">
      <w:fldChar w:fldCharType="begin"/>
    </w:r>
    <w:r w:rsidR="00E267B1">
      <w:instrText xml:space="preserve"> PAGE  \* Arabic  \* MERGEFORMAT </w:instrText>
    </w:r>
    <w:r w:rsidR="00E267B1">
      <w:fldChar w:fldCharType="separate"/>
    </w:r>
    <w:r w:rsidR="00926FA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00325">
    <w:pPr>
      <w:pStyle w:val="AmendDraftFooter"/>
    </w:pPr>
    <w:r>
      <w:fldChar w:fldCharType="begin"/>
    </w:r>
    <w:r>
      <w:instrText xml:space="preserve"> TITLE   \* MERGEFORMAT </w:instrText>
    </w:r>
    <w:r>
      <w:fldChar w:fldCharType="separate"/>
    </w:r>
    <w:r>
      <w:t>2945-S AMH TAYL MURD 256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A0" w:rsidRDefault="00926FA0" w:rsidP="00DF5D0E">
      <w:r>
        <w:separator/>
      </w:r>
    </w:p>
  </w:footnote>
  <w:footnote w:type="continuationSeparator" w:id="0">
    <w:p w:rsidR="00926FA0" w:rsidRDefault="00926FA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9B" w:rsidRDefault="00F57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6FA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032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799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2945-S</BillDocName>
  <AmendType>AMH</AmendType>
  <SponsorAcronym>TAYL</SponsorAcronym>
  <DrafterAcronym>MURD</DrafterAcronym>
  <DraftNumber>256</DraftNumber>
  <ReferenceNumber>SHB 2945</ReferenceNumber>
  <Floor>H AMD</Floor>
  <AmendmentNumber> 672</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102</Words>
  <Characters>578</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2945-S AMH TAYL MURD 256</dc:title>
  <dc:creator>Michaela Murdock</dc:creator>
  <cp:lastModifiedBy>Murdock, Michaela</cp:lastModifiedBy>
  <cp:revision>3</cp:revision>
  <cp:lastPrinted>2016-02-11T23:10:00Z</cp:lastPrinted>
  <dcterms:created xsi:type="dcterms:W3CDTF">2016-02-11T23:08:00Z</dcterms:created>
  <dcterms:modified xsi:type="dcterms:W3CDTF">2016-02-11T23:10:00Z</dcterms:modified>
</cp:coreProperties>
</file>