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511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1609">
            <w:t>5109-S2.E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16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1609">
            <w:t>CDHT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1609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1609">
            <w:t>240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11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1609">
            <w:rPr>
              <w:b/>
              <w:u w:val="single"/>
            </w:rPr>
            <w:t>E2SSB 5109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1609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75117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1609">
            <w:t>By Committee on Community Development, Housing &amp; Tribal Affairs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16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="00180E17" w:rsidP="00C8108C" w:rsidRDefault="00DE256E">
      <w:pPr>
        <w:pStyle w:val="Page"/>
      </w:pPr>
      <w:bookmarkStart w:name="StartOfAmendmentBody" w:id="1"/>
      <w:bookmarkEnd w:id="1"/>
      <w:permStart w:edGrp="everyone" w:id="1100897387"/>
      <w:r>
        <w:tab/>
      </w:r>
      <w:r w:rsidR="00180E17">
        <w:t>On page 8, line 25, after "</w:t>
      </w:r>
      <w:r w:rsidRPr="00180E17" w:rsidR="00180E17">
        <w:rPr>
          <w:u w:val="single"/>
        </w:rPr>
        <w:t>construction;</w:t>
      </w:r>
      <w:r w:rsidR="00180E17">
        <w:t>" insert "</w:t>
      </w:r>
      <w:r w:rsidRPr="00180E17" w:rsidR="00180E17">
        <w:rPr>
          <w:u w:val="single"/>
        </w:rPr>
        <w:t>and</w:t>
      </w:r>
      <w:r w:rsidR="00180E17">
        <w:t>"</w:t>
      </w:r>
    </w:p>
    <w:p w:rsidR="00CF1609" w:rsidP="00C8108C" w:rsidRDefault="00180E17">
      <w:pPr>
        <w:pStyle w:val="Page"/>
      </w:pPr>
      <w:r>
        <w:tab/>
      </w:r>
      <w:r w:rsidR="00CF1609">
        <w:t xml:space="preserve">On page </w:t>
      </w:r>
      <w:r w:rsidR="00D4086E">
        <w:t>8</w:t>
      </w:r>
      <w:r>
        <w:t>, beginning on line 26 after "</w:t>
      </w:r>
      <w:r w:rsidRPr="00180E17">
        <w:rPr>
          <w:u w:val="single"/>
        </w:rPr>
        <w:t>funds</w:t>
      </w:r>
      <w:r>
        <w:t>" strike all material through "</w:t>
      </w:r>
      <w:r w:rsidRPr="00180E17">
        <w:rPr>
          <w:u w:val="single"/>
        </w:rPr>
        <w:t>mountains</w:t>
      </w:r>
      <w:r>
        <w:t xml:space="preserve">" on line 30  </w:t>
      </w:r>
    </w:p>
    <w:p w:rsidR="00180E17" w:rsidP="00180E17" w:rsidRDefault="00180E17">
      <w:pPr>
        <w:pStyle w:val="RCWSLText"/>
      </w:pPr>
    </w:p>
    <w:p w:rsidRPr="00180E17" w:rsidR="00180E17" w:rsidP="00180E17" w:rsidRDefault="00180E17">
      <w:pPr>
        <w:pStyle w:val="RCWSLText"/>
      </w:pPr>
      <w:r>
        <w:tab/>
        <w:t xml:space="preserve"> </w:t>
      </w:r>
    </w:p>
    <w:p w:rsidRPr="00CF1609" w:rsidR="00DF5D0E" w:rsidP="00CF1609" w:rsidRDefault="00DF5D0E">
      <w:pPr>
        <w:suppressLineNumbers/>
        <w:rPr>
          <w:spacing w:val="-3"/>
        </w:rPr>
      </w:pPr>
    </w:p>
    <w:permEnd w:id="1100897387"/>
    <w:p w:rsidR="00ED2EEB" w:rsidP="00CF16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3076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16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16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80E17">
                  <w:t xml:space="preserve">Eliminates the provision that </w:t>
                </w:r>
                <w:r w:rsidR="00EF6CCD">
                  <w:t>half</w:t>
                </w:r>
                <w:r w:rsidR="00180E17">
                  <w:t xml:space="preserve"> of the </w:t>
                </w:r>
                <w:r w:rsidR="00EF6CCD">
                  <w:t xml:space="preserve">total </w:t>
                </w:r>
                <w:r w:rsidR="00180E17">
                  <w:t>state contribution is awarded to projects in the eastern part of the state.</w:t>
                </w:r>
                <w:r w:rsidRPr="0096303F" w:rsidR="001C1B27">
                  <w:t> </w:t>
                </w:r>
              </w:p>
              <w:p w:rsidRPr="007D1589" w:rsidR="001B4E53" w:rsidP="00CF16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3076094"/>
    </w:tbl>
    <w:p w:rsidR="00DF5D0E" w:rsidP="00CF1609" w:rsidRDefault="00DF5D0E">
      <w:pPr>
        <w:pStyle w:val="BillEnd"/>
        <w:suppressLineNumbers/>
      </w:pPr>
    </w:p>
    <w:p w:rsidR="00DF5D0E" w:rsidP="00CF16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16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09" w:rsidRDefault="00CF1609" w:rsidP="00DF5D0E">
      <w:r>
        <w:separator/>
      </w:r>
    </w:p>
  </w:endnote>
  <w:endnote w:type="continuationSeparator" w:id="0">
    <w:p w:rsidR="00CF1609" w:rsidRDefault="00CF16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7C" w:rsidRDefault="00BE3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11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5109-S2.E AMH CDHT FLYN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16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511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5109-S2.E AMH CDHT FLYN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09" w:rsidRDefault="00CF1609" w:rsidP="00DF5D0E">
      <w:r>
        <w:separator/>
      </w:r>
    </w:p>
  </w:footnote>
  <w:footnote w:type="continuationSeparator" w:id="0">
    <w:p w:rsidR="00CF1609" w:rsidRDefault="00CF16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7C" w:rsidRDefault="00BE3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0E1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117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47C"/>
    <w:rsid w:val="00BF44DF"/>
    <w:rsid w:val="00C61A83"/>
    <w:rsid w:val="00C8108C"/>
    <w:rsid w:val="00CF1609"/>
    <w:rsid w:val="00D40447"/>
    <w:rsid w:val="00D4086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6CC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141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5109-S2.E</BillDocName>
  <AmendType>AMH</AmendType>
  <SponsorAcronym>CDHT</SponsorAcronym>
  <DrafterAcronym>FLYN</DrafterAcronym>
  <DraftNumber>240</DraftNumber>
  <ReferenceNumber>E2SSB 5109</ReferenceNumber>
  <Floor>H COMM AMD</Floor>
  <AmendmentNumber> </AmendmentNumber>
  <Sponsors>By Committee on Community Development, Housing &amp; Tribal Affairs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417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5109-S2.E AMH CDHT FLYN 240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5109-S2.E AMH CDHT FLYN 240</dc:title>
  <dc:creator>Sean Flynn</dc:creator>
  <cp:lastModifiedBy>Flynn, Sean</cp:lastModifiedBy>
  <cp:revision>4</cp:revision>
  <cp:lastPrinted>2016-02-23T00:11:00Z</cp:lastPrinted>
  <dcterms:created xsi:type="dcterms:W3CDTF">2016-02-23T00:11:00Z</dcterms:created>
  <dcterms:modified xsi:type="dcterms:W3CDTF">2016-02-23T00:11:00Z</dcterms:modified>
</cp:coreProperties>
</file>