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275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26BE">
            <w:t>5761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26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26BE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26BE">
            <w:t>EMMA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26BE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75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26BE">
            <w:rPr>
              <w:b/>
              <w:u w:val="single"/>
            </w:rPr>
            <w:t>SB 5761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26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483</w:t>
          </w:r>
        </w:sdtContent>
      </w:sdt>
    </w:p>
    <w:p w:rsidR="00DF5D0E" w:rsidP="00605C39" w:rsidRDefault="008275B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26BE"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26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A6631" w:rsidP="003A6631" w:rsidRDefault="00DE256E">
      <w:pPr>
        <w:pStyle w:val="RCWSLText"/>
      </w:pPr>
      <w:bookmarkStart w:name="StartOfAmendmentBody" w:id="1"/>
      <w:bookmarkEnd w:id="1"/>
      <w:permStart w:edGrp="everyone" w:id="1036980749"/>
      <w:r>
        <w:tab/>
      </w:r>
      <w:r w:rsidR="003A6631">
        <w:t>On page 1, line 6, after "cities" insert "and counties"</w:t>
      </w:r>
    </w:p>
    <w:p w:rsidR="003A6631" w:rsidP="003A6631" w:rsidRDefault="003A6631">
      <w:pPr>
        <w:pStyle w:val="RCWSLText"/>
      </w:pPr>
    </w:p>
    <w:p w:rsidRPr="003A6631" w:rsidR="00692C80" w:rsidP="003A6631" w:rsidRDefault="003A6631">
      <w:pPr>
        <w:pStyle w:val="RCWSLText"/>
        <w:rPr>
          <w:spacing w:val="0"/>
        </w:rPr>
      </w:pPr>
      <w:r>
        <w:tab/>
      </w:r>
      <w:r w:rsidRPr="003A6631" w:rsidR="00692C80">
        <w:rPr>
          <w:spacing w:val="0"/>
        </w:rPr>
        <w:t>On page 2, line 5, after "Cities" insert "or counties"</w:t>
      </w:r>
    </w:p>
    <w:p w:rsidRPr="003A6631" w:rsidR="00692C80" w:rsidP="003A6631" w:rsidRDefault="00692C80">
      <w:pPr>
        <w:pStyle w:val="RCWSLText"/>
        <w:rPr>
          <w:spacing w:val="0"/>
        </w:rPr>
      </w:pPr>
    </w:p>
    <w:p w:rsidRPr="003A6631" w:rsidR="00692C80" w:rsidP="003A6631" w:rsidRDefault="00692C80">
      <w:pPr>
        <w:pStyle w:val="RCWSLText"/>
        <w:rPr>
          <w:spacing w:val="0"/>
        </w:rPr>
      </w:pPr>
      <w:r w:rsidRPr="003A6631">
        <w:rPr>
          <w:spacing w:val="0"/>
        </w:rPr>
        <w:tab/>
        <w:t>On page 2, line 7, after "city" insert "or county"</w:t>
      </w:r>
    </w:p>
    <w:p w:rsidRPr="003A6631" w:rsidR="00692C80" w:rsidP="003A6631" w:rsidRDefault="00692C80">
      <w:pPr>
        <w:pStyle w:val="RCWSLText"/>
        <w:rPr>
          <w:spacing w:val="0"/>
        </w:rPr>
      </w:pPr>
    </w:p>
    <w:p w:rsidRPr="003A6631" w:rsidR="00692C80" w:rsidP="003A6631" w:rsidRDefault="00692C80">
      <w:pPr>
        <w:pStyle w:val="RCWSLText"/>
        <w:rPr>
          <w:spacing w:val="0"/>
        </w:rPr>
      </w:pPr>
      <w:r w:rsidRPr="003A6631">
        <w:rPr>
          <w:spacing w:val="0"/>
        </w:rPr>
        <w:tab/>
        <w:t>On page 2, line 9, after "city's" insert "or county's"</w:t>
      </w:r>
    </w:p>
    <w:p w:rsidRPr="003A6631" w:rsidR="00692C80" w:rsidP="003A6631" w:rsidRDefault="00692C80">
      <w:pPr>
        <w:pStyle w:val="RCWSLText"/>
        <w:rPr>
          <w:spacing w:val="0"/>
        </w:rPr>
      </w:pPr>
    </w:p>
    <w:p w:rsidR="009A26BE" w:rsidP="003A6631" w:rsidRDefault="00692C80">
      <w:pPr>
        <w:pStyle w:val="RCWSLText"/>
        <w:rPr>
          <w:spacing w:val="0"/>
        </w:rPr>
      </w:pPr>
      <w:r w:rsidRPr="003A6631">
        <w:rPr>
          <w:spacing w:val="0"/>
        </w:rPr>
        <w:tab/>
      </w:r>
      <w:r w:rsidRPr="003A6631" w:rsidR="009A26BE">
        <w:rPr>
          <w:spacing w:val="0"/>
        </w:rPr>
        <w:t xml:space="preserve">On page </w:t>
      </w:r>
      <w:r w:rsidRPr="003A6631">
        <w:rPr>
          <w:spacing w:val="0"/>
        </w:rPr>
        <w:t>2, beginning on line 16, strike all of subsection (1)</w:t>
      </w:r>
    </w:p>
    <w:p w:rsidR="00111C07" w:rsidP="003A6631" w:rsidRDefault="00111C07">
      <w:pPr>
        <w:pStyle w:val="RCWSLText"/>
        <w:rPr>
          <w:spacing w:val="0"/>
        </w:rPr>
      </w:pPr>
    </w:p>
    <w:p w:rsidRPr="003A6631" w:rsidR="00111C07" w:rsidP="003A6631" w:rsidRDefault="00111C07">
      <w:pPr>
        <w:pStyle w:val="RCWSLText"/>
        <w:rPr>
          <w:spacing w:val="0"/>
        </w:rPr>
      </w:pPr>
      <w:r>
        <w:rPr>
          <w:spacing w:val="0"/>
        </w:rPr>
        <w:tab/>
        <w:t>Renumber the remaining subsections consecutively and correct any internal references accordingly.</w:t>
      </w:r>
    </w:p>
    <w:p w:rsidRPr="003A6631" w:rsidR="00DF5D0E" w:rsidP="003A6631" w:rsidRDefault="00DF5D0E">
      <w:pPr>
        <w:pStyle w:val="RCWSLText"/>
        <w:rPr>
          <w:spacing w:val="0"/>
        </w:rPr>
      </w:pPr>
    </w:p>
    <w:p w:rsidRPr="003A6631" w:rsidR="00692C80" w:rsidP="003A6631" w:rsidRDefault="00692C80">
      <w:pPr>
        <w:pStyle w:val="RCWSLText"/>
        <w:rPr>
          <w:spacing w:val="0"/>
        </w:rPr>
      </w:pPr>
      <w:r w:rsidRPr="003A6631">
        <w:rPr>
          <w:spacing w:val="0"/>
        </w:rPr>
        <w:tab/>
        <w:t>On page 2, line 28, after "city" insert "or county"</w:t>
      </w:r>
    </w:p>
    <w:p w:rsidRPr="003A6631" w:rsidR="00692C80" w:rsidP="003A6631" w:rsidRDefault="00692C80">
      <w:pPr>
        <w:pStyle w:val="RCWSLText"/>
        <w:rPr>
          <w:spacing w:val="0"/>
        </w:rPr>
      </w:pPr>
    </w:p>
    <w:p w:rsidRPr="003A6631" w:rsidR="00692C80" w:rsidP="003A6631" w:rsidRDefault="00692C80">
      <w:pPr>
        <w:pStyle w:val="RCWSLText"/>
        <w:rPr>
          <w:spacing w:val="0"/>
        </w:rPr>
      </w:pPr>
      <w:r w:rsidRPr="003A6631">
        <w:rPr>
          <w:spacing w:val="0"/>
        </w:rPr>
        <w:tab/>
        <w:t>On page 2, line 38, after "city" insert "or county"</w:t>
      </w:r>
    </w:p>
    <w:p w:rsidRPr="003A6631" w:rsidR="00692C80" w:rsidP="003A6631" w:rsidRDefault="00692C80">
      <w:pPr>
        <w:pStyle w:val="RCWSLText"/>
        <w:rPr>
          <w:spacing w:val="0"/>
        </w:rPr>
      </w:pPr>
    </w:p>
    <w:p w:rsidRPr="003A6631" w:rsidR="00692C80" w:rsidP="003A6631" w:rsidRDefault="00692C80">
      <w:pPr>
        <w:pStyle w:val="RCWSLText"/>
        <w:rPr>
          <w:spacing w:val="0"/>
        </w:rPr>
      </w:pPr>
      <w:r w:rsidRPr="003A6631">
        <w:rPr>
          <w:spacing w:val="0"/>
        </w:rPr>
        <w:tab/>
        <w:t>On page 3, line 1, after "city's" insert "or county's"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3, line 5,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4, line 11,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4, line 15,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4, line 24,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lastRenderedPageBreak/>
        <w:tab/>
        <w:t>On page 5, line 2,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5, line 13,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5, line 35,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6, line 7,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6, line 11,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111C07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</w:t>
      </w:r>
      <w:r w:rsidR="00111C07">
        <w:rPr>
          <w:spacing w:val="0"/>
        </w:rPr>
        <w:t xml:space="preserve"> page 6, line 16, after "by the</w:t>
      </w:r>
      <w:r w:rsidRPr="003A6631">
        <w:rPr>
          <w:spacing w:val="0"/>
        </w:rPr>
        <w:t xml:space="preserve">" </w:t>
      </w:r>
      <w:r w:rsidR="00111C07">
        <w:rPr>
          <w:spacing w:val="0"/>
        </w:rPr>
        <w:t>strike "city, the city" and insert "city or county, the city 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6, line 20,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6, line 22, after "city's" insert "or county's"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6, line 23,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 xml:space="preserve">On page 6, line 25, after </w:t>
      </w:r>
      <w:r w:rsidR="00111C07">
        <w:rPr>
          <w:spacing w:val="0"/>
        </w:rPr>
        <w:t>"city's" strike all material through "city" and insert "or county's decision.  The decision of the city 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6, line 33,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6, line 36, after "city's" insert "or county's"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7, line 6,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7, line 18,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  <w:t>On page 7, line 20, after "city" insert "or county"</w:t>
      </w:r>
    </w:p>
    <w:p w:rsidRPr="003A6631" w:rsidR="00FA3C1C" w:rsidP="003A6631" w:rsidRDefault="00FA3C1C">
      <w:pPr>
        <w:pStyle w:val="RCWSLText"/>
        <w:rPr>
          <w:spacing w:val="0"/>
        </w:rPr>
      </w:pPr>
    </w:p>
    <w:p w:rsidRPr="003A6631" w:rsidR="00FA3C1C" w:rsidP="003A6631" w:rsidRDefault="00FA3C1C">
      <w:pPr>
        <w:pStyle w:val="RCWSLText"/>
        <w:rPr>
          <w:spacing w:val="0"/>
        </w:rPr>
      </w:pPr>
      <w:r w:rsidRPr="003A6631">
        <w:rPr>
          <w:spacing w:val="0"/>
        </w:rPr>
        <w:tab/>
      </w:r>
      <w:r w:rsidRPr="003A6631" w:rsidR="003A6631">
        <w:rPr>
          <w:spacing w:val="0"/>
        </w:rPr>
        <w:t>On page 7, line 24,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7, line 27,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7, line 28,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7, line 37,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8, line 2,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8, line 5, after "city's" insert "or county's"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8, line 6,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 xml:space="preserve">On page 8, </w:t>
      </w:r>
      <w:r w:rsidR="00111C07">
        <w:rPr>
          <w:spacing w:val="0"/>
        </w:rPr>
        <w:t>line 8, after "city" strike all material through "the city" and insert "or county.  The owner may appeal a decision by the city 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8, line 8, after "by the 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8, line 11,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8, line 16,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8, line 23,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8, line 24,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9, line 7,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9, line 40, after "city's" insert or "county's"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10, line 4,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</w: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10, line 5,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3A6631" w:rsidP="003A6631" w:rsidRDefault="003A6631">
      <w:pPr>
        <w:pStyle w:val="RCWSLText"/>
        <w:rPr>
          <w:spacing w:val="0"/>
        </w:rPr>
      </w:pPr>
      <w:r w:rsidRPr="003A6631">
        <w:rPr>
          <w:spacing w:val="0"/>
        </w:rPr>
        <w:tab/>
        <w:t>On page 10, line 13, after "city" insert "or county"</w:t>
      </w:r>
    </w:p>
    <w:p w:rsidRPr="003A6631" w:rsidR="003A6631" w:rsidP="003A6631" w:rsidRDefault="003A6631">
      <w:pPr>
        <w:pStyle w:val="RCWSLText"/>
        <w:rPr>
          <w:spacing w:val="0"/>
        </w:rPr>
      </w:pPr>
    </w:p>
    <w:p w:rsidRPr="003A6631" w:rsidR="00692C80" w:rsidP="003A6631" w:rsidRDefault="00692C80">
      <w:pPr>
        <w:pStyle w:val="RCWSLText"/>
        <w:rPr>
          <w:spacing w:val="0"/>
        </w:rPr>
      </w:pPr>
    </w:p>
    <w:permEnd w:id="1036980749"/>
    <w:p w:rsidR="00ED2EEB" w:rsidP="009A26B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53967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26B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26B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A6631">
                  <w:t>Expands what jurisdictions may qualify for the property tax exemption to include all counties and cities who meet certain qualifications</w:t>
                </w:r>
              </w:p>
              <w:p w:rsidRPr="007D1589" w:rsidR="001B4E53" w:rsidP="009A26B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5396794"/>
    </w:tbl>
    <w:p w:rsidR="00DF5D0E" w:rsidP="009A26BE" w:rsidRDefault="00DF5D0E">
      <w:pPr>
        <w:pStyle w:val="BillEnd"/>
        <w:suppressLineNumbers/>
      </w:pPr>
    </w:p>
    <w:p w:rsidR="00DF5D0E" w:rsidP="009A26B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26B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BE" w:rsidRDefault="009A26BE" w:rsidP="00DF5D0E">
      <w:r>
        <w:separator/>
      </w:r>
    </w:p>
  </w:endnote>
  <w:endnote w:type="continuationSeparator" w:id="0">
    <w:p w:rsidR="009A26BE" w:rsidRDefault="009A26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6C" w:rsidRDefault="001C1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275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5761 AMH STOK EMMA 003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275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5761 AMH STOK EMMA 003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BE" w:rsidRDefault="009A26BE" w:rsidP="00DF5D0E">
      <w:r>
        <w:separator/>
      </w:r>
    </w:p>
  </w:footnote>
  <w:footnote w:type="continuationSeparator" w:id="0">
    <w:p w:rsidR="009A26BE" w:rsidRDefault="009A26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6C" w:rsidRDefault="001C1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1C07"/>
    <w:rsid w:val="00146AAF"/>
    <w:rsid w:val="001A775A"/>
    <w:rsid w:val="001B4E53"/>
    <w:rsid w:val="001C126C"/>
    <w:rsid w:val="001C1B27"/>
    <w:rsid w:val="001E6675"/>
    <w:rsid w:val="00217E8A"/>
    <w:rsid w:val="00265296"/>
    <w:rsid w:val="00281CBD"/>
    <w:rsid w:val="00316CD9"/>
    <w:rsid w:val="003A6631"/>
    <w:rsid w:val="003E2FC6"/>
    <w:rsid w:val="00492DDC"/>
    <w:rsid w:val="004C6615"/>
    <w:rsid w:val="00523C5A"/>
    <w:rsid w:val="005E69C3"/>
    <w:rsid w:val="00605C39"/>
    <w:rsid w:val="006841E6"/>
    <w:rsid w:val="00692C80"/>
    <w:rsid w:val="006F7027"/>
    <w:rsid w:val="007049E4"/>
    <w:rsid w:val="0072335D"/>
    <w:rsid w:val="0072541D"/>
    <w:rsid w:val="00757317"/>
    <w:rsid w:val="007769AF"/>
    <w:rsid w:val="007D1589"/>
    <w:rsid w:val="007D35D4"/>
    <w:rsid w:val="008275B8"/>
    <w:rsid w:val="0083749C"/>
    <w:rsid w:val="008443FE"/>
    <w:rsid w:val="00846034"/>
    <w:rsid w:val="008C7E6E"/>
    <w:rsid w:val="00920CEA"/>
    <w:rsid w:val="00931B84"/>
    <w:rsid w:val="0096303F"/>
    <w:rsid w:val="00972869"/>
    <w:rsid w:val="00984CD1"/>
    <w:rsid w:val="009A26B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72A1"/>
    <w:rsid w:val="00D40447"/>
    <w:rsid w:val="00D659AC"/>
    <w:rsid w:val="00D8410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07CB"/>
    <w:rsid w:val="00ED2EEB"/>
    <w:rsid w:val="00F229DE"/>
    <w:rsid w:val="00F304D3"/>
    <w:rsid w:val="00F44AB7"/>
    <w:rsid w:val="00F4663F"/>
    <w:rsid w:val="00F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5761</BillDocName>
  <AmendType>AMH</AmendType>
  <SponsorAcronym>STOK</SponsorAcronym>
  <DrafterAcronym>EMMA</DrafterAcronym>
  <DraftNumber>003</DraftNumber>
  <ReferenceNumber>SB 5761</ReferenceNumber>
  <Floor>H AMD</Floor>
  <AmendmentNumber> 483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106</TotalTime>
  <Pages>3</Pages>
  <Words>574</Words>
  <Characters>2520</Characters>
  <Application>Microsoft Office Word</Application>
  <DocSecurity>8</DocSecurity>
  <Lines>120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5761 AMH STOK EMMA 003</vt:lpstr>
    </vt:vector>
  </TitlesOfParts>
  <Company>Washington State Legislature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5761 AMH STOK EMMA 003</dc:title>
  <dc:creator>Sarah Emmans</dc:creator>
  <cp:lastModifiedBy>Emmans, Sarah</cp:lastModifiedBy>
  <cp:revision>9</cp:revision>
  <cp:lastPrinted>2015-04-15T16:18:00Z</cp:lastPrinted>
  <dcterms:created xsi:type="dcterms:W3CDTF">2015-04-15T14:31:00Z</dcterms:created>
  <dcterms:modified xsi:type="dcterms:W3CDTF">2015-04-15T16:18:00Z</dcterms:modified>
</cp:coreProperties>
</file>