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c923ea75a14690" /></Relationships>
</file>

<file path=word/document.xml><?xml version="1.0" encoding="utf-8"?>
<w:document xmlns:w="http://schemas.openxmlformats.org/wordprocessingml/2006/main">
  <w:body>
    <w:p>
      <w:r>
        <w:rPr>
          <w:b/>
        </w:rPr>
        <w:r>
          <w:rPr/>
          <w:t xml:space="preserve">2346-S2.E</w:t>
        </w:r>
      </w:r>
      <w:r>
        <w:rPr>
          <w:b/>
        </w:rPr>
        <w:t xml:space="preserve"> </w:t>
        <w:t xml:space="preserve">AMS</w:t>
      </w:r>
      <w:r>
        <w:rPr>
          <w:b/>
        </w:rPr>
        <w:t xml:space="preserve"> </w:t>
        <w:r>
          <w:rPr/>
          <w:t xml:space="preserve">EET</w:t>
        </w:r>
      </w:r>
      <w:r>
        <w:rPr>
          <w:b/>
        </w:rPr>
        <w:t xml:space="preserve"> </w:t>
        <w:r>
          <w:rPr/>
          <w:t xml:space="preserve">S4869.5</w:t>
        </w:r>
      </w:r>
      <w:r>
        <w:rPr>
          <w:b/>
        </w:rPr>
        <w:t xml:space="preserve"> - NOT FOR FLOOR USE</w:t>
      </w:r>
    </w:p>
    <w:p>
      <w:pPr>
        <w:ind w:left="0" w:right="0" w:firstLine="576"/>
      </w:pPr>
      <w:r>
        <w:rPr/>
        <w:t xml:space="preserve"> </w:t>
      </w:r>
    </w:p>
    <w:p>
      <w:pPr>
        <w:spacing w:before="480" w:after="0" w:line="408" w:lineRule="exact"/>
      </w:pPr>
      <w:r>
        <w:rPr>
          <w:b/>
          <w:u w:val="single"/>
        </w:rPr>
        <w:t xml:space="preserve">E2SHB 2346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renewable energy industry will be capable of sustained growth and vitality without the cost recovery incentive.</w:t>
      </w:r>
    </w:p>
    <w:p>
      <w:pPr>
        <w:spacing w:before="0" w:after="0" w:line="408" w:lineRule="exact"/>
        <w:ind w:left="0" w:right="0" w:firstLine="576"/>
        <w:jc w:val="left"/>
      </w:pPr>
      <w:r>
        <w:rPr/>
        <w:t xml:space="preserve">(2) This section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this section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7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7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7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7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Achievement of two hundred megawatts of solar photovoltaic capacity in Washington by 2020;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7 of this act, as necessary, and may collect data from other interested persons as necessary to report on the performance of this act.</w:t>
      </w:r>
    </w:p>
    <w:p>
      <w:pPr>
        <w:spacing w:before="0" w:after="0" w:line="408" w:lineRule="exact"/>
        <w:ind w:left="0" w:right="0" w:firstLine="576"/>
        <w:jc w:val="left"/>
      </w:pPr>
      <w:r>
        <w:rPr/>
        <w:t xml:space="preserve">(8)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0" w:after="0" w:line="408" w:lineRule="exact"/>
        <w:ind w:left="0" w:right="0" w:firstLine="576"/>
        <w:jc w:val="left"/>
      </w:pPr>
      <w:r>
        <w:rPr/>
        <w:t xml:space="preserve">(9) This section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this section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2016,</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a certification to the department under (a) of this subsection after June 30, 2016.</w:t>
      </w:r>
    </w:p>
    <w:p>
      <w:pPr>
        <w:spacing w:before="0" w:after="0" w:line="408" w:lineRule="exact"/>
        <w:ind w:left="0" w:right="0" w:firstLine="576"/>
        <w:jc w:val="left"/>
      </w:pPr>
      <w:r>
        <w:rPr>
          <w:u w:val="single"/>
        </w:rPr>
        <w:t xml:space="preserve">(c) The certification must include:</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w:t>
      </w:r>
      <w:r>
        <w:rPr>
          <w:u w:val="single"/>
        </w:rPr>
        <w:t xml:space="preserve">through August 1, 2016, the</w:t>
      </w:r>
      <w:r>
        <w:rPr/>
        <w:t xml:space="preserve">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t xml:space="preserve">(d) For all other customer-generated electricity produced by wind, eight-tenths.</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exceed the amount of funds available for credit to the participating light and power business, the incentive payments must be reduced proportionately</w:t>
      </w:r>
      <w:r>
        <w:rPr>
          <w:u w:val="single"/>
        </w:rPr>
        <w:t xml:space="preserve">, unless and until additional funds for credit become available</w:t>
      </w:r>
      <w:r>
        <w:rPr/>
        <w:t xml:space="preserve">.</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w:t>
      </w:r>
      <w:r>
        <w:t>((</w:t>
      </w:r>
      <w:r>
        <w:rPr>
          <w:strike/>
        </w:rPr>
        <w:t xml:space="preserve">2020</w:t>
      </w:r>
      <w:r>
        <w:t>))</w:t>
      </w:r>
      <w:r>
        <w:rPr/>
        <w:t xml:space="preserve"> </w:t>
      </w:r>
      <w:r>
        <w:rPr>
          <w:u w:val="single"/>
        </w:rPr>
        <w:t xml:space="preserve">2016</w:t>
      </w:r>
      <w:r>
        <w:rPr/>
        <w:t xml:space="preserve">.</w:t>
      </w:r>
    </w:p>
    <w:p>
      <w:pPr>
        <w:spacing w:before="0" w:after="0" w:line="408" w:lineRule="exact"/>
        <w:ind w:left="0" w:right="0" w:firstLine="576"/>
        <w:jc w:val="left"/>
      </w:pPr>
      <w:r>
        <w:rPr>
          <w:u w:val="single"/>
        </w:rPr>
        <w:t xml:space="preserve">(10) Beginning July 1, 2016</w:t>
      </w:r>
      <w:r>
        <w:rPr>
          <w:u w:val="single"/>
        </w:rPr>
        <w:t xml:space="preserve">, program management, technical review, and tracking responsibilities of the department under this section are transferred to the Washington State University extension energy program. At the earliest date practicable and no later than June 30, 2016, the department must transfer all records necessary for the administration of the remaining incentive payments due under this section to the Washington State University extension energy program.</w:t>
      </w:r>
    </w:p>
    <w:p>
      <w:pPr>
        <w:spacing w:before="0" w:after="0" w:line="408" w:lineRule="exact"/>
        <w:ind w:left="0" w:right="0" w:firstLine="576"/>
        <w:jc w:val="left"/>
      </w:pPr>
      <w:r>
        <w:rPr>
          <w:u w:val="single"/>
        </w:rPr>
        <w:t xml:space="preserve">(11) Section 3, chapter . . ., Laws of 2016 (section 3 of this act)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section 3, chapter . . ., Laws of 2016 (section 3 of this act)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legislature intends to allow participants in the renewable energy investment cost recovery program under RCW 82.16.120 to continue to receive payments for electricity produced through June 2020, at the rates they anticipated when they first received notice of eligibility from the department under RCW 82.16.120, unless and until requests for the incentive under RCW 82.16.120, this section, and section 7 of this act cumulatively exceed the amount of funds available for credit under RCW 82.16.130, as amended by this act.</w:t>
      </w:r>
    </w:p>
    <w:p>
      <w:pPr>
        <w:spacing w:before="0" w:after="0" w:line="408" w:lineRule="exact"/>
        <w:ind w:left="0" w:right="0" w:firstLine="576"/>
        <w:jc w:val="left"/>
      </w:pPr>
      <w:r>
        <w:rPr/>
        <w:t xml:space="preserve">(2) A person or community solar project administrator who has, before June 1, 2016, submitted a complete certification to the department under RCW 82.16.120(2) must, to continue to receive the investment cost recovery incentive, authorize the Washington State University extension energy program to administer its certification authorizing the utility serving the situs of the renewable energy system to remit an investment cost recovery incentive for each kilowatt-hour generated by the renewable energy system ending June 30, 2020.</w:t>
      </w:r>
    </w:p>
    <w:p>
      <w:pPr>
        <w:spacing w:before="0" w:after="0" w:line="408" w:lineRule="exact"/>
        <w:ind w:left="0" w:right="0" w:firstLine="576"/>
        <w:jc w:val="left"/>
      </w:pPr>
      <w:r>
        <w:rPr/>
        <w:t xml:space="preserve">(3) A person or community solar project administrator who has, before June 1, 2016, submitted a complete certification to the department under RCW 82.16.120(2), and has had their incentive payment reduced proportionately by a light and power business pursuant to RCW 82.16.120(6), may authorize the Washington State University extension energy program to notify and coordinate with the utility serving the situs of the renewable energy system to account for and remit, with the next annual incentive payment notification, payment of a one-time investment cost recovery incentive payment to make whole the rates they anticipated when they first received notice of eligibility from the department under RCW 82.16.120.</w:t>
      </w:r>
    </w:p>
    <w:p>
      <w:pPr>
        <w:spacing w:before="0" w:after="0" w:line="408" w:lineRule="exact"/>
        <w:ind w:left="0" w:right="0" w:firstLine="576"/>
        <w:jc w:val="left"/>
      </w:pPr>
      <w:r>
        <w:rPr/>
        <w:t xml:space="preserve">(4) The person or community solar project administrator must submit the authorizations provided for in this section to the Washington State University extension energy program before December 31, 2016, on a form adopted by the Washington State University extension energy program.</w:t>
      </w:r>
    </w:p>
    <w:p>
      <w:pPr>
        <w:spacing w:before="0" w:after="0" w:line="408" w:lineRule="exact"/>
        <w:ind w:left="0" w:right="0" w:firstLine="576"/>
        <w:jc w:val="left"/>
      </w:pPr>
      <w:r>
        <w:rPr/>
        <w:t xml:space="preserve">(a) The Washington State University extension energy program must notify participants that providing such authorization is a condition of retaining certification to receive any payments otherwise due from utilities under this section beginning with the program year ending June 30, 2017.</w:t>
      </w:r>
    </w:p>
    <w:p>
      <w:pPr>
        <w:spacing w:before="0" w:after="0" w:line="408" w:lineRule="exact"/>
        <w:ind w:left="0" w:right="0" w:firstLine="576"/>
        <w:jc w:val="left"/>
      </w:pPr>
      <w:r>
        <w:rPr/>
        <w:t xml:space="preserve">(b) The Washington State University extension energy program must review the data provided by the department under RCW 82.16.120(2), and, if available, by light and power businesses that proportionately reduce incentive payments pursuant to RCW 82.16.120(6), and any additional information necessary to maintain the certifications under this section through June 30, 2020.</w:t>
      </w:r>
    </w:p>
    <w:p>
      <w:pPr>
        <w:spacing w:before="0" w:after="0" w:line="408" w:lineRule="exact"/>
        <w:ind w:left="0" w:right="0" w:firstLine="576"/>
        <w:jc w:val="left"/>
      </w:pPr>
      <w:r>
        <w:rPr/>
        <w:t xml:space="preserve">(5) This section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this section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7 of this act, and any credit a utility is allowed to recover costs pursuant to section 7(5)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Incentive payments </w:t>
      </w:r>
      <w:r>
        <w:t>((</w:t>
      </w:r>
      <w:r>
        <w:rPr>
          <w:strike/>
        </w:rPr>
        <w:t xml:space="preserve">to participants in a company-owned community solar project as defined in RCW 82.16.110(2)(a)(iii) may only account for up to five percent of the total</w:t>
      </w:r>
      <w:r>
        <w:t>))</w:t>
      </w:r>
      <w:r>
        <w:rPr/>
        <w:t xml:space="preserve"> </w:t>
      </w:r>
      <w:r>
        <w:rPr>
          <w:u w:val="single"/>
        </w:rPr>
        <w:t xml:space="preserve">for electricity produced by commercial-scale systems may only account for up to twenty-five percent of the</w:t>
      </w:r>
      <w:r>
        <w:rPr/>
        <w:t xml:space="preserve"> allowable credit.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shall be immediately due and payable. </w:t>
      </w:r>
      <w:r>
        <w:rPr>
          <w:u w:val="single"/>
        </w:rPr>
        <w:t xml:space="preserve">The department may deduct amounts due from future credits claimed by the business.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7(19)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0" w:after="0" w:line="408" w:lineRule="exact"/>
        <w:ind w:left="0" w:right="0" w:firstLine="576"/>
        <w:jc w:val="left"/>
      </w:pPr>
      <w:r>
        <w:rPr>
          <w:u w:val="single"/>
        </w:rPr>
        <w:t xml:space="preserve">(7) Section 5, chapter . . ., Laws of 2016 (section 5 of this act) </w:t>
      </w:r>
      <w:r>
        <w:rPr>
          <w:u w:val="single"/>
        </w:rPr>
        <w:t xml:space="preserve">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section 5, chapter . . ., Laws of 2016 (section 5 of this act)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definitions in this section apply throughout this section and sections 7 and 8 of this act unless the context clearly requires otherwise.</w:t>
      </w:r>
    </w:p>
    <w:p>
      <w:pPr>
        <w:spacing w:before="0" w:after="0" w:line="408" w:lineRule="exact"/>
        <w:ind w:left="0" w:right="0" w:firstLine="576"/>
        <w:jc w:val="left"/>
      </w:pPr>
      <w:r>
        <w:rPr/>
        <w:t xml:space="preserve">(a) "Certification" means the authorization issued by the Washington State University extension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(b) "Commercial-scale system" means a renewable energy system or systems other than a community solar project with a combined nameplate capacity greater than twelve kilowatts that meets the applicable system eligibility requirements established in section 7 of this act.</w:t>
      </w:r>
    </w:p>
    <w:p>
      <w:pPr>
        <w:spacing w:before="0" w:after="0" w:line="408" w:lineRule="exact"/>
        <w:ind w:left="0" w:right="0" w:firstLine="576"/>
        <w:jc w:val="left"/>
      </w:pPr>
      <w:r>
        <w:rPr/>
        <w:t xml:space="preserve">(c) "Community solar project" means a solar energy system that has a direct current nameplate generating capacity that is no larger than five hundred kilowatts and meets the applicable eligibility requirements established in sections 7 and 8 of this act.</w:t>
      </w:r>
    </w:p>
    <w:p>
      <w:pPr>
        <w:spacing w:before="0" w:after="0" w:line="408" w:lineRule="exact"/>
        <w:ind w:left="0" w:right="0" w:firstLine="576"/>
        <w:jc w:val="left"/>
      </w:pPr>
      <w:r>
        <w:rPr/>
        <w:t xml:space="preserve">(d) "Community solar program" means a program organized and administered by a utility or a nonprofit organization to develop community solar projects pursuant to section 8 of this act.</w:t>
      </w:r>
    </w:p>
    <w:p>
      <w:pPr>
        <w:spacing w:before="0" w:after="0" w:line="408" w:lineRule="exact"/>
        <w:ind w:left="0" w:right="0" w:firstLine="576"/>
        <w:jc w:val="left"/>
      </w:pPr>
      <w:r>
        <w:rPr/>
        <w:t xml:space="preserve">(e) "Consumer-owned utility" has the same meaning as in RCW 19.280.020.</w:t>
      </w:r>
    </w:p>
    <w:p>
      <w:pPr>
        <w:spacing w:before="0" w:after="0" w:line="408" w:lineRule="exact"/>
        <w:ind w:left="0" w:right="0" w:firstLine="576"/>
        <w:jc w:val="left"/>
      </w:pPr>
      <w:r>
        <w:rPr/>
        <w:t xml:space="preserve">(f) "Customer-owner" means the owner of a residential-scale or commercial-scale renewable energy system, where such owner is not a utility and such owner is a customer of the utility and either owns the premises where the renewable energy system is installed or occupies the premises.</w:t>
      </w:r>
    </w:p>
    <w:p>
      <w:pPr>
        <w:spacing w:before="0" w:after="0" w:line="408" w:lineRule="exact"/>
        <w:ind w:left="0" w:right="0" w:firstLine="576"/>
        <w:jc w:val="left"/>
      </w:pPr>
      <w:r>
        <w:rPr/>
        <w:t xml:space="preserve">(g) "Nonprofit organization" means an entity or organization that is exempt from taxation under section 501(c)(3) of the internal revenue code.</w:t>
      </w:r>
    </w:p>
    <w:p>
      <w:pPr>
        <w:spacing w:before="0" w:after="0" w:line="408" w:lineRule="exact"/>
        <w:ind w:left="0" w:right="0" w:firstLine="576"/>
        <w:jc w:val="left"/>
      </w:pPr>
      <w:r>
        <w:rPr/>
        <w:t xml:space="preserve">(h) "Person" means any individual, firm, partnership, corporation, company, association, agency, or any other legal entity.</w:t>
      </w:r>
    </w:p>
    <w:p>
      <w:pPr>
        <w:spacing w:before="0" w:after="0" w:line="408" w:lineRule="exact"/>
        <w:ind w:left="0" w:right="0" w:firstLine="576"/>
        <w:jc w:val="left"/>
      </w:pPr>
      <w:r>
        <w:rPr/>
        <w:t xml:space="preserve">(i)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(j) "Residential-scale system" means a renewable energy system or systems located at a single situs with combined nameplate capacity of twelve kilowatts or less that meets the applicable system eligibility requirements established in section 7 of this act.</w:t>
      </w:r>
    </w:p>
    <w:p>
      <w:pPr>
        <w:spacing w:before="0" w:after="0" w:line="408" w:lineRule="exact"/>
        <w:ind w:left="0" w:right="0" w:firstLine="576"/>
        <w:jc w:val="left"/>
      </w:pPr>
      <w:r>
        <w:rPr/>
        <w:t xml:space="preserve">(k) "Utility" means a consumer-owned utility or investor-owned utility as those terms are defined in RCW 19.280.020.</w:t>
      </w:r>
    </w:p>
    <w:p>
      <w:pPr>
        <w:spacing w:before="0" w:after="0" w:line="408" w:lineRule="exact"/>
        <w:ind w:left="0" w:right="0" w:firstLine="576"/>
        <w:jc w:val="left"/>
      </w:pPr>
      <w:r>
        <w:rPr/>
        <w:t xml:space="preserve">(2) This section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this section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utility's customer who is the customer-owner of a residential-scale or commercial-scale renewable energy system; or</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8 of this act and applies for certification on behalf of each of the project participants.</w:t>
      </w:r>
    </w:p>
    <w:p>
      <w:pPr>
        <w:spacing w:before="0" w:after="0" w:line="408" w:lineRule="exact"/>
        <w:ind w:left="0" w:right="0" w:firstLine="576"/>
        <w:jc w:val="left"/>
      </w:pPr>
      <w:r>
        <w:rPr/>
        <w:t xml:space="preserve">(2) No person, business, or household is eligible to receive incentive payments provided under subsection (1)(a) of this section of more than five thousand dollars per year for residential systems or community solar projects, or twenty-five thousand dollars per year for commercial-scale systems.</w:t>
      </w:r>
    </w:p>
    <w:p>
      <w:pPr>
        <w:spacing w:before="0" w:after="0" w:line="408" w:lineRule="exact"/>
        <w:ind w:left="0" w:right="0" w:firstLine="576"/>
        <w:jc w:val="left"/>
      </w:pPr>
      <w:r>
        <w:rPr/>
        <w:t xml:space="preserve">(3)(a) No new certification may be issued under this section for a renewable energy system that was certified under RCW 82.16.120 and submitted a request for or received an annual incentive payment, or for a renewable energy system served by a utility that has elected not to participate in the incentive program, as provided in subsection (4) of this section.</w:t>
      </w:r>
    </w:p>
    <w:p>
      <w:pPr>
        <w:spacing w:before="0" w:after="0" w:line="408" w:lineRule="exact"/>
        <w:ind w:left="0" w:right="0" w:firstLine="576"/>
        <w:jc w:val="left"/>
      </w:pPr>
      <w:r>
        <w:rPr/>
        <w:t xml:space="preserve">(b) No new certification may be issued under this section for an additional system, either residential-scale or commercial-scale, if a residential-scale or commercial-scale system at the same situs or at the same billing meter has already been certified under this section. Instead, an applicant may seek recertification of an expanded system, as provided in (c) of this subsection.</w:t>
      </w:r>
    </w:p>
    <w:p>
      <w:pPr>
        <w:spacing w:before="0" w:after="0" w:line="408" w:lineRule="exact"/>
        <w:ind w:left="0" w:right="0" w:firstLine="576"/>
        <w:jc w:val="left"/>
      </w:pPr>
      <w:r>
        <w:rPr/>
        <w:t xml:space="preserve">(c) The Washington State University extension energy program may issue a recertification for a residential-scale or commercial-scale system if a customer makes investments resulting in an expansion of the system's nameplate capacity. Such recertification expires on the same day as the original certification for the residential-scale or commercial-scale system and applies to the entire system the incentive rates and program rules in effect as of the date of the recertification.</w:t>
      </w:r>
    </w:p>
    <w:p>
      <w:pPr>
        <w:spacing w:before="0" w:after="0" w:line="408" w:lineRule="exact"/>
        <w:ind w:left="0" w:right="0" w:firstLine="576"/>
        <w:jc w:val="left"/>
      </w:pPr>
      <w:r>
        <w:rPr/>
        <w:t xml:space="preserve">(4)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(5)(a) The Washington State University extension energy program may certify a renewable energy system that is connected to equipment capable of measuring the electricity production of the system and interconnecting with the utility's system in a manner that allows the utility, or the customer at the utility's option, to measure and report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The Washington State University extension energy program must establish a reporting and fee-for-service system to accept electricity production data from the utility or the customer, with the reporting entity selected at the utility's option as described in subsection (18) of this section. The fee-for-service must allow for electronic reporting or reporting by mail, may be specific to individual utilities, and must recover only the program's costs of obtaining the electricity production data and incorporating it into an electronic format. The amount due for the fee-for-service shall be provided to the utility by the Washington State University extension energy program with the report provided to the utility pursuant to subsection (19)(a) of this section and may be deducted by the utility from the credit available to the utility pursuant to RCW 82.16.130(1).</w:t>
      </w:r>
    </w:p>
    <w:p>
      <w:pPr>
        <w:spacing w:before="0" w:after="0" w:line="408" w:lineRule="exact"/>
        <w:ind w:left="0" w:right="0" w:firstLine="576"/>
        <w:jc w:val="left"/>
      </w:pPr>
      <w:r>
        <w:rPr/>
        <w:t xml:space="preserve">(6) The Washington State University extension energy program may issue a certification authorizing annual incentive payments up to the following annual dollar limits:</w:t>
      </w:r>
    </w:p>
    <w:p>
      <w:pPr>
        <w:spacing w:before="0" w:after="0" w:line="408" w:lineRule="exact"/>
        <w:ind w:left="0" w:right="0" w:firstLine="576"/>
        <w:jc w:val="left"/>
      </w:pPr>
      <w:r>
        <w:rPr/>
        <w:t xml:space="preserve">(a) For community solar projects, five thousand dollars per project participant;</w:t>
      </w:r>
    </w:p>
    <w:p>
      <w:pPr>
        <w:spacing w:before="0" w:after="0" w:line="408" w:lineRule="exact"/>
        <w:ind w:left="0" w:right="0" w:firstLine="576"/>
        <w:jc w:val="left"/>
      </w:pPr>
      <w:r>
        <w:rPr/>
        <w:t xml:space="preserve">(b) For residential-scale systems, five thousand dollars; and</w:t>
      </w:r>
    </w:p>
    <w:p>
      <w:pPr>
        <w:spacing w:before="0" w:after="0" w:line="408" w:lineRule="exact"/>
        <w:ind w:left="0" w:right="0" w:firstLine="576"/>
        <w:jc w:val="left"/>
      </w:pPr>
      <w:r>
        <w:rPr/>
        <w:t xml:space="preserve">(c) For commercial-scale systems, twenty-five thousand dollars.</w:t>
      </w:r>
    </w:p>
    <w:p>
      <w:pPr>
        <w:spacing w:before="0" w:after="0" w:line="408" w:lineRule="exact"/>
        <w:ind w:left="0" w:right="0" w:firstLine="576"/>
        <w:jc w:val="left"/>
      </w:pPr>
      <w:r>
        <w:rPr/>
        <w:t xml:space="preserve">(7) To obtain certification under this section,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notice of eligibility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System operation data including global positioning system coordinates, tilt, estimated shading, and azimuth;</w:t>
      </w:r>
    </w:p>
    <w:p>
      <w:pPr>
        <w:spacing w:before="0" w:after="0" w:line="408" w:lineRule="exact"/>
        <w:ind w:left="0" w:right="0" w:firstLine="576"/>
        <w:jc w:val="left"/>
      </w:pPr>
      <w:r>
        <w:rPr/>
        <w:t xml:space="preserve">(c)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(d)(i) Except as provided in (d)(ii) of this subsection (7), the date that the renewable energy system received its final electrical inspection from the applicable local jurisdiction, as well as a copy of the permit or, if the permit is available online, the permit number.</w:t>
      </w:r>
    </w:p>
    <w:p>
      <w:pPr>
        <w:spacing w:before="0" w:after="0" w:line="408" w:lineRule="exact"/>
        <w:ind w:left="0" w:right="0" w:firstLine="576"/>
        <w:jc w:val="left"/>
      </w:pPr>
      <w:r>
        <w:rPr/>
        <w:t xml:space="preserve">(ii) The Washington State University extension energy program may waive the requirement in (d)(i) of this subsection (7),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(8) No incentive payments may be authorized or accrued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(9) Within thirty days of receipt of the application for certification, the Washington State University extension energy program must notify the applicant and, except when a utility is the applicant, the utility serving the situs of the system, by mail or electronically, whether certification has been granted. The certification notice must state the rate to be paid per kilowatt-hour of electricity generated by the renewable energy system, as provided in subsection (12) of this section, subject to any applicable cap on total annual payment provided in subsection (6) of this section.</w:t>
      </w:r>
    </w:p>
    <w:p>
      <w:pPr>
        <w:spacing w:before="0" w:after="0" w:line="408" w:lineRule="exact"/>
        <w:ind w:left="0" w:right="0" w:firstLine="576"/>
        <w:jc w:val="left"/>
      </w:pPr>
      <w:r>
        <w:rPr/>
        <w:t xml:space="preserve">(10) Certification is valid for ten years and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(11) System certification follows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renewable energy system is transferred to a new owner who notifies the Washington State University extension energy program of the transfer; and</w:t>
      </w:r>
    </w:p>
    <w:p>
      <w:pPr>
        <w:spacing w:before="0" w:after="0" w:line="408" w:lineRule="exact"/>
        <w:ind w:left="0" w:right="0" w:firstLine="576"/>
        <w:jc w:val="left"/>
      </w:pPr>
      <w:r>
        <w:rPr/>
        <w:t xml:space="preserve">(b) The new owner provides an executed interconnection agreement with the utility serving the premises.</w:t>
      </w:r>
    </w:p>
    <w:p>
      <w:pPr>
        <w:spacing w:before="0" w:after="0" w:line="408" w:lineRule="exact"/>
        <w:ind w:left="0" w:right="0" w:firstLine="576"/>
        <w:jc w:val="left"/>
      </w:pPr>
      <w:r>
        <w:rPr/>
        <w:t xml:space="preserve">(12) The Washington State University extension energy program must determine the total incentive rate for a new renewable energy system certification by adding to the base rate any applicable made-in-Washington bonus rate. A made-in-Washington bonus rate is provided for a renewable energy system or a community solar project with solar modules made in Washington or with a wind turbine or tower that is made in Washington. Both the base rates and bonus rate vary, depending on the fiscal year in which the system is certified and the type of renewable energy system being certified, as provided in the following table:</w:t>
      </w:r>
    </w:p>
    <w:tbl>
      <w:tblPr>
        <w:tblW w:w="0" w:type="auto"/>
        <w:jc w:val="center"/>
        <w:tcMar>
          <w:tblCellMar>
            <w:top w:w="0" w:type="dxa"/>
          </w:tblCellMar>
        </w:tcMar>
        <w:tcMar>
          <w:tblCellMar>
            <w:left w:w="70" w:type="dxa"/>
            <w:right w:w="70" w:type="dxa"/>
          </w:tblCellMar>
        </w:tcMar>
      </w:tblPr>
      <w:tblGrid>
        <w:gridCol w:w="2000"/>
        <w:gridCol w:w="2000"/>
        <w:gridCol w:w="2000"/>
        <w:gridCol w:w="2000"/>
        <w:gridCol w:w="2160"/>
      </w:tblGrid>
      <w:tr>
        <w:tc>
          <w:tcPr>
            <w:tcW w:w="2000" w:type="dxa"/>
            <w:vAlign w:val="top"/>
          </w:tcPr>
          <w:p>
            <w:pPr>
              <w:spacing w:before="0" w:after="0" w:line="408" w:lineRule="exact"/>
              <w:ind w:left="0" w:right="0" w:firstLine="0"/>
              <w:jc w:val="center"/>
            </w:pPr>
            <w:r>
              <w:rPr>
                <w:rFonts w:ascii="Times New Roman" w:hAnsi="Times New Roman"/>
                <w:sz w:val="20"/>
              </w:rPr>
              <w:t xml:space="preserve">Fiscal year</w:t>
            </w:r>
          </w:p>
          <w:p>
            <w:pPr>
              <w:spacing w:before="0" w:after="0" w:line="408" w:lineRule="exact"/>
              <w:ind w:left="0" w:right="0" w:firstLine="0"/>
              <w:jc w:val="center"/>
            </w:pPr>
            <w:r>
              <w:rPr>
                <w:rFonts w:ascii="Times New Roman" w:hAnsi="Times New Roman"/>
                <w:sz w:val="20"/>
              </w:rPr>
              <w:t xml:space="preserve">of system</w:t>
            </w:r>
          </w:p>
          <w:p>
            <w:pPr>
              <w:spacing w:before="0" w:after="0" w:line="408" w:lineRule="exact"/>
              <w:ind w:left="0" w:right="0" w:firstLine="0"/>
              <w:jc w:val="center"/>
            </w:pPr>
            <w:r>
              <w:rPr>
                <w:rFonts w:ascii="Times New Roman" w:hAnsi="Times New Roman"/>
                <w:sz w:val="20"/>
              </w:rPr>
              <w:t xml:space="preserve">certification</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residential-scale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 commercial-scale</w:t>
            </w:r>
          </w:p>
        </w:tc>
        <w:tc>
          <w:tcPr>
            <w:tcW w:w="2000" w:type="dxa"/>
            <w:vAlign w:val="top"/>
          </w:tcPr>
          <w:p>
            <w:pPr>
              <w:spacing w:before="0" w:after="0" w:line="408" w:lineRule="exact"/>
              <w:ind w:left="0" w:right="0" w:firstLine="0"/>
              <w:jc w:val="center"/>
            </w:pPr>
            <w:r>
              <w:rPr>
                <w:rFonts w:ascii="Times New Roman" w:hAnsi="Times New Roman"/>
                <w:sz w:val="20"/>
              </w:rPr>
              <w:t xml:space="preserve">Base rate -</w:t>
            </w:r>
          </w:p>
          <w:p>
            <w:pPr>
              <w:spacing w:before="0" w:after="0" w:line="408" w:lineRule="exact"/>
              <w:ind w:left="0" w:right="0" w:firstLine="0"/>
              <w:jc w:val="center"/>
            </w:pPr>
            <w:r>
              <w:rPr>
                <w:rFonts w:ascii="Times New Roman" w:hAnsi="Times New Roman"/>
                <w:sz w:val="20"/>
              </w:rPr>
              <w:t xml:space="preserve">community</w:t>
            </w:r>
          </w:p>
          <w:p>
            <w:pPr>
              <w:spacing w:before="0" w:after="0" w:line="408" w:lineRule="exact"/>
              <w:ind w:left="0" w:right="0" w:firstLine="0"/>
              <w:jc w:val="center"/>
            </w:pPr>
            <w:r>
              <w:rPr>
                <w:rFonts w:ascii="Times New Roman" w:hAnsi="Times New Roman"/>
                <w:sz w:val="20"/>
              </w:rPr>
              <w:t xml:space="preserve">solar</w:t>
            </w:r>
          </w:p>
        </w:tc>
        <w:tc>
          <w:tcPr>
            <w:tcW w:w="2160" w:type="dxa"/>
            <w:vAlign w:val="top"/>
          </w:tcPr>
          <w:p>
            <w:pPr>
              <w:spacing w:before="0" w:after="0" w:line="408" w:lineRule="exact"/>
              <w:ind w:left="0" w:right="0" w:firstLine="0"/>
              <w:jc w:val="center"/>
            </w:pPr>
            <w:r>
              <w:rPr>
                <w:rFonts w:ascii="Times New Roman" w:hAnsi="Times New Roman"/>
                <w:sz w:val="20"/>
              </w:rPr>
              <w:t xml:space="preserve">Made in</w:t>
            </w:r>
          </w:p>
          <w:p>
            <w:pPr>
              <w:spacing w:before="0" w:after="0" w:line="408" w:lineRule="exact"/>
              <w:ind w:left="0" w:right="0" w:firstLine="0"/>
              <w:jc w:val="center"/>
            </w:pPr>
            <w:r>
              <w:rPr>
                <w:rFonts w:ascii="Times New Roman" w:hAnsi="Times New Roman"/>
                <w:sz w:val="20"/>
              </w:rPr>
              <w:t xml:space="preserve">Washington</w:t>
            </w:r>
          </w:p>
          <w:p>
            <w:pPr>
              <w:spacing w:before="0" w:after="0" w:line="408" w:lineRule="exact"/>
              <w:ind w:left="0" w:right="0" w:firstLine="0"/>
              <w:jc w:val="center"/>
            </w:pPr>
            <w:r>
              <w:rPr>
                <w:rFonts w:ascii="Times New Roman" w:hAnsi="Times New Roman"/>
                <w:sz w:val="20"/>
              </w:rPr>
              <w:t xml:space="preserve">bonus</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2017</w:t>
            </w:r>
          </w:p>
        </w:tc>
        <w:tc>
          <w:tcPr>
            <w:tcW w:w="2000" w:type="dxa"/>
            <w:vAlign w:val="top"/>
          </w:tcPr>
          <w:p>
            <w:pPr>
              <w:spacing w:before="0" w:after="0" w:line="408" w:lineRule="exact"/>
              <w:ind w:left="0" w:right="0" w:firstLine="0"/>
              <w:jc w:val="left"/>
            </w:pPr>
            <w:r>
              <w:rPr>
                <w:rFonts w:ascii="Times New Roman" w:hAnsi="Times New Roman"/>
                <w:sz w:val="20"/>
              </w:rPr>
              <w:t xml:space="preserve">$0.13</w:t>
            </w:r>
          </w:p>
        </w:tc>
        <w:tc>
          <w:tcPr>
            <w:tcW w:w="2000" w:type="dxa"/>
            <w:vAlign w:val="top"/>
          </w:tcPr>
          <w:p>
            <w:pPr>
              <w:spacing w:before="0" w:after="0" w:line="408" w:lineRule="exact"/>
              <w:ind w:left="0" w:right="0" w:firstLine="0"/>
              <w:jc w:val="left"/>
            </w:pPr>
            <w:r>
              <w:rPr>
                <w:rFonts w:ascii="Times New Roman" w:hAnsi="Times New Roman"/>
                <w:sz w:val="20"/>
              </w:rPr>
              <w:t xml:space="preserve">$0.08</w:t>
            </w:r>
          </w:p>
        </w:tc>
        <w:tc>
          <w:tcPr>
            <w:tcW w:w="2000" w:type="dxa"/>
            <w:vAlign w:val="top"/>
          </w:tcPr>
          <w:p>
            <w:pPr>
              <w:spacing w:before="0" w:after="0" w:line="408" w:lineRule="exact"/>
              <w:ind w:left="0" w:right="0" w:firstLine="0"/>
              <w:jc w:val="left"/>
            </w:pPr>
            <w:r>
              <w:rPr>
                <w:rFonts w:ascii="Times New Roman" w:hAnsi="Times New Roman"/>
                <w:sz w:val="20"/>
              </w:rPr>
              <w:t xml:space="preserve">$0.13</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2018</w:t>
            </w:r>
          </w:p>
        </w:tc>
        <w:tc>
          <w:tcPr>
            <w:tcW w:w="2000" w:type="dxa"/>
            <w:vAlign w:val="top"/>
          </w:tcPr>
          <w:p>
            <w:pPr>
              <w:spacing w:before="0" w:after="0" w:line="408" w:lineRule="exact"/>
              <w:ind w:left="0" w:right="0" w:firstLine="0"/>
              <w:jc w:val="left"/>
            </w:pPr>
            <w:r>
              <w:rPr>
                <w:rFonts w:ascii="Times New Roman" w:hAnsi="Times New Roman"/>
                <w:sz w:val="20"/>
              </w:rPr>
              <w:t xml:space="preserve">$0.11</w:t>
            </w:r>
          </w:p>
        </w:tc>
        <w:tc>
          <w:tcPr>
            <w:tcW w:w="2000" w:type="dxa"/>
            <w:vAlign w:val="top"/>
          </w:tcPr>
          <w:p>
            <w:pPr>
              <w:spacing w:before="0" w:after="0" w:line="408" w:lineRule="exact"/>
              <w:ind w:left="0" w:right="0" w:firstLine="0"/>
              <w:jc w:val="left"/>
            </w:pPr>
            <w:r>
              <w:rPr>
                <w:rFonts w:ascii="Times New Roman" w:hAnsi="Times New Roman"/>
                <w:sz w:val="20"/>
              </w:rPr>
              <w:t xml:space="preserve">$0.06</w:t>
            </w:r>
          </w:p>
        </w:tc>
        <w:tc>
          <w:tcPr>
            <w:tcW w:w="2000" w:type="dxa"/>
            <w:vAlign w:val="top"/>
          </w:tcPr>
          <w:p>
            <w:pPr>
              <w:spacing w:before="0" w:after="0" w:line="408" w:lineRule="exact"/>
              <w:ind w:left="0" w:right="0" w:firstLine="0"/>
              <w:jc w:val="left"/>
            </w:pPr>
            <w:r>
              <w:rPr>
                <w:rFonts w:ascii="Times New Roman" w:hAnsi="Times New Roman"/>
                <w:sz w:val="20"/>
              </w:rPr>
              <w:t xml:space="preserve">$0.10</w:t>
            </w:r>
          </w:p>
        </w:tc>
        <w:tc>
          <w:tcPr>
            <w:tcW w:w="2160" w:type="dxa"/>
            <w:vAlign w:val="top"/>
          </w:tcPr>
          <w:p>
            <w:pPr>
              <w:spacing w:before="0" w:after="0" w:line="408" w:lineRule="exact"/>
              <w:ind w:left="0" w:right="0" w:firstLine="0"/>
              <w:jc w:val="left"/>
            </w:pPr>
            <w:r>
              <w:rPr>
                <w:rFonts w:ascii="Times New Roman" w:hAnsi="Times New Roman"/>
                <w:sz w:val="20"/>
              </w:rPr>
              <w:t xml:space="preserve">$0.05</w:t>
            </w:r>
          </w:p>
        </w:tc>
      </w:tr>
      <w:tr>
        <w:tc>
          <w:tcPr>
            <w:tcW w:w="2000" w:type="dxa"/>
            <w:vAlign w:val="top"/>
          </w:tcPr>
          <w:p>
            <w:pPr>
              <w:spacing w:before="0" w:after="0" w:line="408" w:lineRule="exact"/>
              <w:ind w:left="0" w:right="0" w:firstLine="0"/>
              <w:jc w:val="left"/>
            </w:pPr>
            <w:r>
              <w:rPr>
                <w:rFonts w:ascii="Times New Roman" w:hAnsi="Times New Roman"/>
                <w:sz w:val="20"/>
              </w:rPr>
              <w:t xml:space="preserve">2019</w:t>
            </w:r>
          </w:p>
        </w:tc>
        <w:tc>
          <w:tcPr>
            <w:tcW w:w="2000" w:type="dxa"/>
            <w:vAlign w:val="top"/>
          </w:tcPr>
          <w:p>
            <w:pPr>
              <w:spacing w:before="0" w:after="0" w:line="408" w:lineRule="exact"/>
              <w:ind w:left="0" w:right="0" w:firstLine="0"/>
              <w:jc w:val="left"/>
            </w:pPr>
            <w:r>
              <w:rPr>
                <w:rFonts w:ascii="Times New Roman" w:hAnsi="Times New Roman"/>
                <w:sz w:val="20"/>
              </w:rPr>
              <w:t xml:space="preserve">$0.09</w:t>
            </w:r>
          </w:p>
        </w:tc>
        <w:tc>
          <w:tcPr>
            <w:tcW w:w="2000" w:type="dxa"/>
            <w:vAlign w:val="top"/>
          </w:tcPr>
          <w:p>
            <w:pPr>
              <w:spacing w:before="0" w:after="0" w:line="408" w:lineRule="exact"/>
              <w:ind w:left="0" w:right="0" w:firstLine="0"/>
              <w:jc w:val="left"/>
            </w:pPr>
            <w:r>
              <w:rPr>
                <w:rFonts w:ascii="Times New Roman" w:hAnsi="Times New Roman"/>
                <w:sz w:val="20"/>
              </w:rPr>
              <w:t xml:space="preserve">$0.04</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r>
        <w:tc>
          <w:tcPr>
            <w:tcW w:w="2000" w:type="dxa"/>
            <w:vAlign w:val="top"/>
          </w:tcPr>
          <w:p>
            <w:pPr>
              <w:spacing w:before="0" w:after="0" w:line="408" w:lineRule="exact"/>
              <w:ind w:left="0" w:right="0" w:firstLine="0"/>
              <w:jc w:val="left"/>
            </w:pPr>
            <w:r>
              <w:rPr>
                <w:rFonts w:ascii="Times New Roman" w:hAnsi="Times New Roman"/>
                <w:sz w:val="20"/>
              </w:rPr>
              <w:t xml:space="preserve">2020</w:t>
            </w:r>
          </w:p>
        </w:tc>
        <w:tc>
          <w:tcPr>
            <w:tcW w:w="2000" w:type="dxa"/>
            <w:vAlign w:val="top"/>
          </w:tcPr>
          <w:p>
            <w:pPr>
              <w:spacing w:before="0" w:after="0" w:line="408" w:lineRule="exact"/>
              <w:ind w:left="0" w:right="0" w:firstLine="0"/>
              <w:jc w:val="left"/>
            </w:pPr>
            <w:r>
              <w:rPr>
                <w:rFonts w:ascii="Times New Roman" w:hAnsi="Times New Roman"/>
                <w:sz w:val="20"/>
              </w:rPr>
              <w:t xml:space="preserve">$0.07</w:t>
            </w:r>
          </w:p>
        </w:tc>
        <w:tc>
          <w:tcPr>
            <w:tcW w:w="2000" w:type="dxa"/>
            <w:vAlign w:val="top"/>
          </w:tcPr>
          <w:p>
            <w:pPr>
              <w:spacing w:before="0" w:after="0" w:line="408" w:lineRule="exact"/>
              <w:ind w:left="0" w:right="0" w:firstLine="0"/>
              <w:jc w:val="left"/>
            </w:pPr>
            <w:r>
              <w:rPr>
                <w:rFonts w:ascii="Times New Roman" w:hAnsi="Times New Roman"/>
                <w:sz w:val="20"/>
              </w:rPr>
              <w:t xml:space="preserve">$0.02</w:t>
            </w:r>
          </w:p>
        </w:tc>
        <w:tc>
          <w:tcPr>
            <w:tcW w:w="2000" w:type="dxa"/>
            <w:vAlign w:val="top"/>
          </w:tcPr>
          <w:p>
            <w:pPr>
              <w:spacing w:before="0" w:after="0" w:line="408" w:lineRule="exact"/>
              <w:ind w:left="0" w:right="0" w:firstLine="0"/>
              <w:jc w:val="left"/>
            </w:pPr>
            <w:r>
              <w:rPr>
                <w:rFonts w:ascii="Times New Roman" w:hAnsi="Times New Roman"/>
                <w:sz w:val="20"/>
              </w:rPr>
              <w:t xml:space="preserve">$0.05</w:t>
            </w:r>
          </w:p>
        </w:tc>
        <w:tc>
          <w:tcPr>
            <w:tcW w:w="2160" w:type="dxa"/>
            <w:vAlign w:val="top"/>
          </w:tcPr>
          <w:p>
            <w:pPr>
              <w:spacing w:before="0" w:after="0" w:line="408" w:lineRule="exact"/>
              <w:ind w:left="0" w:right="0" w:firstLine="0"/>
              <w:jc w:val="left"/>
            </w:pPr>
            <w:r>
              <w:rPr>
                <w:rFonts w:ascii="Times New Roman" w:hAnsi="Times New Roman"/>
                <w:sz w:val="20"/>
              </w:rPr>
              <w:t xml:space="preserve">$0.04</w:t>
            </w:r>
          </w:p>
        </w:tc>
      </w:tr>
    </w:tbl>
    <w:p>
      <w:pPr>
        <w:spacing w:before="0" w:after="0" w:line="408" w:lineRule="exact"/>
        <w:ind w:left="0" w:right="0" w:firstLine="576"/>
        <w:jc w:val="left"/>
      </w:pPr>
      <w:r>
        <w:rPr/>
        <w:t xml:space="preserve">Certification of a renewable energy system entitles the recipient to receive incentive payments for electricity generated for a period of ten years from the date the system commences operation or the date the system is certified, whichever date is later. For purposes of this section, the Washington State University extension energy program must define when a renewable energy system commences operation and provide notice of such date to the recipient and the utility serving the situs of the system.</w:t>
      </w:r>
    </w:p>
    <w:p>
      <w:pPr>
        <w:spacing w:before="0" w:after="0" w:line="408" w:lineRule="exact"/>
        <w:ind w:left="0" w:right="0" w:firstLine="576"/>
        <w:jc w:val="left"/>
      </w:pPr>
      <w:r>
        <w:rPr/>
        <w:t xml:space="preserve">(13)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that twenty-five percent of available funds for credit that year under RCW 82.16.130 have been allocated to community solar projects;</w:t>
      </w:r>
    </w:p>
    <w:p>
      <w:pPr>
        <w:spacing w:before="0" w:after="0" w:line="408" w:lineRule="exact"/>
        <w:ind w:left="0" w:right="0" w:firstLine="576"/>
        <w:jc w:val="left"/>
      </w:pPr>
      <w:r>
        <w:rPr/>
        <w:t xml:space="preserve">(b) For any additional renewable energy system served by a utility, if certification is likely to result in incentive payments by that utility exceeding the utility's available funds for credit under RCW 82.16.130, taking into consideration funds allocated for participants under RCW 82.16.120 and section 4 of this act; and</w:t>
      </w:r>
    </w:p>
    <w:p>
      <w:pPr>
        <w:spacing w:before="0" w:after="0" w:line="408" w:lineRule="exact"/>
        <w:ind w:left="0" w:right="0" w:firstLine="576"/>
        <w:jc w:val="left"/>
      </w:pPr>
      <w:r>
        <w:rPr/>
        <w:t xml:space="preserve">(c) When the participating utility serving the situs of the system has exceeded its available funds for credit under RCW 82.16.130 and is not required to make incentive payments.</w:t>
      </w:r>
    </w:p>
    <w:p>
      <w:pPr>
        <w:spacing w:before="0" w:after="0" w:line="408" w:lineRule="exact"/>
        <w:ind w:left="0" w:right="0" w:firstLine="576"/>
        <w:jc w:val="left"/>
      </w:pPr>
      <w:r>
        <w:rPr/>
        <w:t xml:space="preserve">(14) If the Washington State University extension energy program ceases issuing new certifications during a fiscal year or biennium as provided in subsection (13) of this section, in the following fiscal year or biennium, or when additional funds are available for credit such that the thresholds described in subsection (13)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(15) In order to begin to receive annual incentive payments, a person who has been issued a certification for the incentive as provided in subsection (9)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(16) The Washington State University extension energy program must establish a list of equipment that is eligible for the bonus rates described in subsection (12)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(17) The manufacturer of a renewable energy system component subject to a bonus rate under subsection (12)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 The Washington State University extension energy program must deposit all revenue generated by this fee into the state general fund.</w:t>
      </w:r>
    </w:p>
    <w:p>
      <w:pPr>
        <w:spacing w:before="0" w:after="0" w:line="408" w:lineRule="exact"/>
        <w:ind w:left="0" w:right="0" w:firstLine="576"/>
        <w:jc w:val="left"/>
      </w:pPr>
      <w:r>
        <w:rPr/>
        <w:t xml:space="preserve">(18) Annually, the utility, or the customer at the utility's option, must report to the Washington State University extension energy program, by mail or electronically, the amount of gross kilowatt-hours generated by each renewable energy system since the prior annual report.</w:t>
      </w:r>
    </w:p>
    <w:p>
      <w:pPr>
        <w:spacing w:before="0" w:after="0" w:line="408" w:lineRule="exact"/>
        <w:ind w:left="0" w:right="0" w:firstLine="576"/>
        <w:jc w:val="left"/>
      </w:pPr>
      <w:r>
        <w:rPr/>
        <w:t xml:space="preserve">(19)(a)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(20)(a) The utility must issue the incentive payment within thirty days of receipt of the information required under subsection (19)(a) of this section from the Washington State University extension energy program. The utility must resume the incentive payments withheld under subsection (19)(b)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(b) A utility is not liable for incentive payments to a customer-owner if the utility has disconnected the customer due to a violation of a customer service agreement, such as nonpayment of the customer's bill, or a violation of an interconnection agreement.</w:t>
      </w:r>
    </w:p>
    <w:p>
      <w:pPr>
        <w:spacing w:before="0" w:after="0" w:line="408" w:lineRule="exact"/>
        <w:ind w:left="0" w:right="0" w:firstLine="576"/>
        <w:jc w:val="left"/>
      </w:pPr>
      <w:r>
        <w:rPr/>
        <w:t xml:space="preserve">(21) Beginning January 1, 2017,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(22)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(23) The nonpower attributes of the renewable energy system belong to the utility customer who owns or hosts the system or, in the case of a community solar project, the participant, and can be kept, sold, or transferred at the utility customer's discretion unless, in the case of a utility-owned system, a contract between the customer and the utility clearly specifies that the attributes will be retained by the utility.</w:t>
      </w:r>
    </w:p>
    <w:p>
      <w:pPr>
        <w:spacing w:before="0" w:after="0" w:line="408" w:lineRule="exact"/>
        <w:ind w:left="0" w:right="0" w:firstLine="576"/>
        <w:jc w:val="left"/>
      </w:pPr>
      <w:r>
        <w:rPr/>
        <w:t xml:space="preserve">(24)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(25) No certification may be issued under this section after June 30, 2020.</w:t>
      </w:r>
    </w:p>
    <w:p>
      <w:pPr>
        <w:spacing w:before="0" w:after="0" w:line="408" w:lineRule="exact"/>
        <w:ind w:left="0" w:right="0" w:firstLine="576"/>
        <w:jc w:val="left"/>
      </w:pPr>
      <w:r>
        <w:rPr/>
        <w:t xml:space="preserve">(26) The Washington State University extension energy program may collect a one-time fee for applications under this section of one hundred dollars per applicant. The Washington State University extension energy program must deposit all revenue generated by this fee into the state general fund. The Washington State University extension energy program must administer and budget for the program established in RCW 82.16.120, this section, and sections 4 and 8 of this act in a manner that ensures its administrative costs through June 30, 2021, are completely met by the revenues from this fee. If the Washington State University extension energy program determines that the fee authorized in this subsection is insufficient to cover the administrative costs through June 30, 2021, the Washington State University extension energy program must report to the legislature on costs incurred and fees collected and demonstrate why a different fee amount or funding mechanism should be authorized.</w:t>
      </w:r>
    </w:p>
    <w:p>
      <w:pPr>
        <w:spacing w:before="0" w:after="0" w:line="408" w:lineRule="exact"/>
        <w:ind w:left="0" w:right="0" w:firstLine="576"/>
        <w:jc w:val="left"/>
      </w:pPr>
      <w:r>
        <w:rPr/>
        <w:t xml:space="preserve">(27) The Washington State University extension energy program may, through a public process, develop any program requirements and policies necessary for the administration of this section, RCW 82.16.120, and sections 2, 6, and 8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(28)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(29) This section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this section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purpose of the community solar project is to facilitate broad, equitable community investment in and access to solar power. Beginning July 1, 2016, a utility or nonprofit organization may organize and administer a community solar project as provided in this section.</w:t>
      </w:r>
    </w:p>
    <w:p>
      <w:pPr>
        <w:spacing w:before="0" w:after="0" w:line="408" w:lineRule="exact"/>
        <w:ind w:left="0" w:right="0" w:firstLine="576"/>
        <w:jc w:val="left"/>
      </w:pPr>
      <w:r>
        <w:rPr/>
        <w:t xml:space="preserve">(2) A community solar project must have a direct current nameplate capacity that is no more than five hundred kilowatts and must have at least ten participants. Except for community solar projects authorized under subsection (5) of this section, each participant must be a customer of the utility providing service at the situs of the community solar project.</w:t>
      </w:r>
    </w:p>
    <w:p>
      <w:pPr>
        <w:spacing w:before="0" w:after="0" w:line="408" w:lineRule="exact"/>
        <w:ind w:left="0" w:right="0" w:firstLine="576"/>
        <w:jc w:val="left"/>
      </w:pPr>
      <w:r>
        <w:rPr/>
        <w:t xml:space="preserve">(3) A utility or nonprofit administrator of a community solar project must administer the project in a transparent manner that allows for fair and nondiscriminatory opportunity for participation by utility customers.</w:t>
      </w:r>
    </w:p>
    <w:p>
      <w:pPr>
        <w:spacing w:before="0" w:after="0" w:line="408" w:lineRule="exact"/>
        <w:ind w:left="0" w:right="0" w:firstLine="576"/>
        <w:jc w:val="left"/>
      </w:pPr>
      <w:r>
        <w:rPr/>
        <w:t xml:space="preserve">(4) The utility or nonprofit administrator of a community solar project may establish a reasonable fee to cover costs incurred in organizing and administering the community solar project. Project participants, prior to making the commitment to participate in the project, must be given clear and conspicuous notice of the portion of the incentive payment that will be used for this purpose.</w:t>
      </w:r>
    </w:p>
    <w:p>
      <w:pPr>
        <w:spacing w:before="0" w:after="0" w:line="408" w:lineRule="exact"/>
        <w:ind w:left="0" w:right="0" w:firstLine="576"/>
        <w:jc w:val="left"/>
      </w:pPr>
      <w:r>
        <w:rPr/>
        <w:t xml:space="preserve">(5) A public utility district that is engaged in distributing electricity to more than one retail electric customer in the state and a joint operating agency organized under chapter 43.52 RCW on or before January 1, 2016, may enter into an agreement with each other to construct and own a community solar project that is located on property owned by a joint operating agency or on property that receives electric service from a participating public utility district. Each participant of a community solar project under this subsection must be a customer of at least one of the public utility districts that is a party to the agreement with a joint operating agency to construct and own a community solar project.</w:t>
      </w:r>
    </w:p>
    <w:p>
      <w:pPr>
        <w:spacing w:before="0" w:after="0" w:line="408" w:lineRule="exact"/>
        <w:ind w:left="0" w:right="0" w:firstLine="576"/>
        <w:jc w:val="left"/>
      </w:pPr>
      <w:r>
        <w:rPr/>
        <w:t xml:space="preserve">(6) This section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this section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t>
      </w:r>
      <w:r>
        <w:rPr>
          <w:b/>
        </w:rPr>
        <w:t xml:space="preserve">Findings.</w:t>
      </w:r>
      <w:r>
        <w:rPr/>
        <w:t xml:space="preserve"> The legislature finds that a convenient, safe, and environmentally sound system for the recycling of solar modules, minimization of hazardous waste, and recovery of commercially valuable materials must be established. The legislature further finds that the responsibility for this system must be shared among all stakeholders, with manufacturers financing the takeback and recycling system.</w:t>
      </w:r>
    </w:p>
    <w:p>
      <w:pPr>
        <w:spacing w:before="0" w:after="0" w:line="408" w:lineRule="exact"/>
        <w:ind w:left="0" w:right="0" w:firstLine="576"/>
        <w:jc w:val="left"/>
      </w:pPr>
      <w:r>
        <w:rPr/>
        <w:t xml:space="preserve">(2)</w:t>
      </w:r>
      <w:r>
        <w:rPr>
          <w:b/>
        </w:rPr>
        <w:t xml:space="preserve"> Definitions. </w:t>
      </w:r>
      <w:r>
        <w:rPr/>
        <w:t xml:space="preserve">For purposes of this section the following definitions apply:</w:t>
      </w:r>
    </w:p>
    <w:p>
      <w:pPr>
        <w:spacing w:before="0" w:after="0" w:line="408" w:lineRule="exact"/>
        <w:ind w:left="0" w:right="0" w:firstLine="576"/>
        <w:jc w:val="left"/>
      </w:pPr>
      <w:r>
        <w:rPr/>
        <w:t xml:space="preserve">(a) "Department" means the department of ecology.</w:t>
      </w:r>
    </w:p>
    <w:p>
      <w:pPr>
        <w:spacing w:before="0" w:after="0" w:line="408" w:lineRule="exact"/>
        <w:ind w:left="0" w:right="0" w:firstLine="576"/>
        <w:jc w:val="left"/>
      </w:pPr>
      <w:r>
        <w:rPr/>
        <w:t xml:space="preserve">(b)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(i) Manufactures or has manufactured a solar module under its own brand names for sale in or into this state;</w:t>
      </w:r>
    </w:p>
    <w:p>
      <w:pPr>
        <w:spacing w:before="0" w:after="0" w:line="408" w:lineRule="exact"/>
        <w:ind w:left="0" w:right="0" w:firstLine="576"/>
        <w:jc w:val="left"/>
      </w:pPr>
      <w:r>
        <w:rPr/>
        <w:t xml:space="preserve">(ii)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(iii)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(iv) Manufactures or has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(v)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(vi) Sells at retail a solar module acquired from an importer that is the manufacturer and elects to register as the manufacturer for those products; or</w:t>
      </w:r>
    </w:p>
    <w:p>
      <w:pPr>
        <w:spacing w:before="0" w:after="0" w:line="408" w:lineRule="exact"/>
        <w:ind w:left="0" w:right="0" w:firstLine="576"/>
        <w:jc w:val="left"/>
      </w:pPr>
      <w:r>
        <w:rPr/>
        <w:t xml:space="preserve">(vii) Elects to assume the responsibility and register in lieu of a manufacturer as defined under (b)(i) through (vi) of this subsection.</w:t>
      </w:r>
    </w:p>
    <w:p>
      <w:pPr>
        <w:spacing w:before="0" w:after="0" w:line="408" w:lineRule="exact"/>
        <w:ind w:left="0" w:right="0" w:firstLine="576"/>
        <w:jc w:val="left"/>
      </w:pPr>
      <w:r>
        <w:rPr/>
        <w:t xml:space="preserve">(c) "Rare earth element" means lanthanum, cerium, praseodymium, neodymium, promethium, samarium, europium, gadolinium, terbium, dysprosium, holmium, erbium, thulium, ytterbium, lutetium, yttrium, or scandium.</w:t>
      </w:r>
    </w:p>
    <w:p>
      <w:pPr>
        <w:spacing w:before="0" w:after="0" w:line="408" w:lineRule="exact"/>
        <w:ind w:left="0" w:right="0" w:firstLine="576"/>
        <w:jc w:val="left"/>
      </w:pPr>
      <w:r>
        <w:rPr/>
        <w:t xml:space="preserve">(d) "Reuse" means any operation by which a solar module or a component of a solar module changes ownership and is used for the same purpose for which it was originally purchased.</w:t>
      </w:r>
    </w:p>
    <w:p>
      <w:pPr>
        <w:spacing w:before="0" w:after="0" w:line="408" w:lineRule="exact"/>
        <w:ind w:left="0" w:right="0" w:firstLine="576"/>
        <w:jc w:val="left"/>
      </w:pPr>
      <w:r>
        <w:rPr/>
        <w:t xml:space="preserve">(e) "Solar module" means the smallest nondivisible, environmentally protected, essentially planar assembly of solar cells, or other solar collector technology and ancillary parts intended to generate direct current power under sunlight, including but not limited to interconnections, terminals, and protective devices such as diodes, that is capable of interconnecting with the electric grid.</w:t>
      </w:r>
    </w:p>
    <w:p>
      <w:pPr>
        <w:spacing w:before="0" w:after="0" w:line="408" w:lineRule="exact"/>
        <w:ind w:left="0" w:right="0" w:firstLine="576"/>
        <w:jc w:val="left"/>
      </w:pPr>
      <w:r>
        <w:rPr/>
        <w:t xml:space="preserve">(f) "Stewardship plan" means the plan developed by a manufacturer or its designated stewardship organization for a self-directed stewardship program.</w:t>
      </w:r>
    </w:p>
    <w:p>
      <w:pPr>
        <w:spacing w:before="0" w:after="0" w:line="408" w:lineRule="exact"/>
        <w:ind w:left="0" w:right="0" w:firstLine="576"/>
        <w:jc w:val="left"/>
      </w:pPr>
      <w:r>
        <w:rPr/>
        <w:t xml:space="preserve">(g) "Stewardship program" means the activities conducted by a manufacturer or a stewardship organization to fulfill the requirements of this chapter and implement the activities described in its stewardship plan.</w:t>
      </w:r>
    </w:p>
    <w:p>
      <w:pPr>
        <w:spacing w:before="0" w:after="0" w:line="408" w:lineRule="exact"/>
        <w:ind w:left="0" w:right="0" w:firstLine="576"/>
        <w:jc w:val="left"/>
      </w:pPr>
      <w:r>
        <w:rPr/>
        <w:t xml:space="preserve">(3)</w:t>
      </w:r>
      <w:r>
        <w:rPr>
          <w:b/>
        </w:rPr>
        <w:t xml:space="preserve"> Program guidance, review, and approval. </w:t>
      </w:r>
      <w:r>
        <w:rPr/>
        <w:t xml:space="preserve">The department must develop guidance for a solar module stewardship and takeback program to guide manufacturers in preparing and implementing a self-directed program to ensure the convenient, safe, and environmentally sound takeback and recycling of solar modules and their components and materials. By January 1, 2017, the department must establish a process to develop guidance for solar module stewardship plans by working with manufacturers, stewardship organizations, and other stakeholders on the content, review, and approval of stewardship plans. The department's process must be fully implemented and stewardship plan guidance completed by January 1, 2018.</w:t>
      </w:r>
    </w:p>
    <w:p>
      <w:pPr>
        <w:spacing w:before="0" w:after="0" w:line="408" w:lineRule="exact"/>
        <w:ind w:left="0" w:right="0" w:firstLine="576"/>
        <w:jc w:val="left"/>
      </w:pPr>
      <w:r>
        <w:rPr/>
        <w:t xml:space="preserve">(4) </w:t>
      </w:r>
      <w:r>
        <w:rPr>
          <w:b/>
        </w:rPr>
        <w:t xml:space="preserve">Stewardship organization as agent of manufacturer.</w:t>
      </w:r>
      <w:r>
        <w:rPr/>
        <w:t xml:space="preserve"> A stewardship organization may be designated to act as an agent on behalf of a manufacturer or manufacturers in operating and implementing the stewardship program required under this chapter. Any stewardship organization that has obtained such designation must provide to the department a list of the manufacturers and brand names that the stewardship organization represents within sixty days of its designation by a manufacturer as its agent, or within sixty days of removal of such designation.</w:t>
      </w:r>
    </w:p>
    <w:p>
      <w:pPr>
        <w:spacing w:before="0" w:after="0" w:line="408" w:lineRule="exact"/>
        <w:ind w:left="0" w:right="0" w:firstLine="576"/>
        <w:jc w:val="left"/>
      </w:pPr>
      <w:r>
        <w:rPr/>
        <w:t xml:space="preserve">(5) </w:t>
      </w:r>
      <w:r>
        <w:rPr>
          <w:b/>
        </w:rPr>
        <w:t xml:space="preserve">Stewardship plans. </w:t>
      </w:r>
      <w:r>
        <w:rPr/>
        <w:t xml:space="preserve">Each manufacturer must prepare and submit a stewardship plan to the department by the later of January 1, 2019, or within thirty days of its first sale of a solar module in or into the state. </w:t>
      </w:r>
    </w:p>
    <w:p>
      <w:pPr>
        <w:spacing w:before="0" w:after="0" w:line="408" w:lineRule="exact"/>
        <w:ind w:left="0" w:right="0" w:firstLine="576"/>
        <w:jc w:val="left"/>
      </w:pPr>
      <w:r>
        <w:rPr/>
        <w:t xml:space="preserve">(a) A stewardship plan must, at a minimum:</w:t>
      </w:r>
    </w:p>
    <w:p>
      <w:pPr>
        <w:spacing w:before="0" w:after="0" w:line="408" w:lineRule="exact"/>
        <w:ind w:left="0" w:right="0" w:firstLine="576"/>
        <w:jc w:val="left"/>
      </w:pPr>
      <w:r>
        <w:rPr/>
        <w:t xml:space="preserve">(i) Include an adequate funding mechanism to finance the costs of collection, management, and recycling of solar modules and residuals sold in or into the state by the manufacturer with a mechanism that ensures that solar modules can be delivered to takeback locations without cost to the last owner or holder;</w:t>
      </w:r>
    </w:p>
    <w:p>
      <w:pPr>
        <w:spacing w:before="0" w:after="0" w:line="408" w:lineRule="exact"/>
        <w:ind w:left="0" w:right="0" w:firstLine="576"/>
        <w:jc w:val="left"/>
      </w:pPr>
      <w:r>
        <w:rPr/>
        <w:t xml:space="preserve">(ii) Accept all solar modules sold in or into the state after July 1, 2016;</w:t>
      </w:r>
    </w:p>
    <w:p>
      <w:pPr>
        <w:spacing w:before="0" w:after="0" w:line="408" w:lineRule="exact"/>
        <w:ind w:left="0" w:right="0" w:firstLine="576"/>
        <w:jc w:val="left"/>
      </w:pPr>
      <w:r>
        <w:rPr/>
        <w:t xml:space="preserve">(iii) Describe how the program will minimize the release of hazardous substances into the environment and maximize the recovery of other components, including rare earth elements and commercially valuable materials;</w:t>
      </w:r>
    </w:p>
    <w:p>
      <w:pPr>
        <w:spacing w:before="0" w:after="0" w:line="408" w:lineRule="exact"/>
        <w:ind w:left="0" w:right="0" w:firstLine="576"/>
        <w:jc w:val="left"/>
      </w:pPr>
      <w:r>
        <w:rPr/>
        <w:t xml:space="preserve">(iv) Provide for takeback of solar modules at locations that are within the region of the state in which the solar modules were used and are as convenient as reasonably practicable, and if no such location within the region of the state exists, include an explanation for the lack of such location;</w:t>
      </w:r>
    </w:p>
    <w:p>
      <w:pPr>
        <w:spacing w:before="0" w:after="0" w:line="408" w:lineRule="exact"/>
        <w:ind w:left="0" w:right="0" w:firstLine="576"/>
        <w:jc w:val="left"/>
      </w:pPr>
      <w:r>
        <w:rPr/>
        <w:t xml:space="preserve">(v) Identify how relevant stakeholders, including consumers, installers, building demolition firms, and recycling and treatment facilities, will receive information required in order for them to properly dismantle, transport, and treat the end-of-life solar modules in a manner consistent with the objectives described in (a)(iii) of this subsection;</w:t>
      </w:r>
    </w:p>
    <w:p>
      <w:pPr>
        <w:spacing w:before="0" w:after="0" w:line="408" w:lineRule="exact"/>
        <w:ind w:left="0" w:right="0" w:firstLine="576"/>
        <w:jc w:val="left"/>
      </w:pPr>
      <w:r>
        <w:rPr/>
        <w:t xml:space="preserve">(vi) Establish performance goals, including a goal for the rate of combined reuse and recycling of collected solar modules as a percentage of the total weight of solar modules collected, which rate must be no less than eighty-five percent.</w:t>
      </w:r>
    </w:p>
    <w:p>
      <w:pPr>
        <w:spacing w:before="0" w:after="0" w:line="408" w:lineRule="exact"/>
        <w:ind w:left="0" w:right="0" w:firstLine="576"/>
        <w:jc w:val="left"/>
      </w:pPr>
      <w:r>
        <w:rPr/>
        <w:t xml:space="preserve">(b) A manufacturer must implement the stewardship plan.</w:t>
      </w:r>
    </w:p>
    <w:p>
      <w:pPr>
        <w:spacing w:before="0" w:after="0" w:line="408" w:lineRule="exact"/>
        <w:ind w:left="0" w:right="0" w:firstLine="576"/>
        <w:jc w:val="left"/>
      </w:pPr>
      <w:r>
        <w:rPr/>
        <w:t xml:space="preserve">(c) A manufacturer may periodically amend its stewardship plan. The department must approve the amendment if it meets the requirements for plan approval outlined in the department's guidance. When submitting proposed amendments, the manufacturer must include an explanation of why such amendments are necessary.</w:t>
      </w:r>
    </w:p>
    <w:p>
      <w:pPr>
        <w:spacing w:before="0" w:after="0" w:line="408" w:lineRule="exact"/>
        <w:ind w:left="0" w:right="0" w:firstLine="576"/>
        <w:jc w:val="left"/>
      </w:pPr>
      <w:r>
        <w:rPr/>
        <w:t xml:space="preserve">(6) </w:t>
      </w:r>
      <w:r>
        <w:rPr>
          <w:b/>
        </w:rPr>
        <w:t xml:space="preserve">Plan approval</w:t>
      </w:r>
      <w:r>
        <w:rPr/>
        <w:t xml:space="preserve">. The department shall approve a stewardship plan if it determines the plan addresses each element outlined in the department's guidance.</w:t>
      </w:r>
    </w:p>
    <w:p>
      <w:pPr>
        <w:spacing w:before="0" w:after="0" w:line="408" w:lineRule="exact"/>
        <w:ind w:left="0" w:right="0" w:firstLine="576"/>
        <w:jc w:val="left"/>
      </w:pPr>
      <w:r>
        <w:rPr/>
        <w:t xml:space="preserve">(7) </w:t>
      </w:r>
      <w:r>
        <w:rPr>
          <w:b/>
        </w:rPr>
        <w:t xml:space="preserve">Annual report</w:t>
      </w:r>
      <w:r>
        <w:rPr/>
        <w:t xml:space="preserve">. (a) Beginning April 1, 2021, and by April 1st in each subsequent year, a manufacturer, or its designated stewardship organization, must provide to the department a report for the previous calendar year that documents implementation of the plan and assesses achievement of the performance goals established in subsection (5)(a)(vi) of this section.</w:t>
      </w:r>
    </w:p>
    <w:p>
      <w:pPr>
        <w:spacing w:before="0" w:after="0" w:line="408" w:lineRule="exact"/>
        <w:ind w:left="0" w:right="0" w:firstLine="576"/>
        <w:jc w:val="left"/>
      </w:pPr>
      <w:r>
        <w:rPr/>
        <w:t xml:space="preserve">(b) The report may include any recommendations to the department or the legislature on modifications to the program that would enhance the effectiveness of the program, including management of program costs and mitigation of environmental impacts of solar modules.</w:t>
      </w:r>
    </w:p>
    <w:p>
      <w:pPr>
        <w:spacing w:before="0" w:after="0" w:line="408" w:lineRule="exact"/>
        <w:ind w:left="0" w:right="0" w:firstLine="576"/>
        <w:jc w:val="left"/>
      </w:pPr>
      <w:r>
        <w:rPr/>
        <w:t xml:space="preserve">(c) The manufacturer or stewardship organization must post this report on a publicly accessible web site.</w:t>
      </w:r>
    </w:p>
    <w:p>
      <w:pPr>
        <w:spacing w:before="0" w:after="0" w:line="408" w:lineRule="exact"/>
        <w:ind w:left="0" w:right="0" w:firstLine="576"/>
        <w:jc w:val="left"/>
      </w:pPr>
      <w:r>
        <w:rPr/>
        <w:t xml:space="preserve">(8)</w:t>
      </w:r>
      <w:r>
        <w:rPr>
          <w:b/>
        </w:rPr>
        <w:t xml:space="preserve"> Enforcement. </w:t>
      </w:r>
      <w:r>
        <w:rPr/>
        <w:t xml:space="preserve">Beginning January 1, 2020, no manufacturer may sell or offer for sale a solar module in or into the state unless the manufacturer has submitted to the department a stewardship plan and received plan approval. The department shall send a written warning to a manufacturer that is not participating in a plan. The written warning must inform the manufacturer that it must submit a plan or participate in a plan within thirty days of the notice. The department may assess a penalty of up to ten thousand dollars for each sale of a solar module in or into the state that occurs after the initial written warning. A manufacturer may appeal a penalty issued under this section to the superior court of Thurston county within one hundred eighty days of receipt of the notice.</w:t>
      </w:r>
    </w:p>
    <w:p>
      <w:pPr>
        <w:spacing w:before="0" w:after="0" w:line="408" w:lineRule="exact"/>
        <w:ind w:left="0" w:right="0" w:firstLine="576"/>
        <w:jc w:val="left"/>
      </w:pPr>
      <w:r>
        <w:rPr/>
        <w:t xml:space="preserve">(9) </w:t>
      </w:r>
      <w:r>
        <w:rPr>
          <w:b/>
        </w:rPr>
        <w:t xml:space="preserve">Fee</w:t>
      </w:r>
      <w:r>
        <w:rPr/>
        <w:t xml:space="preserve">. The department may collect a flat fee from participating manufacturers to recover costs associated with the plan guidance, review, and approval process described in subsection (3) of this section. Other administrative costs incurred by the department for program implementation activities, including stewardship plan review and approval, enforcement, and any rule making, may be recovered by charging every manufacturer an annual fee calculated by dividing department administrative costs by the manufacturer's pro rata share of the Washington state solar module sales in the most recent preceding calendar year, based on best available information. The sole purpose of assessing the fees authorized in this subsection is to predictably and adequately fund the department's costs of administering the solar module recycling program.</w:t>
      </w:r>
    </w:p>
    <w:p>
      <w:pPr>
        <w:spacing w:before="0" w:after="0" w:line="408" w:lineRule="exact"/>
        <w:ind w:left="0" w:right="0" w:firstLine="576"/>
        <w:jc w:val="left"/>
      </w:pPr>
      <w:r>
        <w:rPr/>
        <w:t xml:space="preserve">(10) </w:t>
      </w:r>
      <w:r>
        <w:rPr>
          <w:b/>
        </w:rPr>
        <w:t xml:space="preserve">Account. </w:t>
      </w:r>
      <w:r>
        <w:rPr/>
        <w:t xml:space="preserve">The solar module recycling account is created in the custody of the state treasurer. All fees collected from manufacturers under this chapter must be deposited in the account. Expenditures from the account may be used only for administering this chapter. Only the director of the department or the director's designee may authorize expenditures from the account. The account is subject to the allotment procedures under chapter 43.88 RCW, but an appropriation is not required for expenditures. Funds in the account may not be diverted for any purpose or activity other than those specified in this section.</w:t>
      </w:r>
    </w:p>
    <w:p>
      <w:pPr>
        <w:spacing w:before="0" w:after="0" w:line="408" w:lineRule="exact"/>
        <w:ind w:left="0" w:right="0" w:firstLine="576"/>
        <w:jc w:val="left"/>
      </w:pPr>
      <w:r>
        <w:rPr/>
        <w:t xml:space="preserve">(11)</w:t>
      </w:r>
      <w:r>
        <w:rPr>
          <w:b/>
        </w:rPr>
        <w:t xml:space="preserve"> Rule making. </w:t>
      </w:r>
      <w:r>
        <w:rPr/>
        <w:t xml:space="preserve">The department may adopt rules as necessary for the purpose of implementing, administering, and enforcing this chapter.</w:t>
      </w:r>
    </w:p>
    <w:p>
      <w:pPr>
        <w:spacing w:before="0" w:after="0" w:line="408" w:lineRule="exact"/>
        <w:ind w:left="0" w:right="0" w:firstLine="576"/>
        <w:jc w:val="left"/>
      </w:pPr>
      <w:r>
        <w:rPr/>
        <w:t xml:space="preserve">(12) </w:t>
      </w:r>
      <w:r>
        <w:rPr>
          <w:b/>
        </w:rPr>
        <w:t xml:space="preserve">National program.</w:t>
      </w:r>
      <w:r>
        <w:rPr/>
        <w:t xml:space="preserve"> In lieu of preparing a stewardship plan and as provided by subsection (5) of this section, a manufacturer may participate in a national program for the convenient, safe, and environmentally sound takeback and recycling of solar modules and their components and materials. The department must determine that the manufacturer's participation in the national program is likely to achieve environmental outcomes in the state of Washington substantially equivalent to those achieved by a departmentally approved stewardship plan and is likely to be more cost-effective for the manufacturer than participation in a departmentally approved stewardship plan. The department may determine substantial equivalence if it determines that the national program adequately addresses each of the elements of a stewardship plan outlined in subsection (5)(a) of this section and includes an enforcement mechanism reasonably calculated to ensure a manufacturer's compliance with the national program. Upon issuing a determination of substantial equivalence, the department must notify affected stakeholders including the manufacturer. If the national program is discontinued or the department determines the national program no longer provides equivalent environmental outcomes in Washington, the department must notify the manufacturer. The manufacturer must provide a stewardship plan as described in subsection (5)(a) of this section to the department for approval within thirty days of notification.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2016,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0" w:after="0" w:line="408" w:lineRule="exact"/>
        <w:ind w:left="0" w:right="0" w:firstLine="576"/>
        <w:jc w:val="left"/>
      </w:pPr>
      <w:r>
        <w:rPr>
          <w:u w:val="single"/>
        </w:rPr>
        <w:t xml:space="preserve">(7) Section 10, chapter . . ., Laws of 2016 (section 10 of this act)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section 10, chapter . . ., Laws of 2016 (section 10 of this act)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2016.</w:t>
      </w:r>
    </w:p>
    <w:p>
      <w:pPr>
        <w:spacing w:before="0" w:after="0" w:line="408" w:lineRule="exact"/>
        <w:ind w:left="0" w:right="0" w:firstLine="576"/>
        <w:jc w:val="left"/>
      </w:pPr>
      <w:r>
        <w:rPr>
          <w:u w:val="single"/>
        </w:rPr>
        <w:t xml:space="preserve">(4)</w:t>
      </w:r>
      <w:r>
        <w:rPr/>
        <w:t xml:space="preserve"> This section expires June 30, 2018.</w:t>
      </w:r>
    </w:p>
    <w:p>
      <w:pPr>
        <w:spacing w:before="0" w:after="0" w:line="408" w:lineRule="exact"/>
        <w:ind w:left="0" w:right="0" w:firstLine="576"/>
        <w:jc w:val="left"/>
      </w:pPr>
      <w:r>
        <w:rPr>
          <w:u w:val="single"/>
        </w:rPr>
        <w:t xml:space="preserve">(5) Section 11, chapter . . ., Laws of 2016 (section 11 of this act)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section 11, chapter . . ., Laws of 2016 (section 11 of this act)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0" w:after="0" w:line="408" w:lineRule="exact"/>
        <w:ind w:left="0" w:right="0" w:firstLine="576"/>
        <w:jc w:val="left"/>
      </w:pPr>
      <w:r>
        <w:rPr>
          <w:u w:val="single"/>
        </w:rPr>
        <w:t xml:space="preserve">(7) Section 12, chapter . . ., Laws of 2016 (section 12 of this act)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section 12, chapter . . ., Laws of 2016 (section 12 of this act)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0" w:after="0" w:line="408" w:lineRule="exact"/>
        <w:ind w:left="0" w:right="0" w:firstLine="576"/>
        <w:jc w:val="left"/>
      </w:pPr>
      <w:r>
        <w:rPr>
          <w:u w:val="single"/>
        </w:rPr>
        <w:t xml:space="preserve">(5) Section 13, chapter . . ., Laws of 2016 (section 13 of this act)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section 13, chapter . . ., Laws of 2016 (section 13 of this act)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Any person who sells a solar module to a customer-owner, or who receives compensation from a customer-owner in exchange for installing a solar module for use in a residential-scale system or commercial-scale system in Washington must provide to the customer-owner current information regarding the tax incentives available to the customer-owner under Washington law, including the scheduled expiration date of any tax incentives and the maximum period of time during which the customer-owner may benefit from any tax incentives, based on the law as it existed on the date of sale or installation of the solar module.</w:t>
      </w:r>
    </w:p>
    <w:p>
      <w:pPr>
        <w:spacing w:before="0" w:after="0" w:line="408" w:lineRule="exact"/>
        <w:ind w:left="0" w:right="0" w:firstLine="576"/>
        <w:jc w:val="left"/>
      </w:pPr>
      <w:r>
        <w:rPr/>
        <w:t xml:space="preserve">(2) The definitions in section 6 of this act apply to this section.</w:t>
      </w:r>
    </w:p>
    <w:p>
      <w:pPr>
        <w:spacing w:before="0" w:after="0" w:line="408" w:lineRule="exact"/>
        <w:ind w:left="0" w:right="0" w:firstLine="576"/>
        <w:jc w:val="left"/>
      </w:pPr>
      <w:r>
        <w:rPr/>
        <w:t xml:space="preserve">(3) For the purposes of this section, "solar module" has the same meaning as defined in RCW 82.16.110.</w:t>
      </w:r>
    </w:p>
    <w:p>
      <w:pPr>
        <w:spacing w:before="0" w:after="0" w:line="408" w:lineRule="exact"/>
        <w:ind w:left="0" w:right="0" w:firstLine="576"/>
        <w:jc w:val="left"/>
      </w:pPr>
      <w:r>
        <w:rPr/>
        <w:t xml:space="preserve">(4) The legislature finds that the practices covered by this section are matters vitally affecting the public interest for the purpose of applying the consumer protection act, chapter 19.86 RCW. A violation of this section is not reasonable in relation to the development and preservation of business and is an unfair or deceptive act or practice in the conduct of trade or commerce and an unfair method of competition. Except for entities subject to the jurisdiction of the utilities and transportation commission, violations of this section may be enforced by the attorney general under the consumer protection act, chapter 19.86 RCW.</w:t>
      </w:r>
    </w:p>
    <w:p>
      <w:pPr>
        <w:spacing w:before="0" w:after="0" w:line="408" w:lineRule="exact"/>
        <w:ind w:left="0" w:right="0" w:firstLine="576"/>
        <w:jc w:val="left"/>
      </w:pPr>
      <w:r>
        <w:rPr/>
        <w:t xml:space="preserve">(5) This section expires immediately if the department of ecology: (a) Adopts, adopts with revisions, or enforces the proposed chapter 173-442 WAC (clean air rule) or amendments to chapter 173-441 WAC (reporting of emissions of greenhouse gases), published in the Washington state register, WSR 16-02-101; or (b) adopts or enforces a rule that establishes a statewide program to set a limit, cap, or emissions standard designed to control the amount of greenhouse gas emissions occurring during a period of time, including a rule establishing individualized greenhouse gas emissions reduction pathways for covered parties. For the purposes of this subsection, "greenhouse gas" has the same meaning as defined in RCW 70.235.010. The department of ecology must provide notice of the expiration date of this section to affected parties, the chief clerk of the house of representatives, the secretary of the senate, the office of the code reviser, and others as deemed appropriate by the department of ecology.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constitutes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E2SHB 2346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Energy, Environment &amp; Telecommunications</w:t>
      </w:r>
    </w:p>
    <w:p>
      <w:pPr>
        <w:jc w:val="right"/>
      </w:pPr>
    </w:p>
    <w:p>
      <w:pPr>
        <w:spacing w:before="0" w:after="0" w:line="408" w:lineRule="exact"/>
        <w:ind w:left="0" w:right="0" w:firstLine="576"/>
        <w:jc w:val="left"/>
      </w:pPr>
      <w:r>
        <w:rPr/>
        <w:t xml:space="preserve">On page 1, line 4 of the title, after "recycling;" strike the remainder of the title and insert "amending RCW 82.16.120, 82.16.130, 82.08.962, 82.08.963, 82.12.962, and 82.12.963; adding new sections to chapter 82.16 RCW; adding a new chapter to Title 70 RCW; creating a new section; providing contingent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6cde8140a4de8" /></Relationships>
</file>