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B54D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01F15">
            <w:t>1248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01F1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01F15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01F15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01F15">
            <w:t>325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B54D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01F15">
            <w:rPr>
              <w:b/>
              <w:u w:val="single"/>
            </w:rPr>
            <w:t>HB 1248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01F1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34</w:t>
          </w:r>
        </w:sdtContent>
      </w:sdt>
    </w:p>
    <w:p w:rsidR="00DF5D0E" w:rsidP="00605C39" w:rsidRDefault="003B54D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01F15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01F1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03/03/2017</w:t>
          </w:r>
        </w:p>
      </w:sdtContent>
    </w:sdt>
    <w:p w:rsidR="00501F15" w:rsidP="00C8108C" w:rsidRDefault="00DE256E">
      <w:pPr>
        <w:pStyle w:val="Page"/>
      </w:pPr>
      <w:bookmarkStart w:name="StartOfAmendmentBody" w:id="1"/>
      <w:bookmarkEnd w:id="1"/>
      <w:permStart w:edGrp="everyone" w:id="844393893"/>
      <w:r>
        <w:tab/>
      </w:r>
      <w:r w:rsidR="00501F15">
        <w:t xml:space="preserve">On page </w:t>
      </w:r>
      <w:r w:rsidR="0013517E">
        <w:t>4, after line 27, insert the following:</w:t>
      </w:r>
    </w:p>
    <w:p w:rsidRPr="0013517E" w:rsidR="0013517E" w:rsidP="0013517E" w:rsidRDefault="0013517E">
      <w:pPr>
        <w:pStyle w:val="RCWSLText"/>
      </w:pPr>
      <w:r>
        <w:tab/>
        <w:t>"</w:t>
      </w:r>
      <w:r>
        <w:rPr>
          <w:u w:val="single"/>
        </w:rPr>
        <w:t>(10) For purposes of this section</w:t>
      </w:r>
      <w:r w:rsidR="00B1300D">
        <w:rPr>
          <w:u w:val="single"/>
        </w:rPr>
        <w:t>,</w:t>
      </w:r>
      <w:r>
        <w:rPr>
          <w:u w:val="single"/>
        </w:rPr>
        <w:t xml:space="preserve"> "wages" means </w:t>
      </w:r>
      <w:r w:rsidR="00D355B3">
        <w:rPr>
          <w:u w:val="single"/>
        </w:rPr>
        <w:t xml:space="preserve">monetary </w:t>
      </w:r>
      <w:r>
        <w:rPr>
          <w:u w:val="single"/>
        </w:rPr>
        <w:t>compensation due to an offender worker by reason of his or her participation in a class I work program, subject to allowable deductions.</w:t>
      </w:r>
      <w:r>
        <w:t>"</w:t>
      </w:r>
    </w:p>
    <w:p w:rsidRPr="00501F15" w:rsidR="00DF5D0E" w:rsidP="00501F15" w:rsidRDefault="00DF5D0E">
      <w:pPr>
        <w:suppressLineNumbers/>
        <w:rPr>
          <w:spacing w:val="-3"/>
        </w:rPr>
      </w:pPr>
    </w:p>
    <w:permEnd w:id="844393893"/>
    <w:p w:rsidR="00ED2EEB" w:rsidP="00501F1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996782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01F1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01F1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3517E">
                  <w:t>Provides a definition of "wages" applicable to Class I Correctional Industries worker compensation.</w:t>
                </w:r>
              </w:p>
              <w:p w:rsidRPr="007D1589" w:rsidR="001B4E53" w:rsidP="00501F1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99678243"/>
    </w:tbl>
    <w:p w:rsidR="00DF5D0E" w:rsidP="00501F15" w:rsidRDefault="00DF5D0E">
      <w:pPr>
        <w:pStyle w:val="BillEnd"/>
        <w:suppressLineNumbers/>
      </w:pPr>
    </w:p>
    <w:p w:rsidR="00DF5D0E" w:rsidP="00501F1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01F1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15" w:rsidRDefault="00501F15" w:rsidP="00DF5D0E">
      <w:r>
        <w:separator/>
      </w:r>
    </w:p>
  </w:endnote>
  <w:endnote w:type="continuationSeparator" w:id="0">
    <w:p w:rsidR="00501F15" w:rsidRDefault="00501F1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17E" w:rsidRDefault="00135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508D8">
    <w:pPr>
      <w:pStyle w:val="AmendDraftFooter"/>
    </w:pPr>
    <w:fldSimple w:instr=" TITLE   \* MERGEFORMAT ">
      <w:r w:rsidR="003B54D5">
        <w:t>1248 AMH KLIP HARO 325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01F1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508D8">
    <w:pPr>
      <w:pStyle w:val="AmendDraftFooter"/>
    </w:pPr>
    <w:fldSimple w:instr=" TITLE   \* MERGEFORMAT ">
      <w:r w:rsidR="003B54D5">
        <w:t>1248 AMH KLIP HARO 325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B54D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15" w:rsidRDefault="00501F15" w:rsidP="00DF5D0E">
      <w:r>
        <w:separator/>
      </w:r>
    </w:p>
  </w:footnote>
  <w:footnote w:type="continuationSeparator" w:id="0">
    <w:p w:rsidR="00501F15" w:rsidRDefault="00501F1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17E" w:rsidRDefault="00135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3635"/>
    <w:rsid w:val="00102468"/>
    <w:rsid w:val="00106544"/>
    <w:rsid w:val="0013517E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B54D5"/>
    <w:rsid w:val="003E2FC6"/>
    <w:rsid w:val="00492DDC"/>
    <w:rsid w:val="004C6615"/>
    <w:rsid w:val="00501F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300D"/>
    <w:rsid w:val="00B31D1C"/>
    <w:rsid w:val="00B40B5F"/>
    <w:rsid w:val="00B41494"/>
    <w:rsid w:val="00B518D0"/>
    <w:rsid w:val="00B56650"/>
    <w:rsid w:val="00B73E0A"/>
    <w:rsid w:val="00B961E0"/>
    <w:rsid w:val="00BF44DF"/>
    <w:rsid w:val="00C508D8"/>
    <w:rsid w:val="00C61A83"/>
    <w:rsid w:val="00C8108C"/>
    <w:rsid w:val="00D355B3"/>
    <w:rsid w:val="00D40447"/>
    <w:rsid w:val="00D659AC"/>
    <w:rsid w:val="00DA47F3"/>
    <w:rsid w:val="00DC205A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D2BB4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1248</BillDocName>
  <AmendType>AMH</AmendType>
  <SponsorAcronym>KLIP</SponsorAcronym>
  <DrafterAcronym>HARO</DrafterAcronym>
  <DraftNumber>325</DraftNumber>
  <ReferenceNumber>HB 1248</ReferenceNumber>
  <Floor>H AMD</Floor>
  <AmendmentNumber> 34</AmendmentNumber>
  <Sponsors>By Representative Klippert</Sponsors>
  <FloorAction>ADOPTED 03/03/2017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81</Words>
  <Characters>411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1248 AMH KLIP HARO 325</vt:lpstr>
    </vt:vector>
  </TitlesOfParts>
  <Company>Washington State Legislature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1248 AMH KLIP HARO 325</dc:title>
  <dc:creator>Omeara Harrington</dc:creator>
  <cp:lastModifiedBy>Harrington, Omeara</cp:lastModifiedBy>
  <cp:revision>9</cp:revision>
  <cp:lastPrinted>2017-02-17T23:47:00Z</cp:lastPrinted>
  <dcterms:created xsi:type="dcterms:W3CDTF">2017-02-02T01:22:00Z</dcterms:created>
  <dcterms:modified xsi:type="dcterms:W3CDTF">2017-02-17T23:47:00Z</dcterms:modified>
</cp:coreProperties>
</file>