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F50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44E4">
            <w:t>1501-S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44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44E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44E4">
            <w:t>PEAR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44E4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0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44E4">
            <w:rPr>
              <w:b/>
              <w:u w:val="single"/>
            </w:rPr>
            <w:t>SHB 1501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44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</w:t>
          </w:r>
        </w:sdtContent>
      </w:sdt>
    </w:p>
    <w:p w:rsidR="00DF5D0E" w:rsidP="00605C39" w:rsidRDefault="004F50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44E4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44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03/03/2017</w:t>
          </w:r>
        </w:p>
      </w:sdtContent>
    </w:sdt>
    <w:p w:rsidR="004244E4" w:rsidP="00C8108C" w:rsidRDefault="00DE256E">
      <w:pPr>
        <w:pStyle w:val="Page"/>
      </w:pPr>
      <w:bookmarkStart w:name="StartOfAmendmentBody" w:id="1"/>
      <w:bookmarkEnd w:id="1"/>
      <w:permStart w:edGrp="everyone" w:id="1022244675"/>
      <w:r>
        <w:tab/>
      </w:r>
      <w:r w:rsidR="004244E4">
        <w:t xml:space="preserve">On page </w:t>
      </w:r>
      <w:r w:rsidR="00043C87">
        <w:t xml:space="preserve">2, line 20, after "including" insert "enrolled members of" </w:t>
      </w:r>
    </w:p>
    <w:p w:rsidRPr="004244E4" w:rsidR="00DF5D0E" w:rsidP="004244E4" w:rsidRDefault="00DF5D0E">
      <w:pPr>
        <w:suppressLineNumbers/>
        <w:rPr>
          <w:spacing w:val="-3"/>
        </w:rPr>
      </w:pPr>
    </w:p>
    <w:permEnd w:id="1022244675"/>
    <w:p w:rsidR="00ED2EEB" w:rsidP="004244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8993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44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44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43C87">
                  <w:t> Limits Tribal access to the database to enrolled members of federally recognized Indian tribes.</w:t>
                </w:r>
                <w:r w:rsidRPr="0096303F" w:rsidR="001C1B27">
                  <w:t> </w:t>
                </w:r>
              </w:p>
              <w:p w:rsidRPr="007D1589" w:rsidR="001B4E53" w:rsidP="004244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8993590"/>
    </w:tbl>
    <w:p w:rsidR="00DF5D0E" w:rsidP="004244E4" w:rsidRDefault="00DF5D0E">
      <w:pPr>
        <w:pStyle w:val="BillEnd"/>
        <w:suppressLineNumbers/>
      </w:pPr>
    </w:p>
    <w:p w:rsidR="00DF5D0E" w:rsidP="004244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44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E4" w:rsidRDefault="004244E4" w:rsidP="00DF5D0E">
      <w:r>
        <w:separator/>
      </w:r>
    </w:p>
  </w:endnote>
  <w:endnote w:type="continuationSeparator" w:id="0">
    <w:p w:rsidR="004244E4" w:rsidRDefault="004244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3" w:rsidRDefault="0070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812">
    <w:pPr>
      <w:pStyle w:val="AmendDraftFooter"/>
    </w:pPr>
    <w:fldSimple w:instr=" TITLE   \* MERGEFORMAT ">
      <w:r w:rsidR="004F502A">
        <w:t>1501-S AMH TAYL PEAR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44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812">
    <w:pPr>
      <w:pStyle w:val="AmendDraftFooter"/>
    </w:pPr>
    <w:fldSimple w:instr=" TITLE   \* MERGEFORMAT ">
      <w:r w:rsidR="004F502A">
        <w:t>1501-S AMH TAYL PEAR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502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E4" w:rsidRDefault="004244E4" w:rsidP="00DF5D0E">
      <w:r>
        <w:separator/>
      </w:r>
    </w:p>
  </w:footnote>
  <w:footnote w:type="continuationSeparator" w:id="0">
    <w:p w:rsidR="004244E4" w:rsidRDefault="004244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63" w:rsidRDefault="00707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703"/>
    <w:rsid w:val="00043C87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44E4"/>
    <w:rsid w:val="00492DDC"/>
    <w:rsid w:val="004C6615"/>
    <w:rsid w:val="004F502A"/>
    <w:rsid w:val="00523C5A"/>
    <w:rsid w:val="005E69C3"/>
    <w:rsid w:val="00605C39"/>
    <w:rsid w:val="006841E6"/>
    <w:rsid w:val="006F7027"/>
    <w:rsid w:val="007049E4"/>
    <w:rsid w:val="0070706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81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27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1501-S</BillDocName>
  <AmendType>AMH</AmendType>
  <SponsorAcronym>TAYL</SponsorAcronym>
  <DrafterAcronym>PEAR</DrafterAcronym>
  <DraftNumber>019</DraftNumber>
  <ReferenceNumber>SHB 1501</ReferenceNumber>
  <Floor>H AMD</Floor>
  <AmendmentNumber> 202</AmendmentNumber>
  <Sponsors>By Representative Taylor</Sponsors>
  <FloorAction>NOT 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52</Words>
  <Characters>258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1501-S AMH TAYL PEAR 019</vt:lpstr>
    </vt:vector>
  </TitlesOfParts>
  <Company>Washington State Legislature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1501-S AMH TAYL PEAR 019</dc:title>
  <dc:creator>Alex Pearson</dc:creator>
  <cp:lastModifiedBy>Pearson, Alex</cp:lastModifiedBy>
  <cp:revision>6</cp:revision>
  <cp:lastPrinted>2017-03-02T23:10:00Z</cp:lastPrinted>
  <dcterms:created xsi:type="dcterms:W3CDTF">2017-03-02T22:11:00Z</dcterms:created>
  <dcterms:modified xsi:type="dcterms:W3CDTF">2017-03-02T23:10:00Z</dcterms:modified>
</cp:coreProperties>
</file>