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eb1b563394d9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1570-S2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BARK</w:t>
        </w:r>
      </w:r>
      <w:r>
        <w:rPr>
          <w:b/>
        </w:rPr>
        <w:t xml:space="preserve"> </w:t>
        <w:r>
          <w:rPr/>
          <w:t xml:space="preserve">H4561.1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1570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741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Barkis</w:t>
      </w:r>
    </w:p>
    <w:p>
      <w:pPr>
        <w:jc w:val="right"/>
      </w:pPr>
      <w:r>
        <w:rPr>
          <w:b/>
        </w:rPr>
        <w:t xml:space="preserve">WITHDRAWN 02/07/2018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14, after "auditor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;</w:t>
      </w:r>
      <w:r>
        <w:rPr/>
        <w:t xml:space="preserve">" strike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15, after "of lien" strike "</w:t>
      </w:r>
      <w:r>
        <w:t>((</w:t>
      </w:r>
      <w:r>
        <w:rPr>
          <w:strike/>
        </w:rPr>
        <w:t xml:space="preserve">, or (f) documents recording a water-sewer district lien or satisfaction of a lien for delinquent utility payments</w:t>
      </w:r>
      <w:r>
        <w:t>))</w:t>
      </w:r>
      <w:r>
        <w:rPr/>
        <w:t xml:space="preserve">" and insert "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;</w:t>
      </w:r>
      <w:r>
        <w:rPr/>
        <w:t xml:space="preserve"> or (f) documents recording a water-sewer district lien or satisfaction of a lien for delinquent utility payments"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the homeless housing and assistance surcharge exemption for documents recording a water-sewer district lien or satisfaction of a lien for delinquent utility payments.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9a7e72c4a1433c" /></Relationships>
</file>