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700F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1E44">
            <w:t>1611-S2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1E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1E44">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1E44">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1E44">
            <w:t>458</w:t>
          </w:r>
        </w:sdtContent>
      </w:sdt>
    </w:p>
    <w:p w:rsidR="00DF5D0E" w:rsidP="00B73E0A" w:rsidRDefault="00AA1230">
      <w:pPr>
        <w:pStyle w:val="OfferedBy"/>
        <w:spacing w:after="120"/>
      </w:pPr>
      <w:r>
        <w:tab/>
      </w:r>
      <w:r>
        <w:tab/>
      </w:r>
      <w:r>
        <w:tab/>
      </w:r>
    </w:p>
    <w:p w:rsidR="00DF5D0E" w:rsidRDefault="006700F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1E44">
            <w:rPr>
              <w:b/>
              <w:u w:val="single"/>
            </w:rPr>
            <w:t>2SHB 1611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1E44">
            <w:t>H AMD TO H AMD (H-3695.4/18)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860</w:t>
          </w:r>
        </w:sdtContent>
      </w:sdt>
    </w:p>
    <w:p w:rsidR="00DF5D0E" w:rsidP="00605C39" w:rsidRDefault="006700F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1E44">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1E44">
          <w:pPr>
            <w:spacing w:after="400" w:line="408" w:lineRule="exact"/>
            <w:jc w:val="right"/>
            <w:rPr>
              <w:b/>
              <w:bCs/>
            </w:rPr>
          </w:pPr>
          <w:r>
            <w:rPr>
              <w:b/>
              <w:bCs/>
            </w:rPr>
            <w:t xml:space="preserve"> </w:t>
          </w:r>
        </w:p>
      </w:sdtContent>
    </w:sdt>
    <w:p w:rsidR="00807715" w:rsidP="00807715" w:rsidRDefault="00DE256E">
      <w:pPr>
        <w:pStyle w:val="Page"/>
      </w:pPr>
      <w:bookmarkStart w:name="StartOfAmendmentBody" w:id="1"/>
      <w:bookmarkEnd w:id="1"/>
      <w:permStart w:edGrp="everyone" w:id="761625439"/>
      <w:r>
        <w:tab/>
      </w:r>
      <w:r w:rsidR="00ED1E44">
        <w:t xml:space="preserve">On page </w:t>
      </w:r>
      <w:r w:rsidR="003E2C20">
        <w:t>5, after line 38, insert the following:</w:t>
      </w:r>
    </w:p>
    <w:p w:rsidR="00807715" w:rsidP="00807715" w:rsidRDefault="00807715">
      <w:pPr>
        <w:pStyle w:val="Page"/>
      </w:pPr>
    </w:p>
    <w:p w:rsidRPr="003E2C20" w:rsidR="00DF5D0E" w:rsidP="00807715" w:rsidRDefault="00807715">
      <w:pPr>
        <w:pStyle w:val="Page"/>
      </w:pPr>
      <w:r>
        <w:tab/>
      </w:r>
      <w:r w:rsidRPr="00807715">
        <w:t>"</w:t>
      </w:r>
      <w:r w:rsidR="003E2C20">
        <w:rPr>
          <w:u w:val="single"/>
        </w:rPr>
        <w:t>NEW SECTION.</w:t>
      </w:r>
      <w:r w:rsidR="003E2C20">
        <w:t xml:space="preserve">  </w:t>
      </w:r>
      <w:r w:rsidR="003E2C20">
        <w:rPr>
          <w:b/>
        </w:rPr>
        <w:t>Sec. 104.</w:t>
      </w:r>
      <w:r w:rsidR="003E2C20">
        <w:t xml:space="preserve">  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other than, or in addition to, sources of funding existing on the effective date of this section;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r>
        <w:t>"</w:t>
      </w:r>
    </w:p>
    <w:permEnd w:id="761625439"/>
    <w:p w:rsidR="00ED2EEB" w:rsidP="00ED1E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30847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D1E4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E2C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E2C20">
                  <w:t>Requires the Department of Ecology to report to the Legislature by July 1, 2020, on certain aspects of their oil spills program activities, including recommendations for potential sources of program funding and a forecast of program funding needs after fiscal year 2019.</w:t>
                </w:r>
              </w:p>
            </w:tc>
          </w:tr>
        </w:sdtContent>
      </w:sdt>
      <w:permEnd w:id="533084747"/>
    </w:tbl>
    <w:p w:rsidR="00DF5D0E" w:rsidP="00ED1E44" w:rsidRDefault="00DF5D0E">
      <w:pPr>
        <w:pStyle w:val="BillEnd"/>
        <w:suppressLineNumbers/>
      </w:pPr>
    </w:p>
    <w:p w:rsidR="00DF5D0E" w:rsidP="00ED1E44" w:rsidRDefault="00DE256E">
      <w:pPr>
        <w:pStyle w:val="BillEnd"/>
        <w:suppressLineNumbers/>
      </w:pPr>
      <w:r>
        <w:rPr>
          <w:b/>
        </w:rPr>
        <w:t>--- END ---</w:t>
      </w:r>
    </w:p>
    <w:p w:rsidR="00DF5D0E" w:rsidP="00ED1E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44" w:rsidRDefault="00ED1E44" w:rsidP="00DF5D0E">
      <w:r>
        <w:separator/>
      </w:r>
    </w:p>
  </w:endnote>
  <w:endnote w:type="continuationSeparator" w:id="0">
    <w:p w:rsidR="00ED1E44" w:rsidRDefault="00ED1E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9E" w:rsidRDefault="00C1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00F0">
    <w:pPr>
      <w:pStyle w:val="AmendDraftFooter"/>
    </w:pPr>
    <w:r>
      <w:fldChar w:fldCharType="begin"/>
    </w:r>
    <w:r>
      <w:instrText xml:space="preserve"> TITLE   \* MERGEFORMAT </w:instrText>
    </w:r>
    <w:r>
      <w:fldChar w:fldCharType="separate"/>
    </w:r>
    <w:r>
      <w:t>1611-S2 AMH TAYL LIPS 458</w:t>
    </w:r>
    <w:r>
      <w:fldChar w:fldCharType="end"/>
    </w:r>
    <w:r w:rsidR="001B4E53">
      <w:tab/>
    </w:r>
    <w:r w:rsidR="00E267B1">
      <w:fldChar w:fldCharType="begin"/>
    </w:r>
    <w:r w:rsidR="00E267B1">
      <w:instrText xml:space="preserve"> PAGE  \* Arabic  \* MERGEFORMAT </w:instrText>
    </w:r>
    <w:r w:rsidR="00E267B1">
      <w:fldChar w:fldCharType="separate"/>
    </w:r>
    <w:r w:rsidR="00ED1E4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00F0">
    <w:pPr>
      <w:pStyle w:val="AmendDraftFooter"/>
    </w:pPr>
    <w:r>
      <w:fldChar w:fldCharType="begin"/>
    </w:r>
    <w:r>
      <w:instrText xml:space="preserve"> TITLE   \* MERGEFORMAT </w:instrText>
    </w:r>
    <w:r>
      <w:fldChar w:fldCharType="separate"/>
    </w:r>
    <w:r>
      <w:t>1611-S2 AMH TAYL LIPS 458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44" w:rsidRDefault="00ED1E44" w:rsidP="00DF5D0E">
      <w:r>
        <w:separator/>
      </w:r>
    </w:p>
  </w:footnote>
  <w:footnote w:type="continuationSeparator" w:id="0">
    <w:p w:rsidR="00ED1E44" w:rsidRDefault="00ED1E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9E" w:rsidRDefault="00C1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953"/>
    <w:rsid w:val="00217E8A"/>
    <w:rsid w:val="00265296"/>
    <w:rsid w:val="00281CBD"/>
    <w:rsid w:val="00316CD9"/>
    <w:rsid w:val="003E2C20"/>
    <w:rsid w:val="003E2FC6"/>
    <w:rsid w:val="00492DDC"/>
    <w:rsid w:val="004B74E2"/>
    <w:rsid w:val="004C6615"/>
    <w:rsid w:val="00523C5A"/>
    <w:rsid w:val="005E69C3"/>
    <w:rsid w:val="00605C39"/>
    <w:rsid w:val="006700F0"/>
    <w:rsid w:val="006841E6"/>
    <w:rsid w:val="006F7027"/>
    <w:rsid w:val="007049E4"/>
    <w:rsid w:val="0072335D"/>
    <w:rsid w:val="0072541D"/>
    <w:rsid w:val="00757317"/>
    <w:rsid w:val="007769AF"/>
    <w:rsid w:val="007D1589"/>
    <w:rsid w:val="007D35D4"/>
    <w:rsid w:val="00807715"/>
    <w:rsid w:val="0083749C"/>
    <w:rsid w:val="008443FE"/>
    <w:rsid w:val="00846034"/>
    <w:rsid w:val="008C7E6E"/>
    <w:rsid w:val="00931B84"/>
    <w:rsid w:val="00933A7B"/>
    <w:rsid w:val="0096303F"/>
    <w:rsid w:val="00972869"/>
    <w:rsid w:val="00984CD1"/>
    <w:rsid w:val="00985BD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4C9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1E44"/>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48F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1611-S2</BillDocName>
  <AmendType>AMH</AmendType>
  <SponsorAcronym>TAYL</SponsorAcronym>
  <DrafterAcronym>LIPS</DrafterAcronym>
  <DraftNumber>458</DraftNumber>
  <ReferenceNumber>2SHB 1611</ReferenceNumber>
  <Floor>H AMD TO H AMD (H-3695.4/18)</Floor>
  <AmendmentNumber> 860</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211</Words>
  <Characters>1113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1611-S2 AMH TAYL LIPS 458</dc:title>
  <dc:creator>Jacob Lipson</dc:creator>
  <cp:lastModifiedBy>Lipson, Jacob</cp:lastModifiedBy>
  <cp:revision>9</cp:revision>
  <cp:lastPrinted>2018-02-09T17:28:00Z</cp:lastPrinted>
  <dcterms:created xsi:type="dcterms:W3CDTF">2018-02-09T17:24:00Z</dcterms:created>
  <dcterms:modified xsi:type="dcterms:W3CDTF">2018-02-09T17:28:00Z</dcterms:modified>
</cp:coreProperties>
</file>