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B5D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2FEE">
            <w:t>1808-S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2F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2FE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2FEE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2FEE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D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2FEE">
            <w:rPr>
              <w:b/>
              <w:u w:val="single"/>
            </w:rPr>
            <w:t>SHB 1808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2F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</w:t>
          </w:r>
        </w:sdtContent>
      </w:sdt>
    </w:p>
    <w:p w:rsidR="00DF5D0E" w:rsidP="00605C39" w:rsidRDefault="008B5D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2FEE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2F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C72FEE" w:rsidP="00C8108C" w:rsidRDefault="00DE256E">
      <w:pPr>
        <w:pStyle w:val="Page"/>
      </w:pPr>
      <w:bookmarkStart w:name="StartOfAmendmentBody" w:id="1"/>
      <w:bookmarkEnd w:id="1"/>
      <w:permStart w:edGrp="everyone" w:id="1019420228"/>
      <w:r>
        <w:tab/>
      </w:r>
      <w:r w:rsidR="00C72FEE">
        <w:t xml:space="preserve">On page </w:t>
      </w:r>
      <w:r w:rsidR="004867E3">
        <w:t>2, line 9, after "policy" insert "</w:t>
      </w:r>
      <w:r w:rsidR="00BF63D5">
        <w:t xml:space="preserve">, </w:t>
      </w:r>
      <w:r w:rsidR="004867E3">
        <w:t>with a preference</w:t>
      </w:r>
      <w:r w:rsidR="00947439">
        <w:t xml:space="preserve"> </w:t>
      </w:r>
      <w:r w:rsidR="004867E3">
        <w:t xml:space="preserve">on reimbursements for those foster youth who practice safe driving and avoid </w:t>
      </w:r>
      <w:r w:rsidR="00E14AB3">
        <w:t>moving violations</w:t>
      </w:r>
      <w:r w:rsidR="004867E3">
        <w:t xml:space="preserve"> and at-fault collisions"</w:t>
      </w:r>
    </w:p>
    <w:p w:rsidRPr="00C72FEE" w:rsidR="00DF5D0E" w:rsidP="00C72FEE" w:rsidRDefault="00DF5D0E">
      <w:pPr>
        <w:suppressLineNumbers/>
        <w:rPr>
          <w:spacing w:val="-3"/>
        </w:rPr>
      </w:pPr>
    </w:p>
    <w:permEnd w:id="1019420228"/>
    <w:p w:rsidR="00ED2EEB" w:rsidP="00C72F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43112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2F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2F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4AB3">
                  <w:t>Requires that</w:t>
                </w:r>
                <w:r w:rsidR="00947439">
                  <w:t xml:space="preserve"> </w:t>
                </w:r>
                <w:r w:rsidR="005E3433">
                  <w:t>a funding preference be</w:t>
                </w:r>
                <w:r w:rsidR="00E14AB3">
                  <w:t xml:space="preserve"> given </w:t>
                </w:r>
                <w:r w:rsidR="005E3433">
                  <w:t>to</w:t>
                </w:r>
                <w:r w:rsidR="00947439">
                  <w:t xml:space="preserve"> reimbursement of motor vehicle liability insurance costs for foster youth </w:t>
                </w:r>
                <w:r w:rsidR="00E14AB3">
                  <w:t>who practice safe driving and avoid moving violations and at-fault collisions.</w:t>
                </w:r>
              </w:p>
              <w:p w:rsidRPr="007D1589" w:rsidR="001B4E53" w:rsidP="00C72F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4311276"/>
    </w:tbl>
    <w:p w:rsidR="00DF5D0E" w:rsidP="00C72FEE" w:rsidRDefault="00DF5D0E">
      <w:pPr>
        <w:pStyle w:val="BillEnd"/>
        <w:suppressLineNumbers/>
      </w:pPr>
    </w:p>
    <w:p w:rsidR="00DF5D0E" w:rsidP="00C72F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2F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EE" w:rsidRDefault="00C72FEE" w:rsidP="00DF5D0E">
      <w:r>
        <w:separator/>
      </w:r>
    </w:p>
  </w:endnote>
  <w:endnote w:type="continuationSeparator" w:id="0">
    <w:p w:rsidR="00C72FEE" w:rsidRDefault="00C72F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61" w:rsidRDefault="00CD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5D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1808-S AMH CALD HAJE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72F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5D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1808-S AMH CALD HAJE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EE" w:rsidRDefault="00C72FEE" w:rsidP="00DF5D0E">
      <w:r>
        <w:separator/>
      </w:r>
    </w:p>
  </w:footnote>
  <w:footnote w:type="continuationSeparator" w:id="0">
    <w:p w:rsidR="00C72FEE" w:rsidRDefault="00C72F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61" w:rsidRDefault="00CD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5B60"/>
    <w:rsid w:val="00265296"/>
    <w:rsid w:val="00281CBD"/>
    <w:rsid w:val="00316CD9"/>
    <w:rsid w:val="003E2FC6"/>
    <w:rsid w:val="00403040"/>
    <w:rsid w:val="00436A6A"/>
    <w:rsid w:val="004867E3"/>
    <w:rsid w:val="00492DDC"/>
    <w:rsid w:val="004C6615"/>
    <w:rsid w:val="00523C5A"/>
    <w:rsid w:val="005E3433"/>
    <w:rsid w:val="005E69C3"/>
    <w:rsid w:val="00605C39"/>
    <w:rsid w:val="006841E6"/>
    <w:rsid w:val="006F7027"/>
    <w:rsid w:val="007049E4"/>
    <w:rsid w:val="0071407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D5E"/>
    <w:rsid w:val="008C7E6E"/>
    <w:rsid w:val="00931B84"/>
    <w:rsid w:val="00933303"/>
    <w:rsid w:val="0094743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3D5"/>
    <w:rsid w:val="00C61A83"/>
    <w:rsid w:val="00C72FEE"/>
    <w:rsid w:val="00C8108C"/>
    <w:rsid w:val="00CD7061"/>
    <w:rsid w:val="00D21496"/>
    <w:rsid w:val="00D40447"/>
    <w:rsid w:val="00D659AC"/>
    <w:rsid w:val="00DA4516"/>
    <w:rsid w:val="00DA47F3"/>
    <w:rsid w:val="00DC2C13"/>
    <w:rsid w:val="00DE256E"/>
    <w:rsid w:val="00DF5D0E"/>
    <w:rsid w:val="00E1471A"/>
    <w:rsid w:val="00E14AB3"/>
    <w:rsid w:val="00E22083"/>
    <w:rsid w:val="00E267B1"/>
    <w:rsid w:val="00E41CC6"/>
    <w:rsid w:val="00E66F5D"/>
    <w:rsid w:val="00E831A5"/>
    <w:rsid w:val="00E850E7"/>
    <w:rsid w:val="00EC4C96"/>
    <w:rsid w:val="00ED0D60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1F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1808-S</BillDocName>
  <AmendType>AMH</AmendType>
  <SponsorAcronym>CALD</SponsorAcronym>
  <DrafterAcronym>HAJE</DrafterAcronym>
  <DraftNumber>098</DraftNumber>
  <ReferenceNumber>SHB 1808</ReferenceNumber>
  <Floor>H AMD</Floor>
  <AmendmentNumber> 167</AmendmentNumber>
  <Sponsors>By Representative Caldier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84</Words>
  <Characters>446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1808-S AMH CALD HAJE 098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1808-S AMH CALD HAJE 098</dc:title>
  <dc:creator>Jennifer Harris</dc:creator>
  <cp:lastModifiedBy>Harris, Jennifer</cp:lastModifiedBy>
  <cp:revision>14</cp:revision>
  <cp:lastPrinted>2017-03-02T16:20:00Z</cp:lastPrinted>
  <dcterms:created xsi:type="dcterms:W3CDTF">2017-03-02T03:02:00Z</dcterms:created>
  <dcterms:modified xsi:type="dcterms:W3CDTF">2017-03-02T16:20:00Z</dcterms:modified>
</cp:coreProperties>
</file>