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D66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5489">
            <w:t>1987-S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54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5489">
            <w:t>MCBR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5489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13A2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ED66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5489">
            <w:rPr>
              <w:b/>
              <w:u w:val="single"/>
            </w:rPr>
            <w:t>SHB 1987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54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174</w:t>
          </w:r>
        </w:sdtContent>
      </w:sdt>
    </w:p>
    <w:p w:rsidR="00DF5D0E" w:rsidP="00605C39" w:rsidRDefault="00ED66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5489">
            <w:rPr>
              <w:sz w:val="22"/>
            </w:rPr>
            <w:t>By Representative McBride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54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805489" w:rsidP="00805489" w:rsidRDefault="00DE256E">
      <w:pPr>
        <w:pStyle w:val="Page"/>
      </w:pPr>
      <w:bookmarkStart w:name="StartOfAmendmentBody" w:id="1"/>
      <w:bookmarkEnd w:id="1"/>
      <w:permStart w:edGrp="everyone" w:id="1925861797"/>
      <w:r>
        <w:tab/>
      </w:r>
      <w:r w:rsidR="00805489">
        <w:t xml:space="preserve">On page 1, beginning on line 9, </w:t>
      </w:r>
      <w:r w:rsidR="00A96140">
        <w:t xml:space="preserve">after "chapter" </w:t>
      </w:r>
      <w:r w:rsidR="00805489">
        <w:t>strike "may not restrict the density more than what is permitted in subsection (2) of this section" and insert "must allow an increased density bonus consistent with local needs"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RCWSLText"/>
      </w:pPr>
      <w:r>
        <w:tab/>
        <w:t xml:space="preserve">On page 2, beginning on line 5, strike all of subsection (2) </w:t>
      </w:r>
    </w:p>
    <w:p w:rsidR="00A96140" w:rsidP="00805489" w:rsidRDefault="00A96140">
      <w:pPr>
        <w:pStyle w:val="RCWSLText"/>
      </w:pPr>
    </w:p>
    <w:p w:rsidR="00A96140" w:rsidP="00805489" w:rsidRDefault="00A96140">
      <w:pPr>
        <w:pStyle w:val="RCWSLText"/>
      </w:pPr>
      <w:r>
        <w:tab/>
        <w:t>Renumber the remaining subsections consecutively and correct any internal references accordingly.</w:t>
      </w:r>
    </w:p>
    <w:p w:rsidR="00AE738A" w:rsidP="00805489" w:rsidRDefault="00AE738A">
      <w:pPr>
        <w:pStyle w:val="RCWSLText"/>
      </w:pPr>
    </w:p>
    <w:p w:rsidR="00AE738A" w:rsidP="00805489" w:rsidRDefault="00AE738A">
      <w:pPr>
        <w:pStyle w:val="RCWSLText"/>
      </w:pPr>
      <w:r>
        <w:tab/>
        <w:t>On page 2, line 9, after "organization" strike "constructing" and insert "developing"</w:t>
      </w:r>
    </w:p>
    <w:p w:rsidR="00AE738A" w:rsidP="00805489" w:rsidRDefault="00AE738A">
      <w:pPr>
        <w:pStyle w:val="RCWSLText"/>
      </w:pPr>
    </w:p>
    <w:p w:rsidR="00AE738A" w:rsidP="00805489" w:rsidRDefault="00AE738A">
      <w:pPr>
        <w:pStyle w:val="RCWSLText"/>
      </w:pPr>
      <w:r>
        <w:tab/>
        <w:t>On page 2, line 11, after "through the" strike "construction" and insert "development"</w:t>
      </w:r>
    </w:p>
    <w:p w:rsidR="00AE738A" w:rsidP="00805489" w:rsidRDefault="00AE738A">
      <w:pPr>
        <w:pStyle w:val="RCWSLText"/>
      </w:pPr>
    </w:p>
    <w:p w:rsidR="00AE738A" w:rsidP="00805489" w:rsidRDefault="00AE738A">
      <w:pPr>
        <w:pStyle w:val="RCWSLText"/>
      </w:pPr>
      <w:r>
        <w:tab/>
        <w:t xml:space="preserve">On page </w:t>
      </w:r>
      <w:r w:rsidR="006C4A0E">
        <w:t>2, line 13, after "organization" strike "constructing" and insert "developing"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RCWSLText"/>
      </w:pPr>
      <w:r>
        <w:tab/>
        <w:t xml:space="preserve">On page 2, beginning on line 22, </w:t>
      </w:r>
      <w:r w:rsidR="00A96140">
        <w:t xml:space="preserve">after "that" </w:t>
      </w:r>
      <w:r>
        <w:t xml:space="preserve">strike "is considered affordable by a federal, state, or local government housing program" and insert "may not exceed thirty percent of the income limit </w:t>
      </w:r>
      <w:proofErr w:type="gramStart"/>
      <w:r>
        <w:t>for</w:t>
      </w:r>
      <w:proofErr w:type="gramEnd"/>
      <w:r>
        <w:t xml:space="preserve"> the low-income housing unit"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Page"/>
      </w:pPr>
      <w:r>
        <w:tab/>
        <w:t xml:space="preserve">On page 2, beginning on line 33, </w:t>
      </w:r>
      <w:r w:rsidR="00A96140">
        <w:t xml:space="preserve">after "chapter" </w:t>
      </w:r>
      <w:r>
        <w:t xml:space="preserve">strike "may not restrict the density more than what is permitted in subsection (2) of </w:t>
      </w:r>
      <w:r>
        <w:lastRenderedPageBreak/>
        <w:t>this section" and insert "must allow an increased density bonus consistent with local needs"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RCWSLText"/>
      </w:pPr>
      <w:r>
        <w:tab/>
        <w:t xml:space="preserve">On page 3, beginning on line 11, strike all of subsection (2) </w:t>
      </w:r>
    </w:p>
    <w:p w:rsidR="00A96140" w:rsidP="00805489" w:rsidRDefault="00A96140">
      <w:pPr>
        <w:pStyle w:val="RCWSLText"/>
      </w:pPr>
    </w:p>
    <w:p w:rsidR="00805489" w:rsidP="00805489" w:rsidRDefault="00A96140">
      <w:pPr>
        <w:pStyle w:val="RCWSLText"/>
      </w:pPr>
      <w:r>
        <w:tab/>
        <w:t>Renumber the remaining subsections consecutively and correct any internal references accordingly.</w:t>
      </w:r>
    </w:p>
    <w:p w:rsidR="006C4A0E" w:rsidP="00805489" w:rsidRDefault="006C4A0E">
      <w:pPr>
        <w:pStyle w:val="RCWSLText"/>
      </w:pPr>
    </w:p>
    <w:p w:rsidR="006C4A0E" w:rsidP="00805489" w:rsidRDefault="006C4A0E">
      <w:pPr>
        <w:pStyle w:val="RCWSLText"/>
      </w:pPr>
      <w:r>
        <w:tab/>
        <w:t>On page 3, line 15, after "organization" strike "constructing" and insert "developing"</w:t>
      </w:r>
    </w:p>
    <w:p w:rsidR="006C4A0E" w:rsidP="00805489" w:rsidRDefault="006C4A0E">
      <w:pPr>
        <w:pStyle w:val="RCWSLText"/>
      </w:pPr>
    </w:p>
    <w:p w:rsidR="006C4A0E" w:rsidP="00805489" w:rsidRDefault="006C4A0E">
      <w:pPr>
        <w:pStyle w:val="RCWSLText"/>
      </w:pPr>
      <w:r>
        <w:tab/>
        <w:t xml:space="preserve">On page 3, line </w:t>
      </w:r>
      <w:r w:rsidR="00621C0E">
        <w:t>17, after "through the" strike "construction" and insert "development"</w:t>
      </w:r>
    </w:p>
    <w:p w:rsidR="00621C0E" w:rsidP="00805489" w:rsidRDefault="00621C0E">
      <w:pPr>
        <w:pStyle w:val="RCWSLText"/>
      </w:pPr>
    </w:p>
    <w:p w:rsidR="00621C0E" w:rsidP="00805489" w:rsidRDefault="00621C0E">
      <w:pPr>
        <w:pStyle w:val="RCWSLText"/>
      </w:pPr>
      <w:r>
        <w:tab/>
        <w:t>On page 3, line 19, after "organization" strike "constructing" and insert "developing"</w:t>
      </w:r>
    </w:p>
    <w:p w:rsidR="00A96140" w:rsidP="00805489" w:rsidRDefault="00A96140">
      <w:pPr>
        <w:pStyle w:val="RCWSLText"/>
      </w:pPr>
    </w:p>
    <w:p w:rsidR="00805489" w:rsidP="007B13A2" w:rsidRDefault="00805489">
      <w:pPr>
        <w:pStyle w:val="RCWSLText"/>
      </w:pPr>
      <w:r>
        <w:tab/>
        <w:t xml:space="preserve">On page 3, beginning on line 28, </w:t>
      </w:r>
      <w:r w:rsidR="00A96140">
        <w:t xml:space="preserve">after "that" </w:t>
      </w:r>
      <w:r>
        <w:t>strike "is considered affordable by a federal, state, or local government housing program" and insert "may not exceed thirty percent of the income limit for the low-income housing unit"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Page"/>
      </w:pPr>
      <w:r>
        <w:tab/>
        <w:t xml:space="preserve">On page 4, beginning on line 1, </w:t>
      </w:r>
      <w:r w:rsidR="00A96140">
        <w:t xml:space="preserve">after "chapter" </w:t>
      </w:r>
      <w:r>
        <w:t>strike "may not restrict the density more than what is permitted in subsection (2) of this section" and insert "must allow an increased density bonus consistent with local needs"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RCWSLText"/>
      </w:pPr>
      <w:r>
        <w:tab/>
        <w:t xml:space="preserve">On page 4, beginning on line 18, strike all of subsection (2) </w:t>
      </w:r>
    </w:p>
    <w:p w:rsidR="00A96140" w:rsidP="00805489" w:rsidRDefault="00A96140">
      <w:pPr>
        <w:pStyle w:val="RCWSLText"/>
      </w:pPr>
    </w:p>
    <w:p w:rsidR="00A96140" w:rsidP="00805489" w:rsidRDefault="00A96140">
      <w:pPr>
        <w:pStyle w:val="RCWSLText"/>
      </w:pPr>
      <w:r>
        <w:tab/>
        <w:t>Renumber the remaining subsections consecutively and correct any internal references accordingly.</w:t>
      </w:r>
    </w:p>
    <w:p w:rsidR="00805489" w:rsidP="00805489" w:rsidRDefault="00805489">
      <w:pPr>
        <w:pStyle w:val="RCWSLText"/>
      </w:pPr>
    </w:p>
    <w:p w:rsidR="00621C0E" w:rsidP="00805489" w:rsidRDefault="00621C0E">
      <w:pPr>
        <w:pStyle w:val="RCWSLText"/>
      </w:pPr>
      <w:r>
        <w:tab/>
        <w:t>On page 4, line 22, after "organization" strike "constructing" and insert "developing"</w:t>
      </w:r>
    </w:p>
    <w:p w:rsidR="00621C0E" w:rsidP="00805489" w:rsidRDefault="00621C0E">
      <w:pPr>
        <w:pStyle w:val="RCWSLText"/>
      </w:pPr>
      <w:r>
        <w:lastRenderedPageBreak/>
        <w:tab/>
        <w:t xml:space="preserve">On page 4, line </w:t>
      </w:r>
      <w:r w:rsidR="00707865">
        <w:t>24, after "through the" strike "construction" and insert "development"</w:t>
      </w:r>
    </w:p>
    <w:p w:rsidR="00707865" w:rsidP="00805489" w:rsidRDefault="00707865">
      <w:pPr>
        <w:pStyle w:val="RCWSLText"/>
      </w:pPr>
    </w:p>
    <w:p w:rsidR="00707865" w:rsidP="00805489" w:rsidRDefault="00707865">
      <w:pPr>
        <w:pStyle w:val="RCWSLText"/>
      </w:pPr>
      <w:r>
        <w:tab/>
        <w:t>On page 4, line 26, after "organization" strike "constructing" and insert "developing"</w:t>
      </w:r>
    </w:p>
    <w:p w:rsidR="00707865" w:rsidP="00805489" w:rsidRDefault="00707865">
      <w:pPr>
        <w:pStyle w:val="RCWSLText"/>
      </w:pPr>
    </w:p>
    <w:p w:rsidR="00805489" w:rsidP="00805489" w:rsidRDefault="00805489">
      <w:pPr>
        <w:pStyle w:val="RCWSLText"/>
      </w:pPr>
      <w:r>
        <w:tab/>
        <w:t xml:space="preserve">On page 4, beginning on line 35, </w:t>
      </w:r>
      <w:r w:rsidR="00A96140">
        <w:t xml:space="preserve">after "that" </w:t>
      </w:r>
      <w:r>
        <w:t>strike "is considered affordable by a federal, state, or local government housing program" and insert "may not exceed thirty percent of the income limit for the low-income housing unit"</w:t>
      </w:r>
    </w:p>
    <w:p w:rsidR="00805489" w:rsidP="00805489" w:rsidRDefault="00805489">
      <w:pPr>
        <w:pStyle w:val="RCWSLText"/>
      </w:pPr>
    </w:p>
    <w:p w:rsidR="00805489" w:rsidP="00805489" w:rsidRDefault="00805489">
      <w:pPr>
        <w:pStyle w:val="Page"/>
      </w:pPr>
      <w:r>
        <w:tab/>
        <w:t xml:space="preserve">On page 5, beginning on line 7, </w:t>
      </w:r>
      <w:r w:rsidR="00A96140">
        <w:t xml:space="preserve">after "chapter" </w:t>
      </w:r>
      <w:r>
        <w:t>strike "may not restrict the density more than what is permitted in subsection (2) of this section" and insert "must allow an increased density bonus consistent with local needs"</w:t>
      </w:r>
    </w:p>
    <w:p w:rsidR="00805489" w:rsidP="00805489" w:rsidRDefault="00805489">
      <w:pPr>
        <w:pStyle w:val="RCWSLText"/>
      </w:pPr>
    </w:p>
    <w:p w:rsidR="00A96140" w:rsidP="00805489" w:rsidRDefault="00805489">
      <w:pPr>
        <w:pStyle w:val="RCWSLText"/>
      </w:pPr>
      <w:r>
        <w:tab/>
        <w:t>On page 5, beginning on line 29, strike all of subsection</w:t>
      </w:r>
      <w:r w:rsidR="0048026C">
        <w:t>s</w:t>
      </w:r>
      <w:r>
        <w:t xml:space="preserve"> (3)</w:t>
      </w:r>
      <w:r w:rsidR="0048026C">
        <w:t xml:space="preserve"> and (4)</w:t>
      </w:r>
      <w:r>
        <w:t xml:space="preserve"> </w:t>
      </w:r>
    </w:p>
    <w:p w:rsidR="0048026C" w:rsidP="00805489" w:rsidRDefault="0048026C">
      <w:pPr>
        <w:pStyle w:val="RCWSLText"/>
      </w:pPr>
    </w:p>
    <w:p w:rsidR="00805489" w:rsidP="00805489" w:rsidRDefault="00A96140">
      <w:pPr>
        <w:pStyle w:val="RCWSLText"/>
      </w:pPr>
      <w:r>
        <w:tab/>
        <w:t>Renumber the remaining subsections consecutively and correct any internal references accordingly.</w:t>
      </w:r>
    </w:p>
    <w:p w:rsidR="00707865" w:rsidP="00805489" w:rsidRDefault="00707865">
      <w:pPr>
        <w:pStyle w:val="RCWSLText"/>
      </w:pPr>
    </w:p>
    <w:p w:rsidR="00707865" w:rsidP="00805489" w:rsidRDefault="00707865">
      <w:pPr>
        <w:pStyle w:val="RCWSLText"/>
      </w:pPr>
      <w:r>
        <w:tab/>
        <w:t>On page 6, line 1, after "organization" strike "constructing" and insert "developing"</w:t>
      </w:r>
    </w:p>
    <w:p w:rsidR="00707865" w:rsidP="00805489" w:rsidRDefault="00707865">
      <w:pPr>
        <w:pStyle w:val="RCWSLText"/>
      </w:pPr>
    </w:p>
    <w:p w:rsidR="00707865" w:rsidP="00805489" w:rsidRDefault="00707865">
      <w:pPr>
        <w:pStyle w:val="RCWSLText"/>
      </w:pPr>
      <w:r>
        <w:tab/>
        <w:t xml:space="preserve">On page 6, line </w:t>
      </w:r>
      <w:proofErr w:type="gramStart"/>
      <w:r>
        <w:t>3</w:t>
      </w:r>
      <w:proofErr w:type="gramEnd"/>
      <w:r>
        <w:t>, after "through the" strike "construction" and insert "development"</w:t>
      </w:r>
    </w:p>
    <w:p w:rsidR="00707865" w:rsidP="00805489" w:rsidRDefault="00707865">
      <w:pPr>
        <w:pStyle w:val="RCWSLText"/>
      </w:pPr>
    </w:p>
    <w:p w:rsidR="00707865" w:rsidP="00805489" w:rsidRDefault="00707865">
      <w:pPr>
        <w:pStyle w:val="RCWSLText"/>
      </w:pPr>
      <w:r>
        <w:tab/>
        <w:t>On page 6, line 5, after "organization" strike "constructing" and insert "developing"</w:t>
      </w:r>
    </w:p>
    <w:p w:rsidR="00A96140" w:rsidP="00805489" w:rsidRDefault="00A96140">
      <w:pPr>
        <w:pStyle w:val="RCWSLText"/>
      </w:pPr>
    </w:p>
    <w:p w:rsidR="00805489" w:rsidP="00805489" w:rsidRDefault="00805489">
      <w:pPr>
        <w:pStyle w:val="RCWSLText"/>
      </w:pPr>
      <w:r>
        <w:tab/>
        <w:t xml:space="preserve">On page 6, beginning on line 14, </w:t>
      </w:r>
      <w:r w:rsidR="00A96140">
        <w:t xml:space="preserve">after "that" </w:t>
      </w:r>
      <w:r>
        <w:t xml:space="preserve">strike "is considered affordable by a federal, state, or local government housing </w:t>
      </w:r>
      <w:r>
        <w:lastRenderedPageBreak/>
        <w:t>program" and insert "may not exceed thirty percent of the income limit for the low-income housing unit"</w:t>
      </w:r>
    </w:p>
    <w:p w:rsidR="00805489" w:rsidP="00805489" w:rsidRDefault="00805489">
      <w:pPr>
        <w:pStyle w:val="RCWSLText"/>
      </w:pPr>
    </w:p>
    <w:p w:rsidRPr="00805489" w:rsidR="00DF5D0E" w:rsidP="00805489" w:rsidRDefault="00805489">
      <w:pPr>
        <w:pStyle w:val="Page"/>
      </w:pPr>
      <w:r>
        <w:tab/>
      </w:r>
    </w:p>
    <w:permEnd w:id="1925861797"/>
    <w:p w:rsidR="00ED2EEB" w:rsidP="008054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6990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54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05489" w:rsidP="008054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805489" w:rsidP="00805489" w:rsidRDefault="0080548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Eliminates the allowable density restriction for affordable housing developments on property owned or controlled by a religious organization.</w:t>
                </w:r>
              </w:p>
              <w:p w:rsidR="00805489" w:rsidP="00805489" w:rsidRDefault="0080548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cities and counties to allow religious organizations developing specific types of affordable housing to increase the density by an amount consistent with local needs.</w:t>
                </w:r>
              </w:p>
              <w:p w:rsidR="00707865" w:rsidP="00A96140" w:rsidRDefault="0080548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the definition of "affordable housing developmen</w:t>
                </w:r>
                <w:r w:rsidR="00A96140">
                  <w:t>t" to require that the sales prices or rent amounts of the low-income household units within the development not exceed 30 percent of the income limit for the low-income housing unit.</w:t>
                </w:r>
              </w:p>
              <w:p w:rsidRPr="007D1589" w:rsidR="001B4E53" w:rsidP="00A96140" w:rsidRDefault="0070786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references to "construction" or "constructing" to "development" or "developing"</w:t>
                </w:r>
              </w:p>
            </w:tc>
          </w:tr>
        </w:sdtContent>
      </w:sdt>
      <w:permEnd w:id="1976990120"/>
    </w:tbl>
    <w:p w:rsidR="00DF5D0E" w:rsidP="00805489" w:rsidRDefault="00DF5D0E">
      <w:pPr>
        <w:pStyle w:val="BillEnd"/>
        <w:suppressLineNumbers/>
      </w:pPr>
    </w:p>
    <w:p w:rsidR="00DF5D0E" w:rsidP="008054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54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89" w:rsidRDefault="00805489" w:rsidP="00DF5D0E">
      <w:r>
        <w:separator/>
      </w:r>
    </w:p>
  </w:endnote>
  <w:endnote w:type="continuationSeparator" w:id="0">
    <w:p w:rsidR="00805489" w:rsidRDefault="008054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65" w:rsidRDefault="00707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026C">
    <w:pPr>
      <w:pStyle w:val="AmendDraftFooter"/>
    </w:pPr>
    <w:fldSimple w:instr=" TITLE   \* MERGEFORMAT ">
      <w:r w:rsidR="00B83E28">
        <w:t>1987-S AMH MCBR KLEE 088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6668">
      <w:rPr>
        <w:noProof/>
      </w:rPr>
      <w:t>4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026C">
    <w:pPr>
      <w:pStyle w:val="AmendDraftFooter"/>
    </w:pPr>
    <w:fldSimple w:instr=" TITLE   \* MERGEFORMAT ">
      <w:r w:rsidR="00B83E28">
        <w:t>1987-S AMH MCBR KLEE 088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666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89" w:rsidRDefault="00805489" w:rsidP="00DF5D0E">
      <w:r>
        <w:separator/>
      </w:r>
    </w:p>
  </w:footnote>
  <w:footnote w:type="continuationSeparator" w:id="0">
    <w:p w:rsidR="00805489" w:rsidRDefault="008054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65" w:rsidRDefault="00707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54350B"/>
    <w:multiLevelType w:val="hybridMultilevel"/>
    <w:tmpl w:val="8AAC6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25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971"/>
    <w:rsid w:val="001C1B27"/>
    <w:rsid w:val="001C7F91"/>
    <w:rsid w:val="001E6675"/>
    <w:rsid w:val="00217E8A"/>
    <w:rsid w:val="00265296"/>
    <w:rsid w:val="00281CBD"/>
    <w:rsid w:val="00316CD9"/>
    <w:rsid w:val="003E2FC6"/>
    <w:rsid w:val="00407137"/>
    <w:rsid w:val="0048026C"/>
    <w:rsid w:val="00492DDC"/>
    <w:rsid w:val="004C6615"/>
    <w:rsid w:val="00523C5A"/>
    <w:rsid w:val="005E69C3"/>
    <w:rsid w:val="00605C39"/>
    <w:rsid w:val="00621C0E"/>
    <w:rsid w:val="006841E6"/>
    <w:rsid w:val="006C4A0E"/>
    <w:rsid w:val="006F7027"/>
    <w:rsid w:val="007049E4"/>
    <w:rsid w:val="00707865"/>
    <w:rsid w:val="0072335D"/>
    <w:rsid w:val="0072541D"/>
    <w:rsid w:val="0075191E"/>
    <w:rsid w:val="00757317"/>
    <w:rsid w:val="007769AF"/>
    <w:rsid w:val="007B13A2"/>
    <w:rsid w:val="007D1589"/>
    <w:rsid w:val="007D35D4"/>
    <w:rsid w:val="00805489"/>
    <w:rsid w:val="0083749C"/>
    <w:rsid w:val="008443FE"/>
    <w:rsid w:val="00846034"/>
    <w:rsid w:val="008B302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140"/>
    <w:rsid w:val="00AA1230"/>
    <w:rsid w:val="00AB682C"/>
    <w:rsid w:val="00AD2D0A"/>
    <w:rsid w:val="00AE738A"/>
    <w:rsid w:val="00B31D1C"/>
    <w:rsid w:val="00B41494"/>
    <w:rsid w:val="00B518D0"/>
    <w:rsid w:val="00B56650"/>
    <w:rsid w:val="00B73E0A"/>
    <w:rsid w:val="00B83E28"/>
    <w:rsid w:val="00B961E0"/>
    <w:rsid w:val="00B96CDF"/>
    <w:rsid w:val="00BF44DF"/>
    <w:rsid w:val="00BF4FFA"/>
    <w:rsid w:val="00C00FB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66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1987-S</BillDocName>
  <AmendType>AMH</AmendType>
  <SponsorAcronym>MCBR</SponsorAcronym>
  <DrafterAcronym>KLEE</DrafterAcronym>
  <DraftNumber>088</DraftNumber>
  <ReferenceNumber>SHB 1987</ReferenceNumber>
  <Floor>H AMD</Floor>
  <AmendmentNumber> 174</AmendmentNumber>
  <Sponsors>By Representative McBride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4</Pages>
  <Words>690</Words>
  <Characters>3688</Characters>
  <Application>Microsoft Office Word</Application>
  <DocSecurity>8</DocSecurity>
  <Lines>127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1987-S AMH MCBR KLEE 088</vt:lpstr>
    </vt:vector>
  </TitlesOfParts>
  <Company>Washington State Legislature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1987-S AMH MCBR KLEE 088</dc:title>
  <dc:creator>Kirsten Lee</dc:creator>
  <cp:lastModifiedBy>Lee, Kirsten</cp:lastModifiedBy>
  <cp:revision>8</cp:revision>
  <cp:lastPrinted>2017-03-02T16:43:00Z</cp:lastPrinted>
  <dcterms:created xsi:type="dcterms:W3CDTF">2017-03-02T03:34:00Z</dcterms:created>
  <dcterms:modified xsi:type="dcterms:W3CDTF">2017-03-02T17:01:00Z</dcterms:modified>
</cp:coreProperties>
</file>