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C02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2218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22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2218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2218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2218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02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2218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22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781</w:t>
          </w:r>
        </w:sdtContent>
      </w:sdt>
    </w:p>
    <w:p w:rsidR="00DF5D0E" w:rsidP="00605C39" w:rsidRDefault="002C02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2218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22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D2218" w:rsidP="00C8108C" w:rsidRDefault="00DE256E">
      <w:pPr>
        <w:pStyle w:val="Page"/>
      </w:pPr>
      <w:bookmarkStart w:name="StartOfAmendmentBody" w:id="1"/>
      <w:bookmarkEnd w:id="1"/>
      <w:permStart w:edGrp="everyone" w:id="1489329096"/>
      <w:r>
        <w:tab/>
      </w:r>
      <w:r w:rsidR="003D2218">
        <w:t xml:space="preserve">On page </w:t>
      </w:r>
      <w:r w:rsidR="004B65B6">
        <w:t>3, after line 9, insert the following:</w:t>
      </w:r>
    </w:p>
    <w:p w:rsidR="00EE6A67" w:rsidP="004B65B6" w:rsidRDefault="004B65B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3. </w:t>
      </w:r>
      <w:r>
        <w:t xml:space="preserve">For </w:t>
      </w:r>
      <w:r w:rsidR="00EE6A67">
        <w:t xml:space="preserve">the </w:t>
      </w:r>
      <w:r>
        <w:t>purposes of this act, any attorney</w:t>
      </w:r>
      <w:r w:rsidR="00EE6A67">
        <w:t xml:space="preserve"> or entity</w:t>
      </w:r>
      <w:r>
        <w:t xml:space="preserve"> who files a lawsuit on behalf of a city, town, or municipal corporation </w:t>
      </w:r>
      <w:r w:rsidR="00EE6A67">
        <w:t xml:space="preserve">or who is appointed, employed, or contracted to perform any duty assigned to a prosecutorial authority of a city, town, or municipal corporation </w:t>
      </w:r>
      <w:r>
        <w:t>shall be considered a special prosecuting attorney</w:t>
      </w:r>
      <w:r w:rsidR="00EE6A67">
        <w:t xml:space="preserve"> subject to the disclosure requirements of this act</w:t>
      </w:r>
      <w:r>
        <w:t>.</w:t>
      </w:r>
      <w:r w:rsidR="00EE6A67">
        <w:t>"</w:t>
      </w:r>
    </w:p>
    <w:p w:rsidR="00EE6A67" w:rsidP="004B65B6" w:rsidRDefault="00EE6A67">
      <w:pPr>
        <w:pStyle w:val="RCWSLText"/>
      </w:pPr>
    </w:p>
    <w:p w:rsidR="00EE6A67" w:rsidP="004B65B6" w:rsidRDefault="00EE6A67">
      <w:pPr>
        <w:pStyle w:val="RCWSLText"/>
      </w:pPr>
      <w:r>
        <w:tab/>
        <w:t>Renumber the remaining sections consecutively and correct any internal references accordingly.</w:t>
      </w:r>
    </w:p>
    <w:p w:rsidR="00EE6A67" w:rsidP="004B65B6" w:rsidRDefault="00EE6A67">
      <w:pPr>
        <w:pStyle w:val="RCWSLText"/>
      </w:pPr>
    </w:p>
    <w:p w:rsidRPr="004B65B6" w:rsidR="004B65B6" w:rsidP="004B65B6" w:rsidRDefault="00EE6A67">
      <w:pPr>
        <w:pStyle w:val="RCWSLText"/>
      </w:pPr>
      <w:r>
        <w:tab/>
        <w:t xml:space="preserve">Correct title. </w:t>
      </w:r>
      <w:r w:rsidR="004B65B6">
        <w:t xml:space="preserve"> </w:t>
      </w:r>
    </w:p>
    <w:p w:rsidRPr="003D2218" w:rsidR="00DF5D0E" w:rsidP="003D2218" w:rsidRDefault="00DF5D0E">
      <w:pPr>
        <w:suppressLineNumbers/>
        <w:rPr>
          <w:spacing w:val="-3"/>
        </w:rPr>
      </w:pPr>
    </w:p>
    <w:permEnd w:id="1489329096"/>
    <w:p w:rsidR="00ED2EEB" w:rsidP="003D22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47316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22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22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6A67">
                  <w:t>Provides that any attorney or entity who files a lawsuit on behalf of a city, town, or municipal corporation or who is appointed, employed, or contracted to perform any duty assigned to a prosecutorial authority of a city, town, or municipal corporation is considered a special prosecuting attorney subject to disclosure requirements.</w:t>
                </w:r>
                <w:r w:rsidRPr="0096303F" w:rsidR="001C1B27">
                  <w:t>  </w:t>
                </w:r>
              </w:p>
              <w:p w:rsidRPr="007D1589" w:rsidR="001B4E53" w:rsidP="003D22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4731610"/>
    </w:tbl>
    <w:p w:rsidR="00DF5D0E" w:rsidP="003D2218" w:rsidRDefault="00DF5D0E">
      <w:pPr>
        <w:pStyle w:val="BillEnd"/>
        <w:suppressLineNumbers/>
      </w:pPr>
    </w:p>
    <w:p w:rsidR="00DF5D0E" w:rsidP="003D22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22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18" w:rsidRDefault="003D2218" w:rsidP="00DF5D0E">
      <w:r>
        <w:separator/>
      </w:r>
    </w:p>
  </w:endnote>
  <w:endnote w:type="continuationSeparator" w:id="0">
    <w:p w:rsidR="003D2218" w:rsidRDefault="003D22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E9" w:rsidRDefault="004C5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0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221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0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18" w:rsidRDefault="003D2218" w:rsidP="00DF5D0E">
      <w:r>
        <w:separator/>
      </w:r>
    </w:p>
  </w:footnote>
  <w:footnote w:type="continuationSeparator" w:id="0">
    <w:p w:rsidR="003D2218" w:rsidRDefault="003D22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E9" w:rsidRDefault="004C5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86D"/>
    <w:rsid w:val="00217E8A"/>
    <w:rsid w:val="00265296"/>
    <w:rsid w:val="00281CBD"/>
    <w:rsid w:val="002C0240"/>
    <w:rsid w:val="00316CD9"/>
    <w:rsid w:val="003D2218"/>
    <w:rsid w:val="003E2FC6"/>
    <w:rsid w:val="00492DDC"/>
    <w:rsid w:val="004B65B6"/>
    <w:rsid w:val="004C55E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69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A6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3D2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GRAV</SponsorAcronym>
  <DrafterAcronym>LEIN</DrafterAcronym>
  <DraftNumber>035</DraftNumber>
  <ReferenceNumber>SHB 2587</ReferenceNumber>
  <Floor>H AMD</Floor>
  <AmendmentNumber> 781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166</Words>
  <Characters>876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GRAV LEIN 035</vt:lpstr>
    </vt:vector>
  </TitlesOfParts>
  <Company>Washington State Legislature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GRAV LEIN 035</dc:title>
  <dc:creator>Ingrid Lewis</dc:creator>
  <cp:lastModifiedBy>Lewis, Ingrid</cp:lastModifiedBy>
  <cp:revision>6</cp:revision>
  <cp:lastPrinted>2018-02-08T17:18:00Z</cp:lastPrinted>
  <dcterms:created xsi:type="dcterms:W3CDTF">2018-02-08T16:34:00Z</dcterms:created>
  <dcterms:modified xsi:type="dcterms:W3CDTF">2018-02-08T17:18:00Z</dcterms:modified>
</cp:coreProperties>
</file>