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19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2A20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2A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2A20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2A20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2A20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19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2A20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2A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775</w:t>
          </w:r>
        </w:sdtContent>
      </w:sdt>
    </w:p>
    <w:p w:rsidR="00DF5D0E" w:rsidP="00605C39" w:rsidRDefault="00B719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2A20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2A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E2A20" w:rsidP="00C8108C" w:rsidRDefault="00DE256E">
      <w:pPr>
        <w:pStyle w:val="Page"/>
      </w:pPr>
      <w:bookmarkStart w:name="StartOfAmendmentBody" w:id="1"/>
      <w:bookmarkEnd w:id="1"/>
      <w:permStart w:edGrp="everyone" w:id="174156860"/>
      <w:r>
        <w:tab/>
      </w:r>
      <w:r w:rsidR="005E2A20">
        <w:t xml:space="preserve">On page </w:t>
      </w:r>
      <w:r w:rsidR="00D137F6">
        <w:t>3, beginning on line 10, strike all of section 3</w:t>
      </w:r>
    </w:p>
    <w:p w:rsidR="005C433A" w:rsidP="005C433A" w:rsidRDefault="005C433A">
      <w:pPr>
        <w:pStyle w:val="RCWSLText"/>
      </w:pPr>
    </w:p>
    <w:p w:rsidRPr="005C433A" w:rsidR="005C433A" w:rsidP="005C433A" w:rsidRDefault="005C433A">
      <w:pPr>
        <w:pStyle w:val="RCWSLText"/>
      </w:pPr>
      <w:r>
        <w:tab/>
        <w:t>Correct the title.</w:t>
      </w:r>
    </w:p>
    <w:p w:rsidRPr="005E2A20" w:rsidR="00DF5D0E" w:rsidP="005E2A20" w:rsidRDefault="00DF5D0E">
      <w:pPr>
        <w:suppressLineNumbers/>
        <w:rPr>
          <w:spacing w:val="-3"/>
        </w:rPr>
      </w:pPr>
    </w:p>
    <w:permEnd w:id="174156860"/>
    <w:p w:rsidR="00ED2EEB" w:rsidP="005E2A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77054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2A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E2A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37F6">
                  <w:t>Removes the retroactivity provision.</w:t>
                </w:r>
                <w:r w:rsidRPr="0096303F" w:rsidR="001C1B27">
                  <w:t>  </w:t>
                </w:r>
              </w:p>
              <w:p w:rsidRPr="007D1589" w:rsidR="001B4E53" w:rsidP="005E2A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7705454"/>
    </w:tbl>
    <w:p w:rsidR="00DF5D0E" w:rsidP="005E2A20" w:rsidRDefault="00DF5D0E">
      <w:pPr>
        <w:pStyle w:val="BillEnd"/>
        <w:suppressLineNumbers/>
      </w:pPr>
    </w:p>
    <w:p w:rsidR="00DF5D0E" w:rsidP="005E2A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2A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0" w:rsidRDefault="005E2A20" w:rsidP="00DF5D0E">
      <w:r>
        <w:separator/>
      </w:r>
    </w:p>
  </w:endnote>
  <w:endnote w:type="continuationSeparator" w:id="0">
    <w:p w:rsidR="005E2A20" w:rsidRDefault="005E2A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F6" w:rsidRDefault="00D13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19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2A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19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MANW LEIN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0" w:rsidRDefault="005E2A20" w:rsidP="00DF5D0E">
      <w:r>
        <w:separator/>
      </w:r>
    </w:p>
  </w:footnote>
  <w:footnote w:type="continuationSeparator" w:id="0">
    <w:p w:rsidR="005E2A20" w:rsidRDefault="005E2A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F6" w:rsidRDefault="00D13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433A"/>
    <w:rsid w:val="005E2A2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2D3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917"/>
    <w:rsid w:val="00B73E0A"/>
    <w:rsid w:val="00B961E0"/>
    <w:rsid w:val="00BF44DF"/>
    <w:rsid w:val="00C61A83"/>
    <w:rsid w:val="00C8108C"/>
    <w:rsid w:val="00D137F6"/>
    <w:rsid w:val="00D40447"/>
    <w:rsid w:val="00D659AC"/>
    <w:rsid w:val="00D8116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2A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MANW</SponsorAcronym>
  <DrafterAcronym>LEIN</DrafterAcronym>
  <DraftNumber>025</DraftNumber>
  <ReferenceNumber>SHB 2587</ReferenceNumber>
  <Floor>H AMD</Floor>
  <AmendmentNumber> 775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47</Words>
  <Characters>218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 AMH MANW LEIN 025</vt:lpstr>
    </vt:vector>
  </TitlesOfParts>
  <Company>Washington State Legislature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MANW LEIN 025</dc:title>
  <dc:creator>Ingrid Lewis</dc:creator>
  <cp:lastModifiedBy>Lewis, Ingrid</cp:lastModifiedBy>
  <cp:revision>6</cp:revision>
  <cp:lastPrinted>2018-02-08T03:42:00Z</cp:lastPrinted>
  <dcterms:created xsi:type="dcterms:W3CDTF">2018-02-08T03:37:00Z</dcterms:created>
  <dcterms:modified xsi:type="dcterms:W3CDTF">2018-02-08T03:42:00Z</dcterms:modified>
</cp:coreProperties>
</file>