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B7F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1BB3">
            <w:t>2751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1B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1BB3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1BB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1BB3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F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1BB3">
            <w:rPr>
              <w:b/>
              <w:u w:val="single"/>
            </w:rPr>
            <w:t>HB 2751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1BB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876</w:t>
          </w:r>
        </w:sdtContent>
      </w:sdt>
    </w:p>
    <w:p w:rsidR="00DF5D0E" w:rsidP="00605C39" w:rsidRDefault="00AB7F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1BB3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1B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02/12/2018</w:t>
          </w:r>
        </w:p>
      </w:sdtContent>
    </w:sdt>
    <w:p w:rsidR="00C61BB3" w:rsidP="00C8108C" w:rsidRDefault="00DE256E">
      <w:pPr>
        <w:pStyle w:val="Page"/>
      </w:pPr>
      <w:bookmarkStart w:name="StartOfAmendmentBody" w:id="1"/>
      <w:bookmarkEnd w:id="1"/>
      <w:permStart w:edGrp="everyone" w:id="1350240324"/>
      <w:r>
        <w:tab/>
      </w:r>
      <w:r w:rsidR="00C61BB3">
        <w:t xml:space="preserve">On page </w:t>
      </w:r>
      <w:r w:rsidR="00906520">
        <w:t xml:space="preserve">2, line 6, after </w:t>
      </w:r>
      <w:r w:rsidRPr="00906520" w:rsidR="00906520">
        <w:t>"</w:t>
      </w:r>
      <w:r w:rsidRPr="00906520" w:rsidR="00906520">
        <w:rPr>
          <w:u w:val="single"/>
        </w:rPr>
        <w:t>(b)</w:t>
      </w:r>
      <w:r w:rsidR="00906520">
        <w:t>" strike "</w:t>
      </w:r>
      <w:r w:rsidRPr="00906520" w:rsidR="00906520">
        <w:rPr>
          <w:u w:val="single"/>
        </w:rPr>
        <w:t>Upon</w:t>
      </w:r>
      <w:r w:rsidR="00906520">
        <w:t>" and insert "</w:t>
      </w:r>
      <w:r w:rsidRPr="00906520" w:rsidR="00906520">
        <w:rPr>
          <w:u w:val="single"/>
        </w:rPr>
        <w:t>Only upon</w:t>
      </w:r>
      <w:r w:rsidR="00906520"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RCWSLText"/>
      </w:pPr>
      <w:r>
        <w:tab/>
        <w:t>On page 2, line 20, after "</w:t>
      </w:r>
      <w:r w:rsidRPr="00906520">
        <w:rPr>
          <w:u w:val="single"/>
        </w:rPr>
        <w:t>dues</w:t>
      </w:r>
      <w:r>
        <w:t>" insert "</w:t>
      </w:r>
      <w:r w:rsidRPr="00906520">
        <w:rPr>
          <w:u w:val="single"/>
        </w:rPr>
        <w:t>, but only upon written authorization of the employee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RCWSLText"/>
      </w:pPr>
      <w:r>
        <w:tab/>
        <w:t>On page 3, line 16, after "</w:t>
      </w:r>
      <w:r w:rsidRPr="00906520">
        <w:rPr>
          <w:u w:val="single"/>
        </w:rPr>
        <w:t>dues</w:t>
      </w:r>
      <w:r>
        <w:t>" insert "</w:t>
      </w:r>
      <w:r w:rsidRPr="00906520">
        <w:rPr>
          <w:u w:val="single"/>
        </w:rPr>
        <w:t>, but only upon written authorization of the employee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Page"/>
      </w:pPr>
      <w:r>
        <w:tab/>
        <w:t xml:space="preserve">On page 4, line 4, after </w:t>
      </w:r>
      <w:r w:rsidRPr="00906520">
        <w:t>"</w:t>
      </w:r>
      <w:r w:rsidRPr="00906520">
        <w:rPr>
          <w:u w:val="single"/>
        </w:rPr>
        <w:t>(a)</w:t>
      </w:r>
      <w:r>
        <w:t>" strike "</w:t>
      </w:r>
      <w:r w:rsidRPr="00906520">
        <w:rPr>
          <w:u w:val="single"/>
        </w:rPr>
        <w:t>Upon</w:t>
      </w:r>
      <w:r>
        <w:t>" and insert "</w:t>
      </w:r>
      <w:r w:rsidRPr="00906520">
        <w:rPr>
          <w:u w:val="single"/>
        </w:rPr>
        <w:t>Only upon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RCWSLText"/>
      </w:pPr>
      <w:r>
        <w:tab/>
        <w:t>On page 4, line 18, after "</w:t>
      </w:r>
      <w:r w:rsidRPr="00906520">
        <w:rPr>
          <w:u w:val="single"/>
        </w:rPr>
        <w:t>dues</w:t>
      </w:r>
      <w:r>
        <w:t>" insert "</w:t>
      </w:r>
      <w:r w:rsidRPr="00906520">
        <w:rPr>
          <w:u w:val="single"/>
        </w:rPr>
        <w:t>, but only upon written authorization of the employee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Page"/>
      </w:pPr>
      <w:r>
        <w:tab/>
        <w:t xml:space="preserve">On page 5, line 5, after </w:t>
      </w:r>
      <w:r w:rsidRPr="00906520">
        <w:t>"</w:t>
      </w:r>
      <w:r w:rsidRPr="00906520">
        <w:rPr>
          <w:u w:val="single"/>
        </w:rPr>
        <w:t>(b)</w:t>
      </w:r>
      <w:r>
        <w:t>" strike "</w:t>
      </w:r>
      <w:r w:rsidRPr="00906520">
        <w:rPr>
          <w:u w:val="single"/>
        </w:rPr>
        <w:t>Upon</w:t>
      </w:r>
      <w:r>
        <w:t>" and insert "</w:t>
      </w:r>
      <w:r w:rsidRPr="00906520">
        <w:rPr>
          <w:u w:val="single"/>
        </w:rPr>
        <w:t>Only upon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RCWSLText"/>
      </w:pPr>
      <w:r>
        <w:tab/>
        <w:t>On page 5, line 19, after "</w:t>
      </w:r>
      <w:r w:rsidRPr="00906520">
        <w:rPr>
          <w:u w:val="single"/>
        </w:rPr>
        <w:t>dues</w:t>
      </w:r>
      <w:r>
        <w:t>" insert "</w:t>
      </w:r>
      <w:r w:rsidRPr="00906520">
        <w:rPr>
          <w:u w:val="single"/>
        </w:rPr>
        <w:t>, but only upon written authorization of the employee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Page"/>
      </w:pPr>
      <w:r>
        <w:tab/>
        <w:t xml:space="preserve">On page 6, line 39 after </w:t>
      </w:r>
      <w:r w:rsidRPr="00906520">
        <w:t>"</w:t>
      </w:r>
      <w:r w:rsidRPr="00906520">
        <w:rPr>
          <w:u w:val="single"/>
        </w:rPr>
        <w:t>(a)</w:t>
      </w:r>
      <w:r>
        <w:t>" strike "</w:t>
      </w:r>
      <w:r w:rsidRPr="00906520">
        <w:rPr>
          <w:u w:val="single"/>
        </w:rPr>
        <w:t>Upon</w:t>
      </w:r>
      <w:r>
        <w:t>" and insert "</w:t>
      </w:r>
      <w:r w:rsidRPr="00906520">
        <w:rPr>
          <w:u w:val="single"/>
        </w:rPr>
        <w:t>Only upon</w:t>
      </w:r>
      <w:r>
        <w:t>"</w:t>
      </w:r>
    </w:p>
    <w:p w:rsidR="00906520" w:rsidP="00906520" w:rsidRDefault="00906520">
      <w:pPr>
        <w:pStyle w:val="RCWSLText"/>
      </w:pPr>
    </w:p>
    <w:p w:rsidR="00906520" w:rsidP="00906520" w:rsidRDefault="00906520">
      <w:pPr>
        <w:pStyle w:val="RCWSLText"/>
      </w:pPr>
      <w:r>
        <w:tab/>
        <w:t>On page 7, line 14, after "</w:t>
      </w:r>
      <w:r w:rsidRPr="00906520">
        <w:rPr>
          <w:u w:val="single"/>
        </w:rPr>
        <w:t>dues</w:t>
      </w:r>
      <w:r>
        <w:t>" insert "</w:t>
      </w:r>
      <w:r w:rsidRPr="00906520">
        <w:rPr>
          <w:u w:val="single"/>
        </w:rPr>
        <w:t>, but only upon written authorization of the employee</w:t>
      </w:r>
      <w:r>
        <w:t>"</w:t>
      </w:r>
    </w:p>
    <w:p w:rsidR="00906520" w:rsidP="00906520" w:rsidRDefault="00906520">
      <w:pPr>
        <w:pStyle w:val="RCWSLText"/>
      </w:pPr>
    </w:p>
    <w:p w:rsidR="00A560E2" w:rsidP="00A560E2" w:rsidRDefault="00A560E2">
      <w:pPr>
        <w:pStyle w:val="Page"/>
      </w:pPr>
      <w:r>
        <w:lastRenderedPageBreak/>
        <w:tab/>
        <w:t xml:space="preserve">On page 7, line 23, after </w:t>
      </w:r>
      <w:r w:rsidRPr="00A560E2">
        <w:t>"</w:t>
      </w:r>
      <w:r w:rsidRPr="00A560E2">
        <w:rPr>
          <w:u w:val="single"/>
        </w:rPr>
        <w:t>(1)</w:t>
      </w:r>
      <w:r>
        <w:t xml:space="preserve">" </w:t>
      </w:r>
      <w:r w:rsidR="00906520">
        <w:tab/>
      </w:r>
      <w:r>
        <w:t>strike "</w:t>
      </w:r>
      <w:r w:rsidRPr="003B2484">
        <w:t>Upon</w:t>
      </w:r>
      <w:r>
        <w:t>" and insert "</w:t>
      </w:r>
      <w:r w:rsidR="003B2484">
        <w:t>((</w:t>
      </w:r>
      <w:r w:rsidR="003B2484">
        <w:rPr>
          <w:strike/>
        </w:rPr>
        <w:t>Upon</w:t>
      </w:r>
      <w:r w:rsidR="003B2484">
        <w:t xml:space="preserve">)) </w:t>
      </w:r>
      <w:r w:rsidRPr="00906520">
        <w:rPr>
          <w:u w:val="single"/>
        </w:rPr>
        <w:t>Only u</w:t>
      </w:r>
      <w:r w:rsidRPr="0020303D">
        <w:t>pon</w:t>
      </w:r>
      <w:r>
        <w:t>"</w:t>
      </w:r>
    </w:p>
    <w:p w:rsidR="00A560E2" w:rsidP="00906520" w:rsidRDefault="00A560E2">
      <w:pPr>
        <w:pStyle w:val="RCWSLText"/>
      </w:pPr>
    </w:p>
    <w:p w:rsidRPr="00906520" w:rsidR="00906520" w:rsidP="00906520" w:rsidRDefault="00A560E2">
      <w:pPr>
        <w:pStyle w:val="RCWSLText"/>
      </w:pPr>
      <w:r>
        <w:tab/>
      </w:r>
      <w:r w:rsidR="00906520">
        <w:t>On page 7, line 38, after "</w:t>
      </w:r>
      <w:r w:rsidRPr="00906520" w:rsidR="00906520">
        <w:rPr>
          <w:u w:val="single"/>
        </w:rPr>
        <w:t>dues</w:t>
      </w:r>
      <w:r w:rsidR="00906520">
        <w:t>" insert "</w:t>
      </w:r>
      <w:r w:rsidRPr="00906520" w:rsidR="00906520">
        <w:rPr>
          <w:u w:val="single"/>
        </w:rPr>
        <w:t>, but only upon written authorization of the employee</w:t>
      </w:r>
      <w:r w:rsidR="00906520">
        <w:t>"</w:t>
      </w:r>
    </w:p>
    <w:p w:rsidR="00906520" w:rsidP="00906520" w:rsidRDefault="00906520">
      <w:pPr>
        <w:pStyle w:val="RCWSLText"/>
      </w:pPr>
    </w:p>
    <w:p w:rsidRPr="00906520" w:rsidR="00906520" w:rsidP="00906520" w:rsidRDefault="00906520">
      <w:pPr>
        <w:pStyle w:val="RCWSLText"/>
      </w:pPr>
    </w:p>
    <w:p w:rsidRPr="00C61BB3" w:rsidR="00DF5D0E" w:rsidP="00C61BB3" w:rsidRDefault="00DF5D0E">
      <w:pPr>
        <w:suppressLineNumbers/>
        <w:rPr>
          <w:spacing w:val="-3"/>
        </w:rPr>
      </w:pPr>
    </w:p>
    <w:permEnd w:id="1350240324"/>
    <w:p w:rsidR="00ED2EEB" w:rsidP="00C61B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92558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1B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1B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6520">
                  <w:t>Provides that an employer may deduct dues or fees from an employee's pay only upon written authorization of the employee.</w:t>
                </w:r>
                <w:r w:rsidRPr="0096303F" w:rsidR="001C1B27">
                  <w:t> </w:t>
                </w:r>
              </w:p>
              <w:p w:rsidRPr="007D1589" w:rsidR="001B4E53" w:rsidP="00C61B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9255854"/>
    </w:tbl>
    <w:p w:rsidR="00DF5D0E" w:rsidP="00C61BB3" w:rsidRDefault="00DF5D0E">
      <w:pPr>
        <w:pStyle w:val="BillEnd"/>
        <w:suppressLineNumbers/>
      </w:pPr>
    </w:p>
    <w:p w:rsidR="00DF5D0E" w:rsidP="00C61B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1B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B3" w:rsidRDefault="00C61BB3" w:rsidP="00DF5D0E">
      <w:r>
        <w:separator/>
      </w:r>
    </w:p>
  </w:endnote>
  <w:endnote w:type="continuationSeparator" w:id="0">
    <w:p w:rsidR="00C61BB3" w:rsidRDefault="00C61B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20" w:rsidRDefault="0090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304B">
    <w:pPr>
      <w:pStyle w:val="AmendDraftFooter"/>
    </w:pPr>
    <w:fldSimple w:instr=" TITLE   \* MERGEFORMAT ">
      <w:r w:rsidR="00AB7FB9">
        <w:t>2751 AMH MANW TANG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304B">
    <w:pPr>
      <w:pStyle w:val="AmendDraftFooter"/>
    </w:pPr>
    <w:fldSimple w:instr=" TITLE   \* MERGEFORMAT ">
      <w:r w:rsidR="00AB7FB9">
        <w:t>2751 AMH MANW TANG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7FB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B3" w:rsidRDefault="00C61BB3" w:rsidP="00DF5D0E">
      <w:r>
        <w:separator/>
      </w:r>
    </w:p>
  </w:footnote>
  <w:footnote w:type="continuationSeparator" w:id="0">
    <w:p w:rsidR="00C61BB3" w:rsidRDefault="00C61B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20" w:rsidRDefault="0090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3B17"/>
    <w:rsid w:val="00146AAF"/>
    <w:rsid w:val="001A775A"/>
    <w:rsid w:val="001B4E53"/>
    <w:rsid w:val="001C1B27"/>
    <w:rsid w:val="001C7F91"/>
    <w:rsid w:val="001E6675"/>
    <w:rsid w:val="0020303D"/>
    <w:rsid w:val="00217E8A"/>
    <w:rsid w:val="00265296"/>
    <w:rsid w:val="00281CBD"/>
    <w:rsid w:val="00316CD9"/>
    <w:rsid w:val="003B248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304B"/>
    <w:rsid w:val="00757317"/>
    <w:rsid w:val="007769AF"/>
    <w:rsid w:val="007D1589"/>
    <w:rsid w:val="007D35D4"/>
    <w:rsid w:val="0082689C"/>
    <w:rsid w:val="0083749C"/>
    <w:rsid w:val="008443FE"/>
    <w:rsid w:val="00846034"/>
    <w:rsid w:val="00896011"/>
    <w:rsid w:val="008C7E6E"/>
    <w:rsid w:val="00906520"/>
    <w:rsid w:val="00931B84"/>
    <w:rsid w:val="0096303F"/>
    <w:rsid w:val="00972869"/>
    <w:rsid w:val="00984CD1"/>
    <w:rsid w:val="009F23A9"/>
    <w:rsid w:val="00A01F29"/>
    <w:rsid w:val="00A17B5B"/>
    <w:rsid w:val="00A4729B"/>
    <w:rsid w:val="00A560E2"/>
    <w:rsid w:val="00A93D4A"/>
    <w:rsid w:val="00AA0F92"/>
    <w:rsid w:val="00AA1230"/>
    <w:rsid w:val="00AB682C"/>
    <w:rsid w:val="00AB7FB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1BB3"/>
    <w:rsid w:val="00C8108C"/>
    <w:rsid w:val="00D40447"/>
    <w:rsid w:val="00D659AC"/>
    <w:rsid w:val="00DA47F3"/>
    <w:rsid w:val="00DC2C13"/>
    <w:rsid w:val="00DD2DB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63D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2751</BillDocName>
  <AmendType>AMH</AmendType>
  <SponsorAcronym>MANW</SponsorAcronym>
  <DrafterAcronym>TANG</DrafterAcronym>
  <DraftNumber>050</DraftNumber>
  <ReferenceNumber>HB 2751</ReferenceNumber>
  <Floor>H AMD</Floor>
  <AmendmentNumber> 876</AmendmentNumber>
  <Sponsors>By Representative Manweller</Sponsors>
  <FloorAction>NOT 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220</Words>
  <Characters>998</Characters>
  <Application>Microsoft Office Word</Application>
  <DocSecurity>8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2751 AMH MANW TANG 050</dc:title>
  <dc:creator>Trudes Tango</dc:creator>
  <cp:lastModifiedBy>Tango, Trudes</cp:lastModifiedBy>
  <cp:revision>12</cp:revision>
  <cp:lastPrinted>2018-02-09T19:06:00Z</cp:lastPrinted>
  <dcterms:created xsi:type="dcterms:W3CDTF">2018-02-09T17:40:00Z</dcterms:created>
  <dcterms:modified xsi:type="dcterms:W3CDTF">2018-02-09T19:06:00Z</dcterms:modified>
</cp:coreProperties>
</file>