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5547e1ca464471" /></Relationships>
</file>

<file path=word/document.xml><?xml version="1.0" encoding="utf-8"?>
<w:document xmlns:w="http://schemas.openxmlformats.org/wordprocessingml/2006/main">
  <w:body>
    <w:p>
      <w:r>
        <w:rPr>
          <w:b/>
        </w:rPr>
        <w:r>
          <w:rPr/>
          <w:t xml:space="preserve">4012</w:t>
        </w:r>
      </w:r>
      <w:r>
        <w:rPr>
          <w:b/>
        </w:rPr>
        <w:t xml:space="preserve"> </w:t>
        <w:t xml:space="preserve">AMH</w:t>
      </w:r>
      <w:r>
        <w:rPr>
          <w:b/>
        </w:rPr>
        <w:t xml:space="preserve"> </w:t>
        <w:r>
          <w:rPr/>
          <w:t xml:space="preserve">DENT</w:t>
        </w:r>
      </w:r>
      <w:r>
        <w:rPr>
          <w:b/>
        </w:rPr>
        <w:t xml:space="preserve"> </w:t>
        <w:r>
          <w:rPr/>
          <w:t xml:space="preserve">H4350.1</w:t>
        </w:r>
      </w:r>
      <w:r>
        <w:rPr>
          <w:b/>
        </w:rPr>
        <w:t xml:space="preserve"> - NOT FOR FLOOR USE</w:t>
      </w:r>
    </w:p>
    <w:p>
      <w:pPr>
        <w:ind w:left="0" w:right="0" w:firstLine="576"/>
      </w:pPr>
    </w:p>
    <w:p>
      <w:pPr>
        <w:spacing w:before="480" w:after="0" w:line="408" w:lineRule="exact"/>
      </w:pPr>
      <w:r>
        <w:rPr>
          <w:b/>
          <w:u w:val="single"/>
        </w:rPr>
        <w:t xml:space="preserve">HJM 4012</w:t>
      </w:r>
      <w:r>
        <w:t xml:space="preserve"> -</w:t>
      </w:r>
      <w:r>
        <w:t xml:space="preserve"> </w:t>
        <w:t xml:space="preserve">H AMD</w:t>
      </w:r>
      <w:r>
        <w:t xml:space="preserve"> </w:t>
      </w:r>
      <w:r>
        <w:rPr>
          <w:b/>
        </w:rPr>
        <w:t xml:space="preserve">709</w:t>
      </w:r>
    </w:p>
    <w:p>
      <w:pPr>
        <w:spacing w:before="0" w:after="0" w:line="408" w:lineRule="exact"/>
        <w:ind w:left="0" w:right="0" w:firstLine="576"/>
        <w:jc w:val="left"/>
      </w:pPr>
      <w:r>
        <w:rPr/>
        <w:t xml:space="preserve">By Representative Dent</w:t>
      </w:r>
    </w:p>
    <w:p>
      <w:pPr>
        <w:jc w:val="right"/>
      </w:pPr>
      <w:r>
        <w:rPr>
          <w:b/>
        </w:rPr>
        <w:t xml:space="preserve">ADOPTED 02/14/2018</w:t>
      </w:r>
    </w:p>
    <w:p>
      <w:pPr>
        <w:spacing w:before="0" w:after="0" w:line="408" w:lineRule="exact"/>
        <w:ind w:left="0" w:right="0" w:firstLine="576"/>
        <w:jc w:val="left"/>
      </w:pPr>
      <w:r>
        <w:rPr/>
        <w:t xml:space="preserve">On page 1, after line 20, insert the following:</w:t>
      </w:r>
    </w:p>
    <w:p>
      <w:pPr>
        <w:spacing w:before="0" w:after="0" w:line="408" w:lineRule="exact"/>
        <w:ind w:left="0" w:right="0" w:firstLine="576"/>
        <w:jc w:val="left"/>
      </w:pPr>
      <w:r>
        <w:rPr/>
        <w:t xml:space="preserve">"WHEREAS, Current United States law does not require the revenues raised through the harbor maintenance tax to be fully spent on harbor maintenance related investments, collections have far exceeded fund appropriation and surplus collections will grow to over nine billion dollars this year; and"</w:t>
      </w:r>
    </w:p>
    <w:p>
      <w:pPr>
        <w:spacing w:before="0" w:after="0" w:line="408" w:lineRule="exact"/>
        <w:ind w:left="0" w:right="0" w:firstLine="576"/>
        <w:jc w:val="left"/>
      </w:pPr>
      <w:r>
        <w:rPr/>
        <w:t xml:space="preserve">On page 2, after line 5, insert the following:</w:t>
      </w:r>
    </w:p>
    <w:p>
      <w:pPr>
        <w:spacing w:before="0" w:after="0" w:line="408" w:lineRule="exact"/>
        <w:ind w:left="0" w:right="0" w:firstLine="576"/>
        <w:jc w:val="left"/>
      </w:pPr>
      <w:r>
        <w:rPr/>
        <w:t xml:space="preserve">"WHEREAS, The Columbia river channel is critical to maintain global trade and the port of Vancouver USA serves as the largest wheat export gateway in the nation; and"</w:t>
      </w:r>
    </w:p>
    <w:p>
      <w:pPr>
        <w:spacing w:before="0" w:after="0" w:line="408" w:lineRule="exact"/>
        <w:ind w:left="0" w:right="0" w:firstLine="576"/>
        <w:jc w:val="left"/>
      </w:pPr>
      <w:r>
        <w:rPr/>
        <w:t xml:space="preserve">On page 2, line 16, after "cargo," insert "ensures full use of funds for intended purposes"</w:t>
      </w:r>
    </w:p>
    <w:p>
      <w:pPr>
        <w:spacing w:before="0" w:after="0" w:line="408" w:lineRule="exact"/>
        <w:ind w:left="0" w:right="0" w:firstLine="576"/>
        <w:jc w:val="left"/>
      </w:pPr>
      <w:r>
        <w:rPr/>
        <w:t xml:space="preserve">On page 2, line 18, after "revenues" insert "to meet all Northwest port needs"</w:t>
      </w:r>
    </w:p>
    <w:p>
      <w:pPr>
        <w:spacing w:before="0" w:after="0" w:line="408" w:lineRule="exact"/>
        <w:ind w:left="0" w:right="0" w:firstLine="576"/>
        <w:jc w:val="left"/>
      </w:pPr>
      <w:r>
        <w:rPr>
          <w:u w:val="single"/>
        </w:rPr>
        <w:t xml:space="preserve">EFFECT:</w:t>
      </w:r>
      <w:r>
        <w:rPr/>
        <w:t xml:space="preserve"> Makes further findings related to harbor maintenance tax revenues and specific trade concerns. Further explains the requested tax reform.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9680cdfc2f4eab" /></Relationships>
</file>