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0ed83e3c14242" /></Relationships>
</file>

<file path=word/document.xml><?xml version="1.0" encoding="utf-8"?>
<w:document xmlns:w="http://schemas.openxmlformats.org/wordprocessingml/2006/main">
  <w:body>
    <w:p>
      <w:r>
        <w:rPr>
          <w:b/>
        </w:rPr>
        <w:r>
          <w:rPr/>
          <w:t xml:space="preserve">5048-S.E</w:t>
        </w:r>
      </w:r>
      <w:r>
        <w:rPr>
          <w:b/>
        </w:rPr>
        <w:t xml:space="preserve"> </w:t>
        <w:t xml:space="preserve">AMH</w:t>
      </w:r>
      <w:r>
        <w:rPr>
          <w:b/>
        </w:rPr>
        <w:t xml:space="preserve"> </w:t>
        <w:r>
          <w:rPr/>
          <w:t xml:space="preserve">ENGR</w:t>
        </w:r>
      </w:r>
      <w:r>
        <w:rPr>
          <w:b/>
        </w:rPr>
        <w:t xml:space="preserve"> </w:t>
        <w:r>
          <w:rPr/>
          <w:t xml:space="preserve">H2540.E</w:t>
        </w:r>
      </w:r>
      <w:r>
        <w:rPr>
          <w:b/>
        </w:rPr>
        <w:t xml:space="preserve"> - NOT FOR FLOOR USE</w:t>
      </w:r>
    </w:p>
    <w:p>
      <w:pPr>
        <w:ind w:left="0" w:right="0" w:firstLine="576"/>
      </w:pPr>
    </w:p>
    <w:p>
      <w:pPr>
        <w:spacing w:before="480" w:after="0" w:line="408" w:lineRule="exact"/>
      </w:pPr>
      <w:r>
        <w:rPr>
          <w:b/>
          <w:u w:val="single"/>
        </w:rPr>
        <w:t xml:space="preserve">ESSB 5048</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w:t>
      </w:r>
    </w:p>
    <w:p>
      <w:pPr>
        <w:jc w:val="right"/>
      </w:pPr>
      <w:r>
        <w:rPr>
          <w:b/>
        </w:rPr>
        <w:t xml:space="preserve">ADOPTED AND ENGROSSED 3/31/2017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$37,210,000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$1,999,000</w:t>
      </w:r>
    </w:p>
    <w:p>
      <w:pPr>
        <w:tabs>
          <w:tab w:val="right" w:leader="dot" w:pos="9936"/>
        </w:tabs>
        <w:ind w:left="0" w:right="0" w:firstLine="1440"/>
      </w:pPr>
      <w:r>
        <w:rPr/>
        <w:t xml:space="preserve">TOTAL APPROPRIATION</w:t>
      </w:r>
      <w:r>
        <w:tab/>
      </w:r>
      <w:r>
        <w:rPr/>
        <w:t xml:space="preserve">$76,005,000</w:t>
      </w:r>
    </w:p>
    <w:p>
      <w:pPr>
        <w:spacing w:before="120" w:after="0" w:line="408" w:lineRule="exact"/>
        <w:ind w:left="0" w:right="0" w:firstLine="576"/>
        <w:jc w:val="left"/>
      </w:pPr>
      <w:r>
        <w:rPr/>
        <w:t xml:space="preserve">The appropriation in this section is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$27,523,000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tabs>
          <w:tab w:val="right" w:leader="dot" w:pos="9936"/>
        </w:tabs>
        <w:ind w:left="0" w:right="0" w:firstLine="1440"/>
      </w:pPr>
      <w:r>
        <w:rPr/>
        <w:t xml:space="preserve">TOTAL APPROPRIATION</w:t>
      </w:r>
      <w:r>
        <w:tab/>
      </w:r>
      <w:r>
        <w:rPr/>
        <w:t xml:space="preserve">$55,539,000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$7,651,000</w:t>
      </w:r>
    </w:p>
    <w:p>
      <w:pPr>
        <w:tabs>
          <w:tab w:val="right" w:leader="dot" w:pos="9936"/>
        </w:tabs>
        <w:ind w:left="0" w:right="0" w:firstLine="1440"/>
      </w:pPr>
      <w:r>
        <w:rPr/>
        <w:t xml:space="preserve">TOTAL APPROPRIATION</w:t>
      </w:r>
      <w:r>
        <w:tab/>
      </w:r>
      <w:r>
        <w:rPr/>
        <w:t xml:space="preserve">$7,889,000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$60,000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implementation of Engrossed Substitute House Bill No. 1594 (public records administration).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$4,318,000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$11,588,000</w:t>
      </w:r>
    </w:p>
    <w:p>
      <w:pPr>
        <w:tabs>
          <w:tab w:val="right" w:leader="dot" w:pos="9936"/>
        </w:tabs>
        <w:ind w:left="0" w:right="0" w:firstLine="1440"/>
      </w:pPr>
      <w:r>
        <w:rPr/>
        <w:t xml:space="preserve">TOTAL APPROPRIATION</w:t>
      </w:r>
      <w:r>
        <w:tab/>
      </w:r>
      <w:r>
        <w:rPr/>
        <w:t xml:space="preserve">$22,235,000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$4,967,000</w:t>
      </w:r>
    </w:p>
    <w:p>
      <w:pPr>
        <w:tabs>
          <w:tab w:val="right" w:leader="dot" w:pos="9936"/>
        </w:tabs>
        <w:ind w:left="0" w:right="0" w:firstLine="1440"/>
      </w:pPr>
      <w:r>
        <w:rPr/>
        <w:t xml:space="preserve">TOTAL APPROPRIATION</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$5,223,000</w:t>
      </w:r>
    </w:p>
    <w:p>
      <w:pPr>
        <w:tabs>
          <w:tab w:val="right" w:leader="dot" w:pos="9936"/>
        </w:tabs>
        <w:ind w:left="0" w:right="0" w:firstLine="1440"/>
      </w:pPr>
      <w:r>
        <w:rPr/>
        <w:t xml:space="preserve">TOTAL APPROPRIATION</w:t>
      </w:r>
      <w:r>
        <w:tab/>
      </w:r>
      <w:r>
        <w:rPr/>
        <w:t xml:space="preserve">$10,067,000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$4,289,000</w:t>
      </w:r>
    </w:p>
    <w:p>
      <w:pPr>
        <w:tabs>
          <w:tab w:val="right" w:leader="dot" w:pos="9936"/>
        </w:tabs>
        <w:ind w:left="0" w:right="0" w:firstLine="1440"/>
      </w:pPr>
      <w:r>
        <w:rPr/>
        <w:t xml:space="preserve">TOTAL APPROPRIATION</w:t>
      </w:r>
      <w:r>
        <w:tab/>
      </w:r>
      <w:r>
        <w:rPr/>
        <w:t xml:space="preserve">$8,253,000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$8,103,000</w:t>
      </w:r>
    </w:p>
    <w:p>
      <w:pPr>
        <w:tabs>
          <w:tab w:val="right" w:leader="dot" w:pos="9936"/>
        </w:tabs>
        <w:ind w:left="0" w:right="0" w:firstLine="1440"/>
      </w:pPr>
      <w:r>
        <w:rPr/>
        <w:t xml:space="preserve">TOTAL APPROPRIATION</w:t>
      </w:r>
      <w:r>
        <w:tab/>
      </w:r>
      <w:r>
        <w:rPr/>
        <w:t xml:space="preserve">$16,117,000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$1,646,000</w:t>
      </w:r>
    </w:p>
    <w:p>
      <w:pPr>
        <w:tabs>
          <w:tab w:val="right" w:leader="dot" w:pos="9936"/>
        </w:tabs>
        <w:ind w:left="0" w:right="0" w:firstLine="1440"/>
      </w:pPr>
      <w:r>
        <w:rPr/>
        <w:t xml:space="preserve">TOTAL APPROPRIATION</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$1,214,000</w:t>
      </w:r>
    </w:p>
    <w:p>
      <w:pPr>
        <w:tabs>
          <w:tab w:val="right" w:leader="dot" w:pos="9936"/>
        </w:tabs>
        <w:ind w:left="0" w:right="0" w:firstLine="1440"/>
      </w:pPr>
      <w:r>
        <w:rPr/>
        <w:t xml:space="preserve">TOTAL APPROPRIATION</w:t>
      </w:r>
      <w:r>
        <w:tab/>
      </w:r>
      <w:r>
        <w:rPr/>
        <w:t xml:space="preserve">$2,562,000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$18,421,000</w:t>
      </w:r>
    </w:p>
    <w:p>
      <w:pPr>
        <w:tabs>
          <w:tab w:val="right" w:leader="dot" w:pos="9936"/>
        </w:tabs>
        <w:ind w:left="0" w:right="0" w:firstLine="1440"/>
      </w:pPr>
      <w:r>
        <w:rPr/>
        <w:t xml:space="preserve">TOTAL APPROPRIATION</w:t>
      </w:r>
      <w:r>
        <w:tab/>
      </w:r>
      <w:r>
        <w:rPr/>
        <w:t xml:space="preserve">$36,556,000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$669,000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$58,480,000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$188,014,000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superior court case management system.</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 $2,300,000 of the general fund</w:t>
      </w:r>
      <w:r>
        <w:rPr>
          <w:rFonts w:ascii="Times New Roman" w:hAnsi="Times New Roman"/>
        </w:rPr>
        <w:t xml:space="preserve">—</w:t>
      </w:r>
      <w:r>
        <w:rPr/>
        <w:t xml:space="preserve">state appropriation for fiscal year 2018 and $11,183,000 of the judicial information systems account</w:t>
      </w:r>
      <w:r>
        <w:rPr>
          <w:rFonts w:ascii="Times New Roman" w:hAnsi="Times New Roman"/>
        </w:rPr>
        <w:t xml:space="preserve">—</w:t>
      </w:r>
      <w:r>
        <w:rPr/>
        <w:t xml:space="preserve">state appropriation are provided solely for other judicial branch information technology projects, including:</w:t>
      </w:r>
    </w:p>
    <w:p>
      <w:pPr>
        <w:spacing w:before="0" w:after="0" w:line="408" w:lineRule="exact"/>
        <w:ind w:left="0" w:right="0" w:firstLine="576"/>
        <w:jc w:val="left"/>
      </w:pPr>
      <w:r>
        <w:rPr/>
        <w:t xml:space="preserve">(a) The superior court case management system;</w:t>
      </w:r>
    </w:p>
    <w:p>
      <w:pPr>
        <w:spacing w:before="0" w:after="0" w:line="408" w:lineRule="exact"/>
        <w:ind w:left="0" w:right="0" w:firstLine="576"/>
        <w:jc w:val="left"/>
      </w:pPr>
      <w:r>
        <w:rPr/>
        <w:t xml:space="preserve">(b) The courts of limited jurisdiction case management system;</w:t>
      </w:r>
    </w:p>
    <w:p>
      <w:pPr>
        <w:spacing w:before="0" w:after="0" w:line="408" w:lineRule="exact"/>
        <w:ind w:left="0" w:right="0" w:firstLine="576"/>
        <w:jc w:val="left"/>
      </w:pPr>
      <w:r>
        <w:rPr/>
        <w:t xml:space="preserve">(c) Equipment replacement; and</w:t>
      </w:r>
    </w:p>
    <w:p>
      <w:pPr>
        <w:spacing w:before="0" w:after="0" w:line="408" w:lineRule="exact"/>
        <w:ind w:left="0" w:right="0" w:firstLine="576"/>
        <w:jc w:val="left"/>
      </w:pPr>
      <w:r>
        <w:rPr/>
        <w:t xml:space="preserve">(d) Support staff for information technology projects.</w:t>
      </w:r>
    </w:p>
    <w:p>
      <w:pPr>
        <w:spacing w:before="0" w:after="0" w:line="408" w:lineRule="exact"/>
        <w:ind w:left="0" w:right="0" w:firstLine="0"/>
        <w:jc w:val="left"/>
      </w:pPr>
      <w:r>
        <w:rPr/>
        <w:t xml:space="preserve">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The office of the chief information officer must review vendor contracts prior to final selection.</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Engrossed Second Substitute House Bill No. 1163 (domestic violence). If the bill is not enacted by June 30, 2017, the amount provided in this subsection shall lapse.</w:t>
      </w:r>
    </w:p>
    <w:p>
      <w:pPr>
        <w:spacing w:before="0" w:after="0" w:line="408" w:lineRule="exact"/>
        <w:ind w:left="0" w:right="0" w:firstLine="576"/>
        <w:jc w:val="left"/>
      </w:pPr>
      <w:r>
        <w:rPr/>
        <w:t xml:space="preserve">(9) $939,000 of the general fund</w:t>
      </w:r>
      <w:r>
        <w:rPr>
          <w:rFonts w:ascii="Times New Roman" w:hAnsi="Times New Roman"/>
        </w:rPr>
        <w:t xml:space="preserve">—</w:t>
      </w:r>
      <w:r>
        <w:rPr/>
        <w:t xml:space="preserve">state appropriation for fiscal year 2018 and $308,000 of the general fund</w:t>
      </w:r>
      <w:r>
        <w:rPr>
          <w:rFonts w:ascii="Times New Roman" w:hAnsi="Times New Roman"/>
        </w:rPr>
        <w:t xml:space="preserve">—</w:t>
      </w:r>
      <w:r>
        <w:rPr/>
        <w:t xml:space="preserve">state appropriation for fiscal year 2019 are provided solely for implementation of Engrossed Second Substitute House Bill No. 1783 (legal financial obligations). If the bill is not enacted by June 30, 2017, the amounts provided in this subsection shall lapse.</w:t>
      </w:r>
    </w:p>
    <w:p>
      <w:pPr>
        <w:spacing w:before="0" w:after="0" w:line="408" w:lineRule="exact"/>
        <w:ind w:left="0" w:right="0" w:firstLine="576"/>
        <w:jc w:val="left"/>
      </w:pPr>
      <w:r>
        <w:rPr/>
        <w:t xml:space="preserve">(10)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Second Substitute House Bill No. 1402 (incapacitated persons/rights). If the bill is not enacted by June 30, 2017, the amounts provided in this subsection shall lapse.</w:t>
      </w:r>
    </w:p>
    <w:p>
      <w:pPr>
        <w:spacing w:before="0" w:after="0" w:line="408" w:lineRule="exact"/>
        <w:ind w:left="0" w:right="0" w:firstLine="576"/>
        <w:jc w:val="left"/>
      </w:pPr>
      <w:r>
        <w:rPr/>
        <w:t xml:space="preserve">(11) $1,170,000 of the general fund</w:t>
      </w:r>
      <w:r>
        <w:rPr>
          <w:rFonts w:ascii="Times New Roman" w:hAnsi="Times New Roman"/>
        </w:rPr>
        <w:t xml:space="preserve">—</w:t>
      </w:r>
      <w:r>
        <w:rPr/>
        <w:t xml:space="preserve">state appropriation for fiscal year 2018 and $1,170,000 of the general fund</w:t>
      </w:r>
      <w:r>
        <w:rPr>
          <w:rFonts w:ascii="Times New Roman" w:hAnsi="Times New Roman"/>
        </w:rPr>
        <w:t xml:space="preserve">—</w:t>
      </w:r>
      <w:r>
        <w:rPr/>
        <w:t xml:space="preserve">state appropriation for fiscal year 2019 are provided solely for interpreter services.</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additional court-appointed special advocates in dependency matters. The administrator for the courts, after consulting with the association of juvenile court administrators and the association of court-appointed special advocate/guardian ad litem programs, shall distribute the funds to volunteer court-appointed special advocate/guardian ad litem programs. The distribution of funding shall be based on the number of children who need volunteer court-appointed special advocate representation and shall be equally accessible to all volunteer court-appointed special advocate/guardian ad litem programs. The administrator for the courts may not retain more than six percent of total funding to cover administrative or any other agency costs. Funding distributed in this subsection shall not be used to supplant existing state or local funding for the court-appointed special advocates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$42,951,000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$43,139,000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$3,689,000</w:t>
      </w:r>
    </w:p>
    <w:p>
      <w:pPr>
        <w:tabs>
          <w:tab w:val="right" w:leader="dot" w:pos="9936"/>
        </w:tabs>
        <w:ind w:left="0" w:right="0" w:firstLine="1440"/>
      </w:pPr>
      <w:r>
        <w:rPr/>
        <w:t xml:space="preserve">TOTAL APPROPRIATION</w:t>
      </w:r>
      <w:r>
        <w:tab/>
      </w:r>
      <w:r>
        <w:rPr/>
        <w:t xml:space="preserve">$89,779,000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$3,114,000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$19,335,000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$36,658,000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$648,000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the office to provide legal representation for foster children in Grant and Lewis counties at the initial shelter care hearing in dependency proceedings prior to termination of parental rights.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2019 is provided solely for the office to contract with the Washington state center for court research for a statistically reliable assessment of differential outcomes in dependency proceedings prior to termination of parental rights. The assessment must compare foster children in Grant and Lewis counties, for whom attorneys will be appointed at the initial shelter care hearing; and foster children in Douglas and Whatcom counties, where attorneys are not generally appointed for foster children. The assessment must include impacts on the following:</w:t>
      </w:r>
    </w:p>
    <w:p>
      <w:pPr>
        <w:spacing w:before="0" w:after="0" w:line="408" w:lineRule="exact"/>
        <w:ind w:left="0" w:right="0" w:firstLine="576"/>
        <w:jc w:val="left"/>
      </w:pPr>
      <w:r>
        <w:rPr/>
        <w:t xml:space="preserve">(i) The time to achieve permanency; and</w:t>
      </w:r>
    </w:p>
    <w:p>
      <w:pPr>
        <w:spacing w:before="0" w:after="0" w:line="408" w:lineRule="exact"/>
        <w:ind w:left="0" w:right="0" w:firstLine="576"/>
        <w:jc w:val="left"/>
      </w:pPr>
      <w:r>
        <w:rPr/>
        <w:t xml:space="preserve">(ii) Educational, social and other relevant child welfare indicators. The assessment must also identify and project cost savings to the state, if any, as a result of providing legal representation for children at the shelter care hearing.</w:t>
      </w:r>
    </w:p>
    <w:p>
      <w:pPr>
        <w:spacing w:before="0" w:after="0" w:line="408" w:lineRule="exact"/>
        <w:ind w:left="0" w:right="0" w:firstLine="576"/>
        <w:jc w:val="left"/>
      </w:pPr>
      <w:r>
        <w:rPr/>
        <w:t xml:space="preserve">(b) The office of the superintendent of public instruction and the children's administration or a successor agency, shall provide, in compliance with the federal family education rights and privacy act, the center with necessary data including necessary personal identifiers. The office of the superintendent of public instruction shall consult with the center to ensure the validity of data elements and the interpretation of results. The Washington state center for court research shall report its findings to the legislature by December 31, 2019. The report may not include personal identifiers, or any personally identifiable information, as defined in the federal family educational rights and privacy act.</w:t>
      </w:r>
    </w:p>
    <w:p>
      <w:pPr>
        <w:spacing w:before="0" w:after="0" w:line="408" w:lineRule="exact"/>
        <w:ind w:left="0" w:right="0" w:firstLine="576"/>
        <w:jc w:val="left"/>
      </w:pPr>
      <w:r>
        <w:rPr/>
        <w:t xml:space="preserve">(4) $300,000 of the general fund—state appropriation for fiscal year 2018 and $500,000 of the general fund—state appropriation for fiscal year 2019 are provided solely for web-based fillable forms and self-help legal products to assist the public with civil legal issues.</w:t>
      </w:r>
    </w:p>
    <w:p>
      <w:pPr>
        <w:spacing w:before="0" w:after="0" w:line="408" w:lineRule="exact"/>
        <w:ind w:left="0" w:right="0" w:firstLine="576"/>
        <w:jc w:val="left"/>
      </w:pPr>
      <w:r>
        <w:rPr/>
        <w:t xml:space="preserve">(5) $1,200,000 of the general fund</w:t>
      </w:r>
      <w:r>
        <w:rPr>
          <w:rFonts w:ascii="Times New Roman" w:hAnsi="Times New Roman"/>
        </w:rPr>
        <w:t xml:space="preserve">—</w:t>
      </w:r>
      <w:r>
        <w:rPr/>
        <w:t xml:space="preserve">state appropriation for fiscal year 2018 and $4,075,000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$5,545,000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$15,844,000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(3)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$2,715,000</w:t>
      </w:r>
    </w:p>
    <w:p>
      <w:pPr>
        <w:tabs>
          <w:tab w:val="right" w:leader="dot" w:pos="9936"/>
        </w:tabs>
        <w:ind w:left="0" w:right="0" w:firstLine="1440"/>
      </w:pPr>
      <w:r>
        <w:rPr/>
        <w:t xml:space="preserve">TOTAL APPROPRIATION</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$7,685,000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$9,056,000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$10,092,000</w:t>
      </w:r>
    </w:p>
    <w:p>
      <w:pPr>
        <w:tabs>
          <w:tab w:val="right" w:leader="dot" w:pos="9936"/>
        </w:tabs>
        <w:ind w:left="0" w:right="0" w:firstLine="1440"/>
      </w:pPr>
      <w:r>
        <w:rPr/>
        <w:t xml:space="preserve">TOTAL APPROPRIATION</w:t>
      </w:r>
      <w:r>
        <w:tab/>
      </w:r>
      <w:r>
        <w:rPr/>
        <w:t xml:space="preserve">$68,812,000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$2,982,000 of the general fund—state appropriation for fiscal year 2018 and $3,061,000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Engrossed Substitute House Bill No. 1594 (public records administration). If the bill is not enacted by June 30, 2017, the amounts provided in this subsection shall lapse.</w:t>
      </w:r>
    </w:p>
    <w:p>
      <w:pPr>
        <w:spacing w:before="0" w:after="0" w:line="408" w:lineRule="exact"/>
        <w:ind w:left="0" w:right="0" w:firstLine="576"/>
        <w:jc w:val="left"/>
      </w:pPr>
      <w:r>
        <w:rPr/>
        <w:t xml:space="preserve">(5) $52,000 of the general fund</w:t>
      </w:r>
      <w:r>
        <w:rPr>
          <w:rFonts w:ascii="Times New Roman" w:hAnsi="Times New Roman"/>
        </w:rPr>
        <w:t xml:space="preserve">—</w:t>
      </w:r>
      <w:r>
        <w:rPr/>
        <w:t xml:space="preserve">state appropriation for fiscal year 2018 and $48,000 of the general fund</w:t>
      </w:r>
      <w:r>
        <w:rPr>
          <w:rFonts w:ascii="Times New Roman" w:hAnsi="Times New Roman"/>
        </w:rPr>
        <w:t xml:space="preserve">—</w:t>
      </w:r>
      <w:r>
        <w:rPr/>
        <w:t xml:space="preserve">state appropriation for fiscal year 2019 are provided solely for the humanities Washington speakers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$283,000</w:t>
      </w:r>
    </w:p>
    <w:p>
      <w:pPr>
        <w:tabs>
          <w:tab w:val="right" w:leader="dot" w:pos="9936"/>
        </w:tabs>
        <w:ind w:left="0" w:right="0" w:firstLine="1440"/>
      </w:pPr>
      <w:r>
        <w:rPr/>
        <w:t xml:space="preserve">TOTAL APPROPRIATION</w:t>
      </w:r>
      <w:r>
        <w:tab/>
      </w:r>
      <w:r>
        <w:rPr/>
        <w:t xml:space="preserve">$587,000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$265,000</w:t>
      </w:r>
    </w:p>
    <w:p>
      <w:pPr>
        <w:tabs>
          <w:tab w:val="right" w:leader="dot" w:pos="9936"/>
        </w:tabs>
        <w:ind w:left="0" w:right="0" w:firstLine="1440"/>
      </w:pPr>
      <w:r>
        <w:rPr/>
        <w:t xml:space="preserve">TOTAL APPROPRIATION</w:t>
      </w:r>
      <w:r>
        <w:tab/>
      </w:r>
      <w:r>
        <w:rPr/>
        <w:t xml:space="preserve">$621,000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$9,875,000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$1,538,000</w:t>
      </w:r>
    </w:p>
    <w:p>
      <w:pPr>
        <w:tabs>
          <w:tab w:val="right" w:leader="dot" w:pos="9936"/>
        </w:tabs>
        <w:ind w:left="0" w:right="0" w:firstLine="1440"/>
      </w:pPr>
      <w:r>
        <w:rPr/>
        <w:t xml:space="preserve">TOTAL APPROPRIATION</w:t>
      </w:r>
      <w:r>
        <w:tab/>
      </w:r>
      <w:r>
        <w:rPr/>
        <w:t xml:space="preserve">$11,473,000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$193,000</w:t>
      </w:r>
    </w:p>
    <w:p>
      <w:pPr>
        <w:tabs>
          <w:tab w:val="right" w:leader="dot" w:pos="9936"/>
        </w:tabs>
        <w:ind w:left="0" w:right="0" w:firstLine="1440"/>
      </w:pPr>
      <w:r>
        <w:rPr/>
        <w:t xml:space="preserve">TOTAL APPROPRIATION</w:t>
      </w:r>
      <w:r>
        <w:tab/>
      </w:r>
      <w:r>
        <w:rPr/>
        <w:t xml:space="preserve">$389,000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$8,314,000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$6,969,000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$240,107,000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$3,240,000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$554,000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$462,000</w:t>
      </w:r>
    </w:p>
    <w:p>
      <w:pPr>
        <w:tabs>
          <w:tab w:val="right" w:leader="dot" w:pos="9936"/>
        </w:tabs>
        <w:ind w:left="0" w:right="0" w:firstLine="1440"/>
      </w:pPr>
      <w:r>
        <w:rPr/>
        <w:t xml:space="preserve">TOTAL APPROPRIATION</w:t>
      </w:r>
      <w:r>
        <w:tab/>
      </w:r>
      <w:r>
        <w:rPr/>
        <w:t xml:space="preserve">$279,110,000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$4,068,000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House Bill No. 1506 (workplaces/gender pay equity). If the bill is not enacted by June 30, 2017, the amount provided in this subsection shall lapse.</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2018 and $92,000 of the general fund</w:t>
      </w:r>
      <w:r>
        <w:rPr>
          <w:rFonts w:ascii="Times New Roman" w:hAnsi="Times New Roman"/>
        </w:rPr>
        <w:t xml:space="preserve">—</w:t>
      </w:r>
      <w:r>
        <w:rPr/>
        <w:t xml:space="preserve">state appropriation for fiscal year 2019 are provided solely for implementation of Substitute House Bill No. 1055 (military members/pro bono). If the bill is not enacted by June 30, 2017, the amounts provided in this subsection shall lapse.</w:t>
      </w:r>
    </w:p>
    <w:p>
      <w:pPr>
        <w:spacing w:before="0" w:after="0" w:line="408" w:lineRule="exact"/>
        <w:ind w:left="0" w:right="0" w:firstLine="576"/>
        <w:jc w:val="left"/>
      </w:pPr>
      <w:r>
        <w:rPr/>
        <w:t xml:space="preserve">(8) $49,000 of the legal services revolving account</w:t>
      </w:r>
      <w:r>
        <w:rPr>
          <w:rFonts w:ascii="Times New Roman" w:hAnsi="Times New Roman"/>
        </w:rPr>
        <w:t xml:space="preserve">—</w:t>
      </w:r>
      <w:r>
        <w:rPr/>
        <w:t xml:space="preserve">state appropriation is provided solely for implementation of Second Substitute House Bill No. 1402 (incapacitated persons/rights). If the bill is not enacted by June 30, 2017, the amount provided in this subsection shall lapse.</w:t>
      </w:r>
    </w:p>
    <w:p>
      <w:pPr>
        <w:spacing w:before="0" w:after="0" w:line="408" w:lineRule="exact"/>
        <w:ind w:left="0" w:right="0" w:firstLine="576"/>
        <w:jc w:val="left"/>
      </w:pPr>
      <w:r>
        <w:rPr/>
        <w:t xml:space="preserve">(9) $169,000 of the general fund</w:t>
      </w:r>
      <w:r>
        <w:rPr>
          <w:rFonts w:ascii="Times New Roman" w:hAnsi="Times New Roman"/>
        </w:rPr>
        <w:t xml:space="preserve">—</w:t>
      </w:r>
      <w:r>
        <w:rPr/>
        <w:t xml:space="preserve">state appropriation for fiscal year 2018 and $158,000 of the general fund</w:t>
      </w:r>
      <w:r>
        <w:rPr>
          <w:rFonts w:ascii="Times New Roman" w:hAnsi="Times New Roman"/>
        </w:rPr>
        <w:t xml:space="preserve">—</w:t>
      </w:r>
      <w:r>
        <w:rPr/>
        <w:t xml:space="preserve">state appropriation for fiscal year 2019 are provided solely for implementation of Engrossed Substitute House Bill No. 1796 (pregnancy accommodations). If the bill is not enacted by June 30, 2017, the amounts provided in this subsection shall lapse.</w:t>
      </w:r>
    </w:p>
    <w:p>
      <w:pPr>
        <w:spacing w:before="0" w:after="0" w:line="408" w:lineRule="exact"/>
        <w:ind w:left="0" w:right="0" w:firstLine="576"/>
        <w:jc w:val="left"/>
      </w:pPr>
      <w:r>
        <w:rPr/>
        <w:t xml:space="preserve">(10) $133,000 of the legal services revolving account</w:t>
      </w:r>
      <w:r>
        <w:rPr>
          <w:rFonts w:ascii="Times New Roman" w:hAnsi="Times New Roman"/>
        </w:rPr>
        <w:t xml:space="preserve">—</w:t>
      </w:r>
      <w:r>
        <w:rPr/>
        <w:t xml:space="preserve">state appropriation is provided solely for implementation of House Bill No. 1128 (civil arbitration). If the bill is not enacted by June 30, 2017, the amount provided in this subsection shall lapse.</w:t>
      </w:r>
    </w:p>
    <w:p>
      <w:pPr>
        <w:spacing w:before="0" w:after="0" w:line="408" w:lineRule="exact"/>
        <w:ind w:left="0" w:right="0" w:firstLine="576"/>
        <w:jc w:val="left"/>
      </w:pPr>
      <w:r>
        <w:rPr/>
        <w:t xml:space="preserve">(11) $22,000 of the legal services revolving account</w:t>
      </w:r>
      <w:r>
        <w:rPr>
          <w:rFonts w:ascii="Times New Roman" w:hAnsi="Times New Roman"/>
        </w:rPr>
        <w:t xml:space="preserve">—</w:t>
      </w:r>
      <w:r>
        <w:rPr/>
        <w:t xml:space="preserve">state appropriation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(12) $78,000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implementation of Substitute House Bill No. 1298 (job applicants/arrests, etc.). If the bill is not enacted by June 30, 2017, the amounts provided in this subsection shall lapse.</w:t>
      </w:r>
    </w:p>
    <w:p>
      <w:pPr>
        <w:spacing w:before="0" w:after="0" w:line="408" w:lineRule="exact"/>
        <w:ind w:left="0" w:right="0" w:firstLine="576"/>
        <w:jc w:val="left"/>
      </w:pPr>
      <w:r>
        <w:rPr/>
        <w:t xml:space="preserve">(13) $35,000 of the legal services revolving account</w:t>
      </w:r>
      <w:r>
        <w:rPr>
          <w:rFonts w:ascii="Times New Roman" w:hAnsi="Times New Roman"/>
        </w:rPr>
        <w:t xml:space="preserve">—</w:t>
      </w:r>
      <w:r>
        <w:rPr/>
        <w:t xml:space="preserve">state appropriation is provided solely for implementation of Engrossed Substitute House Bill No. 1714 (nursing staffing/hospitals). If the bill is not enacted by June 30, 2017, the amount provided in this subsection shall lapse.</w:t>
      </w:r>
    </w:p>
    <w:p>
      <w:pPr>
        <w:spacing w:before="0" w:after="0" w:line="408" w:lineRule="exact"/>
        <w:ind w:left="0" w:right="0" w:firstLine="576"/>
        <w:jc w:val="left"/>
      </w:pPr>
      <w:r>
        <w:rPr/>
        <w:t xml:space="preserve">(14) $49,000 of the legal services revolving account</w:t>
      </w:r>
      <w:r>
        <w:rPr>
          <w:rFonts w:ascii="Times New Roman" w:hAnsi="Times New Roman"/>
        </w:rPr>
        <w:t xml:space="preserve">—</w:t>
      </w:r>
      <w:r>
        <w:rPr/>
        <w:t xml:space="preserve">state appropriation and $678,000 of the local government archives account</w:t>
      </w:r>
      <w:r>
        <w:rPr>
          <w:rFonts w:ascii="Times New Roman" w:hAnsi="Times New Roman"/>
        </w:rPr>
        <w:t xml:space="preserve">—</w:t>
      </w:r>
      <w:r>
        <w:rPr/>
        <w:t xml:space="preserve">state appropriation are provided solely for implementation of Engrossed Substitute House Bill No. 1594 (public records administration). If the bill is not enacted by June 30, 2017, the amounts provided in this subsection shall lapse.</w:t>
      </w:r>
    </w:p>
    <w:p>
      <w:pPr>
        <w:spacing w:before="0" w:after="0" w:line="408" w:lineRule="exact"/>
        <w:ind w:left="0" w:right="0" w:firstLine="576"/>
        <w:jc w:val="left"/>
      </w:pPr>
      <w:r>
        <w:rPr/>
        <w:t xml:space="preserve">(15) $462,000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 provided in this subsection shall lapse.</w:t>
      </w:r>
    </w:p>
    <w:p>
      <w:pPr>
        <w:spacing w:before="0" w:after="0" w:line="408" w:lineRule="exact"/>
        <w:ind w:left="0" w:right="0" w:firstLine="576"/>
        <w:jc w:val="left"/>
      </w:pPr>
      <w:r>
        <w:rPr/>
        <w:t xml:space="preserve">(16) $16,000 of the general fund</w:t>
      </w:r>
      <w:r>
        <w:rPr>
          <w:rFonts w:ascii="Times New Roman" w:hAnsi="Times New Roman"/>
        </w:rPr>
        <w:t xml:space="preserve">—</w:t>
      </w:r>
      <w:r>
        <w:rPr/>
        <w:t xml:space="preserve">state appropriation for fiscal year 2018, $88,000 of the general fund</w:t>
      </w:r>
      <w:r>
        <w:rPr>
          <w:rFonts w:ascii="Times New Roman" w:hAnsi="Times New Roman"/>
        </w:rPr>
        <w:t xml:space="preserve">—</w:t>
      </w:r>
      <w:r>
        <w:rPr/>
        <w:t xml:space="preserve">state appropriation for fiscal year 2019, and $32,000 of the legal services revolving account</w:t>
      </w:r>
      <w:r>
        <w:rPr>
          <w:rFonts w:ascii="Times New Roman" w:hAnsi="Times New Roman"/>
        </w:rPr>
        <w:t xml:space="preserve">—</w:t>
      </w:r>
      <w:r>
        <w:rPr/>
        <w:t xml:space="preserve">state appropriation are provided solely for implementation of Engrossed Second Substitute House Bill No. 1440 (student loan assistance). If the bill is not enacted by June 30, 2017, the amounts provided in this subsection shall lapse.</w:t>
      </w:r>
    </w:p>
    <w:p>
      <w:pPr>
        <w:spacing w:before="0" w:after="0" w:line="408" w:lineRule="exact"/>
        <w:ind w:left="0" w:right="0" w:firstLine="576"/>
        <w:jc w:val="left"/>
      </w:pPr>
      <w:r>
        <w:rPr/>
        <w:t xml:space="preserve">(17) $397,000 of the public service revolving account</w:t>
      </w:r>
      <w:r>
        <w:rPr>
          <w:rFonts w:ascii="Times New Roman" w:hAnsi="Times New Roman"/>
        </w:rPr>
        <w:t xml:space="preserve">—</w:t>
      </w:r>
      <w:r>
        <w:rPr/>
        <w:t xml:space="preserve">state appropriation is provided solely for implementation of House Bill No. 1233 (distributed energy).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$1,653,000</w:t>
      </w:r>
    </w:p>
    <w:p>
      <w:pPr>
        <w:tabs>
          <w:tab w:val="right" w:leader="dot" w:pos="9936"/>
        </w:tabs>
        <w:ind w:left="0" w:right="0" w:firstLine="1440"/>
      </w:pPr>
      <w:r>
        <w:rPr/>
        <w:t xml:space="preserve">TOTAL APPROPRIATION</w:t>
      </w:r>
      <w:r>
        <w:tab/>
      </w:r>
      <w:r>
        <w:rPr/>
        <w:t xml:space="preserve">$3,327,000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2018 and $76,000 of the general fund</w:t>
      </w:r>
      <w:r>
        <w:rPr>
          <w:rFonts w:ascii="Times New Roman" w:hAnsi="Times New Roman"/>
        </w:rPr>
        <w:t xml:space="preserve">—</w:t>
      </w:r>
      <w:r>
        <w:rPr/>
        <w:t xml:space="preserve">state appropriation for fiscal year 2019 are provided solely to implement Engrossed House Bill No. 2008 (state services for children). If the bill is not enacted by June 30, 2017, the amounts provided in this subsection shall lapse.</w:t>
      </w:r>
    </w:p>
    <w:p>
      <w:pPr>
        <w:spacing w:before="0" w:after="0" w:line="408" w:lineRule="exact"/>
        <w:ind w:left="0" w:right="0" w:firstLine="576"/>
        <w:jc w:val="left"/>
      </w:pPr>
      <w:r>
        <w:rPr/>
        <w:t xml:space="preserve">(2) In addition to caseload forecasts for common schools as defined in RCW 43.88C.010(7), during the 2017-2019 fiscal biennium the council must provide a separate forecast of enrollment for charter schools authorized by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$73,485,000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$8,628,000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$600,000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$46,819,000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$13,859,000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$4,591,000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$12,497,000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$810,000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$5,609,000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$78,000</w:t>
      </w:r>
    </w:p>
    <w:p>
      <w:pPr>
        <w:tabs>
          <w:tab w:val="right" w:leader="dot" w:pos="9936"/>
        </w:tabs>
        <w:ind w:left="0" w:right="0" w:firstLine="1440"/>
      </w:pPr>
      <w:r>
        <w:rPr/>
        <w:t xml:space="preserve">TOTAL APPROPRIATION</w:t>
      </w:r>
      <w:r>
        <w:tab/>
      </w:r>
      <w:r>
        <w:rPr/>
        <w:t xml:space="preserve">$550,999,000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2018 and $306,000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$2,801,000 of the general fund</w:t>
      </w:r>
      <w:r>
        <w:rPr>
          <w:rFonts w:ascii="Times New Roman" w:hAnsi="Times New Roman"/>
        </w:rPr>
        <w:t xml:space="preserve">—</w:t>
      </w:r>
      <w:r>
        <w:rPr/>
        <w:t xml:space="preserve">state appropriation for fiscal year 2018 and $2,801,000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(9) $1,145,000 of the general fund</w:t>
      </w:r>
      <w:r>
        <w:rPr>
          <w:rFonts w:ascii="Times New Roman" w:hAnsi="Times New Roman"/>
        </w:rPr>
        <w:t xml:space="preserve">—</w:t>
      </w:r>
      <w:r>
        <w:rPr/>
        <w:t xml:space="preserve">state appropriation for fiscal year 2018 and $1,145,000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$175,000 of the general fund</w:t>
      </w:r>
      <w:r>
        <w:rPr>
          <w:rFonts w:ascii="Times New Roman" w:hAnsi="Times New Roman"/>
        </w:rPr>
        <w:t xml:space="preserve">—</w:t>
      </w:r>
      <w:r>
        <w:rPr/>
        <w:t xml:space="preserve">state appropriation for fiscal year 2018 and $175,000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$1,574,000 of the home security fund</w:t>
      </w:r>
      <w:r>
        <w:rPr>
          <w:rFonts w:ascii="Times New Roman" w:hAnsi="Times New Roman"/>
        </w:rPr>
        <w:t xml:space="preserve">—</w:t>
      </w:r>
      <w:r>
        <w:rPr/>
        <w:t xml:space="preserve">state appropriation is provided solely for the consolidated homeless grant for youth specific programs and services.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w:t>
      </w:r>
    </w:p>
    <w:p>
      <w:pPr>
        <w:spacing w:before="0" w:after="0" w:line="408" w:lineRule="exact"/>
        <w:ind w:left="0" w:right="0" w:firstLine="576"/>
        <w:jc w:val="left"/>
      </w:pPr>
      <w:r>
        <w:rPr/>
        <w:t xml:space="preserve">(18) $802,000 of the general fund</w:t>
      </w:r>
      <w:r>
        <w:rPr>
          <w:rFonts w:ascii="Times New Roman" w:hAnsi="Times New Roman"/>
        </w:rPr>
        <w:t xml:space="preserve">—</w:t>
      </w:r>
      <w:r>
        <w:rPr/>
        <w:t xml:space="preserve">state appropriation for fiscal year 2018 and $898,000 of the general fund</w:t>
      </w:r>
      <w:r>
        <w:rPr>
          <w:rFonts w:ascii="Times New Roman" w:hAnsi="Times New Roman"/>
        </w:rPr>
        <w:t xml:space="preserve">—</w:t>
      </w:r>
      <w:r>
        <w:rPr/>
        <w:t xml:space="preserve">state appropriation for fiscal year 2019 are provided solely for implementation of Second Substitute House Bill No. 1169 (student loan assistance). If the bill is not enacted by June 30, 2017, the amounts provided in this subsection shall lapse.</w:t>
      </w:r>
    </w:p>
    <w:p>
      <w:pPr>
        <w:spacing w:before="0" w:after="0" w:line="408" w:lineRule="exact"/>
        <w:ind w:left="0" w:right="0" w:firstLine="576"/>
        <w:jc w:val="left"/>
      </w:pPr>
      <w:r>
        <w:rPr/>
        <w:t xml:space="preserve">(19)(a) $75,000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department to contract with a consultant to study the current and ongoing impacts of the international airport in the state that has the highest total annual number of arrivals and departures. The department must coordinate with local governments to collect and manage nongeneral fund state contributions for the study.</w:t>
      </w:r>
    </w:p>
    <w:p>
      <w:pPr>
        <w:spacing w:before="0" w:after="0" w:line="408" w:lineRule="exact"/>
        <w:ind w:left="0" w:right="0" w:firstLine="576"/>
        <w:jc w:val="left"/>
      </w:pPr>
      <w:r>
        <w:rPr/>
        <w:t xml:space="preserve">(b) The study must prioritize the completion of an analysis of the impacts of noise and vibration as a result of the airport in the surrounding municipalities within twenty miles of the airport. The study must also include, but not be limited to, the impacts that current airport operations and expansions have on public health, transportation, parking, public safety, property values, and economic development, in the surrounding municipalities within twenty miles of the airport.</w:t>
      </w:r>
    </w:p>
    <w:p>
      <w:pPr>
        <w:spacing w:before="0" w:after="0" w:line="408" w:lineRule="exact"/>
        <w:ind w:left="0" w:right="0" w:firstLine="576"/>
        <w:jc w:val="left"/>
      </w:pPr>
      <w:r>
        <w:rPr/>
        <w:t xml:space="preserve">(c) The department must coordinate with the department of health and the University of Washington to analyze the results of the university's study of the air quality implications of air traffic. To the extent sufficient data is available, the department must coordinate an analysis of the following:</w:t>
      </w:r>
    </w:p>
    <w:p>
      <w:pPr>
        <w:spacing w:before="0" w:after="0" w:line="408" w:lineRule="exact"/>
        <w:ind w:left="0" w:right="0" w:firstLine="576"/>
        <w:jc w:val="left"/>
      </w:pPr>
      <w:r>
        <w:rPr/>
        <w:t xml:space="preserve">(i) Rates of exposure to ultrafine particulate matter from air traffic in disproportionately impacted communities;</w:t>
      </w:r>
    </w:p>
    <w:p>
      <w:pPr>
        <w:spacing w:before="0" w:after="0" w:line="408" w:lineRule="exact"/>
        <w:ind w:left="0" w:right="0" w:firstLine="576"/>
        <w:jc w:val="left"/>
      </w:pPr>
      <w:r>
        <w:rPr/>
        <w:t xml:space="preserve">(ii) Options to mitigate public health impacts of ultrafine particulate matter from air traffic; and</w:t>
      </w:r>
    </w:p>
    <w:p>
      <w:pPr>
        <w:spacing w:before="0" w:after="0" w:line="408" w:lineRule="exact"/>
        <w:ind w:left="0" w:right="0" w:firstLine="576"/>
        <w:jc w:val="left"/>
      </w:pPr>
      <w:r>
        <w:rPr/>
        <w:t xml:space="preserve">(iii) Risks posed by ultrafine particulate matter from air traffic in absolute terms and relative to other air pollutant risks.</w:t>
      </w:r>
    </w:p>
    <w:p>
      <w:pPr>
        <w:spacing w:before="0" w:after="0" w:line="408" w:lineRule="exact"/>
        <w:ind w:left="0" w:right="0" w:firstLine="576"/>
        <w:jc w:val="left"/>
      </w:pPr>
      <w:r>
        <w:rPr/>
        <w:t xml:space="preserve">(20)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(21)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Second Substitute House Bill No. 1402 (incapacitated persons/rights). If the bill is not enacted by June 30, 2017, the amounts provided in this subsection shall lapse.</w:t>
      </w:r>
    </w:p>
    <w:p>
      <w:pPr>
        <w:spacing w:before="0" w:after="0" w:line="408" w:lineRule="exact"/>
        <w:ind w:left="0" w:right="0" w:firstLine="576"/>
        <w:jc w:val="left"/>
      </w:pPr>
      <w:r>
        <w:rPr/>
        <w:t xml:space="preserve">(22)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(24)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(25)(a) $200,000 of the general fund</w:t>
      </w:r>
      <w:r>
        <w:rPr>
          <w:rFonts w:ascii="Times New Roman" w:hAnsi="Times New Roman"/>
        </w:rPr>
        <w:t xml:space="preserve">—</w:t>
      </w:r>
      <w:r>
        <w:rPr/>
        <w:t xml:space="preserve">state appropriation for fiscal year 2018 and $175,000 of the general fund</w:t>
      </w:r>
      <w:r>
        <w:rPr>
          <w:rFonts w:ascii="Times New Roman" w:hAnsi="Times New Roman"/>
        </w:rPr>
        <w:t xml:space="preserve">—</w:t>
      </w:r>
      <w:r>
        <w:rPr/>
        <w:t xml:space="preserve">state appropriation for fiscal year 2019 are provided solely for the department to administer a safe streets pilot project to foster community engagement through neighborhood organizing, law enforcement-community partnerships, neighborhood watch programs, youth mobilization, and business engagement. The pilot project must include two grant awards, one to an eligible applicant west of the crest of the Cascade mountains and one to an eligible applicant east of the crest of the Cascade mountains. The department must select grant recipients and distribute funding by November 1, 2017.</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public agency or nongovernmental organization, and is not a law enforcement agency;</w:t>
      </w:r>
    </w:p>
    <w:p>
      <w:pPr>
        <w:spacing w:before="0" w:after="0" w:line="408" w:lineRule="exact"/>
        <w:ind w:left="0" w:right="0" w:firstLine="576"/>
        <w:jc w:val="left"/>
      </w:pPr>
      <w:r>
        <w:rPr/>
        <w:t xml:space="preserve">(ii) Has prior experience with safe streets initiatives or police-community engagement; and</w:t>
      </w:r>
    </w:p>
    <w:p>
      <w:pPr>
        <w:spacing w:before="0" w:after="0" w:line="408" w:lineRule="exact"/>
        <w:ind w:left="0" w:right="0" w:firstLine="576"/>
        <w:jc w:val="left"/>
      </w:pPr>
      <w:r>
        <w:rPr/>
        <w:t xml:space="preserve">(iii) Has established or is willing to establish a coordinated effort with committed partners, which must include law enforcement.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Lead and facilitate neighborhood organizing initiatives;</w:t>
      </w:r>
    </w:p>
    <w:p>
      <w:pPr>
        <w:spacing w:before="0" w:after="0" w:line="408" w:lineRule="exact"/>
        <w:ind w:left="0" w:right="0" w:firstLine="576"/>
        <w:jc w:val="left"/>
      </w:pPr>
      <w:r>
        <w:rPr/>
        <w:t xml:space="preserve">(ii) Build substantive law enforcement-community partnerships;</w:t>
      </w:r>
    </w:p>
    <w:p>
      <w:pPr>
        <w:spacing w:before="0" w:after="0" w:line="408" w:lineRule="exact"/>
        <w:ind w:left="0" w:right="0" w:firstLine="576"/>
        <w:jc w:val="left"/>
      </w:pPr>
      <w:r>
        <w:rPr/>
        <w:t xml:space="preserve">(iii) Educate residents on and, when appropriate, foster neighborhood watch programs aimed at providing timely and detailed information to law enforcement so they can respond quickly, and creating positive connections among neighbors and law enforcement through community engagement;</w:t>
      </w:r>
    </w:p>
    <w:p>
      <w:pPr>
        <w:spacing w:before="0" w:after="0" w:line="408" w:lineRule="exact"/>
        <w:ind w:left="0" w:right="0" w:firstLine="576"/>
        <w:jc w:val="left"/>
      </w:pPr>
      <w:r>
        <w:rPr/>
        <w:t xml:space="preserve">(iv) Mobilize youth in the community, especially high school and middle school age youth, by: Helping them develop knowledge and skills to serve as leaders in their communities; focusing on prevention of violence and substance abuse; and empowering youth to directly affect change through bringing youth voices to the table;</w:t>
      </w:r>
    </w:p>
    <w:p>
      <w:pPr>
        <w:spacing w:before="0" w:after="0" w:line="408" w:lineRule="exact"/>
        <w:ind w:left="0" w:right="0" w:firstLine="576"/>
        <w:jc w:val="left"/>
      </w:pPr>
      <w:r>
        <w:rPr/>
        <w:t xml:space="preserve">(v) Engage businesses to help prevent crimes, such as vandalism and burglaries, through safety training and other prevention initiatives;</w:t>
      </w:r>
    </w:p>
    <w:p>
      <w:pPr>
        <w:spacing w:before="0" w:after="0" w:line="408" w:lineRule="exact"/>
        <w:ind w:left="0" w:right="0" w:firstLine="576"/>
        <w:jc w:val="left"/>
      </w:pPr>
      <w:r>
        <w:rPr/>
        <w:t xml:space="preserve">(vi)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(vii) Collect and report data and information required by the department.</w:t>
      </w:r>
    </w:p>
    <w:p>
      <w:pPr>
        <w:spacing w:before="0" w:after="0" w:line="408" w:lineRule="exact"/>
        <w:ind w:left="0" w:right="0" w:firstLine="576"/>
        <w:jc w:val="left"/>
      </w:pPr>
      <w:r>
        <w:rPr/>
        <w:t xml:space="preserve">(d) The department must require grant recipients to report information to the department on the outcomes of the safe streets pilot project. The Washington state institute for public policy, in consultation with the department, must develop options for reporting guidelines. The reporting guidelines should be reliable and valid indicators of improved criminal justice-related outcomes, which may include, but are not limited to, crime rates, community engagement with law enforcement, and community perceptions of law enforcement. The department must use the reporting guidelines developed by the Washington state institute for public policy. The department must submit a preliminary report to the legislature with details on the selected grant recipient and the reporting guidelines by January 1, 2018. The department must submit a final report on the safe streets pilot project, including an analysis of the reported data required under this subsection, by December 1, 2019.</w:t>
      </w:r>
    </w:p>
    <w:p>
      <w:pPr>
        <w:spacing w:before="0" w:after="0" w:line="408" w:lineRule="exact"/>
        <w:ind w:left="0" w:right="0" w:firstLine="576"/>
        <w:jc w:val="left"/>
      </w:pPr>
      <w:r>
        <w:rPr/>
        <w:t xml:space="preserve">(26) $78,000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amounts provided in this subsection shall lapse.</w:t>
      </w:r>
    </w:p>
    <w:p>
      <w:pPr>
        <w:spacing w:before="0" w:after="0" w:line="408" w:lineRule="exact"/>
        <w:ind w:left="0" w:right="0" w:firstLine="576"/>
        <w:jc w:val="left"/>
      </w:pPr>
      <w:r>
        <w:rPr/>
        <w:t xml:space="preserve">(27)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department to contract with economic development organizations for the purpose of assisting these organizations in obtaining economic gardening certifications or economic gardening assistance.</w:t>
      </w:r>
    </w:p>
    <w:p>
      <w:pPr>
        <w:spacing w:before="0" w:after="0" w:line="408" w:lineRule="exact"/>
        <w:ind w:left="0" w:right="0" w:firstLine="576"/>
        <w:jc w:val="left"/>
      </w:pPr>
      <w:r>
        <w:rPr/>
        <w:t xml:space="preserve">(29) $3,500,000 of the home security fund</w:t>
      </w:r>
      <w:r>
        <w:rPr>
          <w:rFonts w:ascii="Times New Roman" w:hAnsi="Times New Roman"/>
        </w:rPr>
        <w:t xml:space="preserve">—</w:t>
      </w:r>
      <w:r>
        <w:rPr/>
        <w:t xml:space="preserve">state appropriation for fiscal year 2018 and $3,500,000 of the home security fund</w:t>
      </w:r>
      <w:r>
        <w:rPr>
          <w:rFonts w:ascii="Times New Roman" w:hAnsi="Times New Roman"/>
        </w:rPr>
        <w:t xml:space="preserve">—</w:t>
      </w:r>
      <w:r>
        <w:rPr/>
        <w:t xml:space="preserve">state appropriation for fiscal year 2019 are provided solely for consolidated homeless grants that prioritize service or assistance for unsheltered homeless families, chronically homeless families, or chronically homeless adults.</w:t>
      </w:r>
    </w:p>
    <w:p>
      <w:pPr>
        <w:spacing w:before="0" w:after="0" w:line="408" w:lineRule="exact"/>
        <w:ind w:left="0" w:right="0" w:firstLine="576"/>
        <w:jc w:val="left"/>
      </w:pPr>
      <w:r>
        <w:rPr/>
        <w:t xml:space="preserve">(30) $1,500,000 of the general fund</w:t>
      </w:r>
      <w:r>
        <w:rPr>
          <w:rFonts w:ascii="Times New Roman" w:hAnsi="Times New Roman"/>
        </w:rPr>
        <w:t xml:space="preserve">—</w:t>
      </w:r>
      <w:r>
        <w:rPr/>
        <w:t xml:space="preserve">state appropriation for fiscal year 2018, $1,500,000 of the general fund</w:t>
      </w:r>
      <w:r>
        <w:rPr>
          <w:rFonts w:ascii="Times New Roman" w:hAnsi="Times New Roman"/>
        </w:rPr>
        <w:t xml:space="preserve">—</w:t>
      </w:r>
      <w:r>
        <w:rPr/>
        <w:t xml:space="preserve">state appropriation for fiscal year 2019, and $1,000,000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(a)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(b)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(31)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(32) $210,000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the department to contract for services to provide shelter beds for young adults aged eighteen through twenty-four.</w:t>
      </w:r>
    </w:p>
    <w:p>
      <w:pPr>
        <w:spacing w:before="0" w:after="0" w:line="408" w:lineRule="exact"/>
        <w:ind w:left="0" w:right="0" w:firstLine="576"/>
        <w:jc w:val="left"/>
      </w:pPr>
      <w:r>
        <w:rPr/>
        <w:t xml:space="preserve">(33)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(34) $1,440,000 of the general fund</w:t>
      </w:r>
      <w:r>
        <w:rPr>
          <w:rFonts w:ascii="Times New Roman" w:hAnsi="Times New Roman"/>
        </w:rPr>
        <w:t xml:space="preserve">—</w:t>
      </w:r>
      <w:r>
        <w:rPr/>
        <w:t xml:space="preserve">state appropriation for fiscal year 2018 and $4,320,000 of the general fund</w:t>
      </w:r>
      <w:r>
        <w:rPr>
          <w:rFonts w:ascii="Times New Roman" w:hAnsi="Times New Roman"/>
        </w:rPr>
        <w:t xml:space="preserve">—</w:t>
      </w:r>
      <w:r>
        <w:rPr/>
        <w:t xml:space="preserve">state appropriation for fiscal year 2019 are provided solely for 300 community beds for individuals with a history of mental illness.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(35) $75,000 of the general fund</w:t>
      </w:r>
      <w:r>
        <w:rPr>
          <w:rFonts w:ascii="Times New Roman" w:hAnsi="Times New Roman"/>
        </w:rPr>
        <w:t xml:space="preserve">—</w:t>
      </w:r>
      <w:r>
        <w:rPr/>
        <w:t xml:space="preserve">state appropriation for fiscal year 2018 is provided solely for the department to convene and support a work group to identify barriers to, and incentives for, development of low-rent, private sector housing commensurate with demand. The work group must incorporate the progress of the governor's work group convened within the affordable housing advisory board to examine the barriers to housing availability and recommendations for how such barriers can be removed at the local, state and federal levels, including how zoning, planning, permitting, development, financing, and construction processes can be improved to increase housing opportunities. The work group must include members with expertise in building codes, construction, real estate development, local government permitting, the growth management act, cities, counties, low-income housing and other areas of expertise the department determines appropriate.</w:t>
      </w:r>
    </w:p>
    <w:p>
      <w:pPr>
        <w:spacing w:before="0" w:after="0" w:line="408" w:lineRule="exact"/>
        <w:ind w:left="0" w:right="0" w:firstLine="576"/>
        <w:jc w:val="left"/>
      </w:pPr>
      <w:r>
        <w:rPr/>
        <w:t xml:space="preserve">As part of this process, the department must facilitate one or more demonstration projects to aid in identifying and overcoming barriers to, and utilizing incentives for, private sector, low rent housing.</w:t>
      </w:r>
    </w:p>
    <w:p>
      <w:pPr>
        <w:spacing w:before="0" w:after="0" w:line="408" w:lineRule="exact"/>
        <w:ind w:left="0" w:right="0" w:firstLine="576"/>
        <w:jc w:val="left"/>
      </w:pPr>
      <w:r>
        <w:rPr/>
        <w:t xml:space="preserve">The work group shall report its findings on barrier identification, recommendations for overcoming barriers and creating incentives, and lessons learned from demonstration projects to the legislature by September 1, 2018.</w:t>
      </w:r>
    </w:p>
    <w:p>
      <w:pPr>
        <w:spacing w:before="0" w:after="0" w:line="408" w:lineRule="exact"/>
        <w:ind w:left="0" w:right="0" w:firstLine="576"/>
        <w:jc w:val="left"/>
      </w:pPr>
      <w:r>
        <w:rPr/>
        <w:t xml:space="preserve">(36) $82,000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$501,000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$8,622,000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$594,000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Education Legacy Trust</w:t>
      </w:r>
    </w:p>
    <w:p>
      <w:pPr>
        <w:spacing w:before="0" w:after="0" w:line="408" w:lineRule="exact"/>
        <w:ind w:left="0" w:right="0" w:firstLine="0"/>
        <w:jc w:val="left"/>
        <w:tabs>
          <w:tab w:val="right" w:leader="dot" w:pos="9936"/>
        </w:tabs>
      </w:pPr>
      <w:r>
        <w:rPr/>
        <w:t xml:space="preserve"> 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 TOTAL APPROPRIATION</w:t>
      </w:r>
      <w:r>
        <w:tab/>
      </w:r>
      <w:r>
        <w:rPr/>
        <w:t xml:space="preserve">$104,256,000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$2,000,000 of the education legacy trust account</w:t>
      </w:r>
      <w:r>
        <w:rPr>
          <w:rFonts w:ascii="Times New Roman" w:hAnsi="Times New Roman"/>
        </w:rPr>
        <w:t xml:space="preserve">—</w:t>
      </w:r>
      <w:r>
        <w:rPr/>
        <w:t xml:space="preserve">state appropriation is provided solely for the office of financial management to contract with a statewide nonprofit organization with expertise in promoting and supporting STEM education from early learning through postsecondary education for the computer science and education grant program. The computer science and education grant program is to support the following three purposes: Train and credential teachers in computer sciences; provide and upgrade technology needed to learn computer science; and, for computer science frontiers grants, to introduce students to and engage them in computer science.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or other nonstate sources for the program, including gifts, grants, or endowments.</w:t>
      </w:r>
    </w:p>
    <w:p>
      <w:pPr>
        <w:spacing w:before="0" w:after="0" w:line="408" w:lineRule="exact"/>
        <w:ind w:left="0" w:right="0" w:firstLine="576"/>
        <w:jc w:val="left"/>
      </w:pPr>
      <w:r>
        <w:rPr/>
        <w:t xml:space="preserve">(4)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Substitute House Bill No. 1741 (educator preparation data/PESB). If the bill is not enacted by June 30, 2017, the amounts provided in this subsection shall lapse.</w:t>
      </w:r>
    </w:p>
    <w:p>
      <w:pPr>
        <w:spacing w:before="0" w:after="0" w:line="408" w:lineRule="exact"/>
        <w:ind w:left="0" w:right="0" w:firstLine="576"/>
        <w:jc w:val="left"/>
      </w:pPr>
      <w:r>
        <w:rPr/>
        <w:t xml:space="preserve">(5) $350,000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to implement Second Substitute House Bill No. 1789 (sentencing laws &amp; practices). If the bill is not enacted by June 30, 2017, the amounts provided in this subsection shall lapse.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implement Second Substitute House Bill No. 1541 (prescription drug cost transparency). If the bill is not enacted by June 30, 2017, the amounts provided in this subsection shall lapse.</w:t>
      </w:r>
    </w:p>
    <w:p>
      <w:pPr>
        <w:spacing w:before="0" w:after="0" w:line="408" w:lineRule="exact"/>
        <w:ind w:left="0" w:right="0" w:firstLine="576"/>
        <w:jc w:val="left"/>
      </w:pPr>
      <w:r>
        <w:rPr/>
        <w:t xml:space="preserve">(7)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Second Substitute House Bill No. 1120 (regulatory fairness act). If the bill is not enacted by June 30, 2017, the amounts provided in this subsection shall lapse.</w:t>
      </w:r>
    </w:p>
    <w:p>
      <w:pPr>
        <w:spacing w:before="0" w:after="0" w:line="408" w:lineRule="exact"/>
        <w:ind w:left="0" w:right="0" w:firstLine="576"/>
        <w:jc w:val="left"/>
      </w:pPr>
      <w:r>
        <w:rPr/>
        <w:t xml:space="preserve">(8)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 youth, families department). The cost allocation contract must include a determination of the amount of administrative funding to be transferred between appropriations in sections 222(1) and 222(2) to section 222(3) for the new department of children, youth, and families. If the bill is not enacted by June 30, 2017, the amounts provided in this subsection shall lapse.</w:t>
      </w:r>
    </w:p>
    <w:p>
      <w:pPr>
        <w:spacing w:before="0" w:after="0" w:line="408" w:lineRule="exact"/>
        <w:ind w:left="0" w:right="0" w:firstLine="576"/>
        <w:jc w:val="left"/>
      </w:pPr>
      <w:r>
        <w:rPr/>
        <w:t xml:space="preserve">(10) The office must review the accuracy of revenue estimates in the outlooks adopted by the economic and revenue forecast council in November of even-numbered years. The office must compare: The November 2012 outlook revenue estimate for the 2015-2017 fiscal biennium to actual 2015-2017 fiscal biennium revenues; the November 2014 outlook revenue estimate for the 2017-2019 fiscal biennium to the November 2018 forecast for 2017-2019 fiscal biennium revenues; and the November 2016 outlook revenue estimate for the 2019-2021 fiscal biennium to the November 2018 forecast for 2019-2021 fiscal biennium revenues. These comparisons must separately categorize economic changes and changes resulting from enacted legislation. The office must provide a report on its comparison to the appropriate fiscal committees of the legislature and the economic and revenue forecast committee. The office must provide the comparison for the 2012 outlook by December 1, 2017, and for the 2014 and 2016 outlooks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$27,715,000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violates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$270,000</w:t>
      </w:r>
    </w:p>
    <w:p>
      <w:pPr>
        <w:tabs>
          <w:tab w:val="right" w:leader="dot" w:pos="9936"/>
        </w:tabs>
        <w:ind w:left="0" w:right="0" w:firstLine="1440"/>
      </w:pPr>
      <w:r>
        <w:rPr/>
        <w:t xml:space="preserve">TOTAL APPROPRIATION</w:t>
      </w:r>
      <w:r>
        <w:tab/>
      </w:r>
      <w:r>
        <w:rPr/>
        <w:t xml:space="preserve">$631,000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$256,000</w:t>
      </w:r>
    </w:p>
    <w:p>
      <w:pPr>
        <w:tabs>
          <w:tab w:val="right" w:leader="dot" w:pos="9936"/>
        </w:tabs>
        <w:ind w:left="0" w:right="0" w:firstLine="1440"/>
      </w:pPr>
      <w:r>
        <w:rPr/>
        <w:t xml:space="preserve">TOTAL APPROPRIATION</w:t>
      </w:r>
      <w:r>
        <w:tab/>
      </w:r>
      <w:r>
        <w:rPr/>
        <w:t xml:space="preserve">$626,000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$55,653,000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$226,000 of the department of retirement systems</w:t>
      </w:r>
      <w:r>
        <w:rPr>
          <w:rFonts w:ascii="Times New Roman" w:hAnsi="Times New Roman"/>
        </w:rPr>
        <w:t xml:space="preserve">—</w:t>
      </w:r>
      <w:r>
        <w:rPr/>
        <w:t xml:space="preserve">state appropriation is provided solely for the administrative costs associated with implementation of House Bill No. 1558 (PSERS/offender nursing care). If the bill is not enacted by June 30, 2017, the amount provided in this subsection shall lapse.</w:t>
      </w:r>
    </w:p>
    <w:p>
      <w:pPr>
        <w:spacing w:before="0" w:after="0" w:line="408" w:lineRule="exact"/>
        <w:ind w:left="0" w:right="0" w:firstLine="576"/>
        <w:jc w:val="left"/>
      </w:pPr>
      <w:r>
        <w:rPr/>
        <w:t xml:space="preserve">(2) $235,000 of the department of retirement systems</w:t>
      </w:r>
      <w:r>
        <w:rPr>
          <w:rFonts w:ascii="Times New Roman" w:hAnsi="Times New Roman"/>
        </w:rPr>
        <w:t xml:space="preserve">—</w:t>
      </w:r>
      <w:r>
        <w:rPr/>
        <w:t xml:space="preserve">state appropriation is provided solely for the administrative costs associated with implementation of Substitute House Bill No. 1655 (Industrial insurance/stress). If the bill is not enacted by June 30, 2017, the amount provided in this subsection shall lapse.</w:t>
      </w:r>
    </w:p>
    <w:p>
      <w:pPr>
        <w:spacing w:before="0" w:after="0" w:line="408" w:lineRule="exact"/>
        <w:ind w:left="0" w:right="0" w:firstLine="576"/>
        <w:jc w:val="left"/>
      </w:pPr>
      <w:r>
        <w:rPr/>
        <w:t xml:space="preserve">(3) $107,000 of the department of retirement systems</w:t>
      </w:r>
      <w:r>
        <w:rPr>
          <w:rFonts w:ascii="Times New Roman" w:hAnsi="Times New Roman"/>
        </w:rPr>
        <w:t xml:space="preserve">—</w:t>
      </w:r>
      <w:r>
        <w:rPr/>
        <w:t xml:space="preserve">state appropriation is provided solely for the administrative costs associated with implementation of House Bill No. 1560 (retirement system defaults).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$139,163,000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$6,598,000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$24,056,000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$318,376,000</w:t>
      </w:r>
    </w:p>
    <w:p>
      <w:pPr>
        <w:spacing w:before="120" w:after="0" w:line="408" w:lineRule="exact"/>
        <w:ind w:left="0" w:right="0" w:firstLine="576"/>
        <w:jc w:val="left"/>
      </w:pPr>
      <w:r>
        <w:rPr/>
        <w:t xml:space="preserve">The appropriations in this section are subject to the following conditions and limitations: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$1,434,000</w:t>
      </w:r>
    </w:p>
    <w:p>
      <w:pPr>
        <w:tabs>
          <w:tab w:val="right" w:leader="dot" w:pos="9936"/>
        </w:tabs>
        <w:ind w:left="0" w:right="0" w:firstLine="1440"/>
      </w:pPr>
      <w:r>
        <w:rPr/>
        <w:t xml:space="preserve">TOTAL APPROPRIATION</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$4,591,000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$58,685,000</w:t>
      </w:r>
    </w:p>
    <w:p>
      <w:pPr>
        <w:tabs>
          <w:tab w:val="right" w:leader="dot" w:pos="9936"/>
        </w:tabs>
        <w:ind w:left="0" w:right="0" w:firstLine="1440"/>
      </w:pPr>
      <w:r>
        <w:rPr/>
        <w:t xml:space="preserve">TOTAL APPROPRIATION</w:t>
      </w:r>
      <w:r>
        <w:tab/>
      </w:r>
      <w:r>
        <w:rPr/>
        <w:t xml:space="preserve">$63,276,000</w:t>
      </w:r>
    </w:p>
    <w:p>
      <w:pPr>
        <w:spacing w:before="120" w:after="0" w:line="408" w:lineRule="exact"/>
        <w:ind w:left="0" w:right="0" w:firstLine="576"/>
        <w:jc w:val="left"/>
      </w:pPr>
      <w:r>
        <w:rPr/>
        <w:t xml:space="preserve">The appropriations in this section are subject to the following conditions and limitations: $1,047,000 of the insurance commissioners regulatory account—state appropriation is provided solely for the implementation of Engrossed Substitute House Bill No. 2114 (out-of-network health services).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2018)</w:t>
      </w:r>
      <w:r>
        <w:tab/>
      </w:r>
      <w:r>
        <w:rPr/>
        <w:t xml:space="preserve">$11,188,000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2019)</w:t>
      </w:r>
      <w:r>
        <w:tab/>
      </w:r>
      <w:r>
        <w:rPr/>
        <w:t xml:space="preserve">$10,482,000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$67,714,000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$93,452,000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Engrossed Second Substitute House Bill No. 1351 (sale of spirits, beer and wine). If the bill is not enacted by June 30, 2017, the amount provided in this subsection shall lapse.</w:t>
      </w:r>
    </w:p>
    <w:p>
      <w:pPr>
        <w:spacing w:before="0" w:after="0" w:line="408" w:lineRule="exact"/>
        <w:ind w:left="0" w:right="0" w:firstLine="576"/>
        <w:jc w:val="left"/>
      </w:pPr>
      <w:r>
        <w:rPr/>
        <w:t xml:space="preserve">(2) Within amounts appropriated in this section, and using information submitted to the state during the marijuana license application process for all marijuana producer, processor, and retailer licenses applied for since January 1, 2013, the state liquor and cannabis board must complete a report that contains the following: (1) The total number of applicants denied a marijuana producer, processor, or retailer license and the reasons for each license denial; (2) of the applicants thus denied, the number that requested an administrative hearing to contest the decision; (3) the number of licenses subsequently issued upon a decision reversing the initial denial; and (4) demographic information regarding all people in whose name a marijuana producer, processor, or retailer license was applied for or issued, including but not limited to each person's county of residence, age, race, and sex. The report must be submitted to the legislature by December 1, 2017.</w:t>
      </w:r>
    </w:p>
    <w:p>
      <w:pPr>
        <w:spacing w:before="0" w:after="0" w:line="408" w:lineRule="exact"/>
        <w:ind w:left="0" w:right="0" w:firstLine="576"/>
        <w:jc w:val="left"/>
      </w:pPr>
      <w:r>
        <w:rPr/>
        <w:t xml:space="preserve">(3)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(4)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949 of this act.</w:t>
      </w:r>
    </w:p>
    <w:p>
      <w:pPr>
        <w:spacing w:before="0" w:after="0" w:line="408" w:lineRule="exact"/>
        <w:ind w:left="0" w:right="0" w:firstLine="576"/>
        <w:jc w:val="left"/>
      </w:pPr>
      <w:r>
        <w:rPr/>
        <w:t xml:space="preserve">(5) $350,000 of the general fund</w:t>
      </w:r>
      <w:r>
        <w:rPr>
          <w:rFonts w:ascii="Times New Roman" w:hAnsi="Times New Roman"/>
        </w:rPr>
        <w:t xml:space="preserve">—</w:t>
      </w:r>
      <w:r>
        <w:rPr/>
        <w:t xml:space="preserve">state appropriation for fiscal year 2018 and $264,000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(6)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$16,390,000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$39,456,000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$3,352,000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$3,014,000</w:t>
      </w:r>
    </w:p>
    <w:p>
      <w:pPr>
        <w:tabs>
          <w:tab w:val="right" w:leader="dot" w:pos="9936"/>
        </w:tabs>
        <w:ind w:left="0" w:right="0" w:firstLine="1440"/>
      </w:pPr>
      <w:r>
        <w:rPr/>
        <w:t xml:space="preserve">TOTAL APPROPRIATION</w:t>
      </w:r>
      <w:r>
        <w:tab/>
      </w:r>
      <w:r>
        <w:rPr/>
        <w:t xml:space="preserve">$62,212,000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As needed, the commission may identify and pursue opportunities to participate in proceedings before the federal energy regulatory commission and intervene, individually or in cooperation with regional or national groups, on behalf of the state's interests in preserving and protecting state authority to regulate retail electricity distribution.</w:t>
      </w:r>
    </w:p>
    <w:p>
      <w:pPr>
        <w:spacing w:before="0" w:after="0" w:line="408" w:lineRule="exact"/>
        <w:ind w:left="0" w:right="0" w:firstLine="576"/>
        <w:jc w:val="left"/>
      </w:pPr>
      <w:r>
        <w:rPr/>
        <w:t xml:space="preserve">(3)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(4) $257,000 of the public service revolving account appropriation is provided solely to implement House Bill No. 1233 (distributed energy).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$117,339,000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$49,784,000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$25,530,000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$59,060,000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$2,318,000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$1,006,000</w:t>
      </w:r>
    </w:p>
    <w:p>
      <w:pPr>
        <w:tabs>
          <w:tab w:val="right" w:leader="dot" w:pos="9936"/>
        </w:tabs>
        <w:ind w:left="0" w:right="0" w:firstLine="1440"/>
      </w:pPr>
      <w:r>
        <w:rPr/>
        <w:t xml:space="preserve">TOTAL APPROPRIATION</w:t>
      </w:r>
      <w:r>
        <w:tab/>
      </w:r>
      <w:r>
        <w:rPr/>
        <w:t xml:space="preserve">$270,490,000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$784,000 of the disaster response account—state appropriation is provided solely for fire suppression training and equipment to national guard soldiers and airmen.</w:t>
      </w:r>
    </w:p>
    <w:p>
      <w:pPr>
        <w:spacing w:before="0" w:after="0" w:line="408" w:lineRule="exact"/>
        <w:ind w:left="0" w:right="0" w:firstLine="576"/>
        <w:jc w:val="left"/>
      </w:pPr>
      <w:r>
        <w:rPr/>
        <w:t xml:space="preserve">(6) $38,000 of the enhanced 911 account</w:t>
      </w:r>
      <w:r>
        <w:rPr>
          <w:rFonts w:ascii="Times New Roman" w:hAnsi="Times New Roman"/>
        </w:rPr>
        <w:t xml:space="preserve">—</w:t>
      </w:r>
      <w:r>
        <w:rPr/>
        <w:t xml:space="preserve">state appropriation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(7) $372,000 of the disaster response account</w:t>
      </w:r>
      <w:r>
        <w:rPr>
          <w:rFonts w:ascii="Times New Roman" w:hAnsi="Times New Roman"/>
        </w:rPr>
        <w:t xml:space="preserve">—</w:t>
      </w:r>
      <w:r>
        <w:rPr/>
        <w:t xml:space="preserve">state appropriation is provided solely for implementation of Second Substitute House Bill No. 1540 (language of public notices). If the bill is not enacted by June 30, 2017, the amount provided in this subsection shall lapse.</w:t>
      </w:r>
    </w:p>
    <w:p>
      <w:pPr>
        <w:spacing w:before="0" w:after="0" w:line="408" w:lineRule="exact"/>
        <w:ind w:left="0" w:right="0" w:firstLine="576"/>
        <w:jc w:val="left"/>
      </w:pPr>
      <w:r>
        <w:rPr/>
        <w:t xml:space="preserve">(8) Appropriations provided to the department are sufficient to fund the administrative costs associated with implementation of Engrossed Second Substitute House Bill No. 1802 (veterans/shared leave access).</w:t>
      </w:r>
    </w:p>
    <w:p>
      <w:pPr>
        <w:spacing w:before="0" w:after="0" w:line="408" w:lineRule="exact"/>
        <w:ind w:left="0" w:right="0" w:firstLine="576"/>
        <w:jc w:val="left"/>
      </w:pPr>
      <w:r>
        <w:rPr/>
        <w:t xml:space="preserve">(9) $951,000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$2,038,000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$3,686,000</w:t>
      </w:r>
    </w:p>
    <w:p>
      <w:pPr>
        <w:tabs>
          <w:tab w:val="right" w:leader="dot" w:pos="9936"/>
        </w:tabs>
        <w:ind w:left="0" w:right="0" w:firstLine="1440"/>
      </w:pPr>
      <w:r>
        <w:rPr/>
        <w:t xml:space="preserve">TOTAL APPROPRIATION</w:t>
      </w:r>
      <w:r>
        <w:tab/>
      </w:r>
      <w:r>
        <w:rPr/>
        <w:t xml:space="preserve">$8,863,000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$632,000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$1,036,000</w:t>
      </w:r>
    </w:p>
    <w:p>
      <w:pPr>
        <w:spacing w:before="0" w:after="0" w:line="408" w:lineRule="exact"/>
        <w:ind w:left="0" w:right="0" w:firstLine="0"/>
        <w:jc w:val="left"/>
        <w:tabs>
          <w:tab w:val="right" w:leader="dot" w:pos="9936"/>
        </w:tabs>
      </w:pPr>
      <w:r>
        <w:rPr/>
        <w:t xml:space="preserve">Liability Account</w:t>
      </w:r>
      <w:r>
        <w:rPr>
          <w:rFonts w:ascii="Times New Roman" w:hAnsi="Times New Roman"/>
        </w:rPr>
        <w:t xml:space="preserve">—</w:t>
      </w:r>
      <w:r>
        <w:rPr/>
        <w:t xml:space="preserve">State Appropriation</w:t>
      </w:r>
      <w:r>
        <w:tab/>
      </w:r>
      <w:r>
        <w:rPr/>
        <w:t xml:space="preserve">$133,000</w:t>
      </w:r>
    </w:p>
    <w:p>
      <w:pPr>
        <w:tabs>
          <w:tab w:val="right" w:leader="dot" w:pos="9936"/>
        </w:tabs>
        <w:ind w:left="0" w:right="0" w:firstLine="1440"/>
      </w:pPr>
      <w:r>
        <w:rPr/>
        <w:t xml:space="preserve">TOTAL APPROPRIATION</w:t>
      </w:r>
      <w:r>
        <w:tab/>
      </w:r>
      <w:r>
        <w:rPr/>
        <w:t xml:space="preserve">$9,927,000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$3,998,000 of the general fund—state appropriation for fiscal year 2018 and $3,998,000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tabs>
          <w:tab w:val="right" w:leader="dot" w:pos="9936"/>
        </w:tabs>
        <w:ind w:left="0" w:right="0" w:firstLine="1440"/>
      </w:pPr>
      <w:r>
        <w:rPr/>
        <w:t xml:space="preserve">TOTAL APPROPRIATION</w:t>
      </w:r>
      <w:r>
        <w:tab/>
      </w:r>
      <w:r>
        <w:rPr/>
        <w:t xml:space="preserve">$5,588,000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for the position of assistant state physical anthropologist.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$17,961,000</w:t>
      </w:r>
    </w:p>
    <w:p>
      <w:pPr>
        <w:tabs>
          <w:tab w:val="right" w:leader="dot" w:pos="9936"/>
        </w:tabs>
        <w:ind w:left="0" w:right="0" w:firstLine="1440"/>
      </w:pPr>
      <w:r>
        <w:rPr/>
        <w:t xml:space="preserve">TOTAL APPROPRIATION</w:t>
      </w:r>
      <w:r>
        <w:tab/>
      </w:r>
      <w:r>
        <w:rPr/>
        <w:t xml:space="preserve">$18,336,000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$550,000 of the consolidated technology services revolving account</w:t>
      </w:r>
      <w:r>
        <w:rPr>
          <w:rFonts w:ascii="Times New Roman" w:hAnsi="Times New Roman"/>
        </w:rPr>
        <w:t xml:space="preserve">—</w:t>
      </w:r>
      <w:r>
        <w:rPr/>
        <w:t xml:space="preserve">state appropriation is provided solely for implementation of Substitute House Bill No. 1787 (information technology procurement oversight). If the bill is not enacted by June 30, 2017, the amount provided in this subsection shall lapse.</w:t>
      </w:r>
    </w:p>
    <w:p>
      <w:pPr>
        <w:spacing w:before="0" w:after="0" w:line="408" w:lineRule="exact"/>
        <w:ind w:left="0" w:right="0" w:firstLine="576"/>
        <w:jc w:val="left"/>
      </w:pPr>
      <w:r>
        <w:rPr/>
        <w:t xml:space="preserve">(3) $10,148,000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(a) $74,000 of the consolidated technology services revolving account</w:t>
      </w:r>
      <w:r>
        <w:rPr>
          <w:rFonts w:ascii="Times New Roman" w:hAnsi="Times New Roman"/>
        </w:rPr>
        <w:t xml:space="preserve">—</w:t>
      </w:r>
      <w:r>
        <w:rPr/>
        <w:t xml:space="preserve">state appropriation for the office of cyber security is provided solely for the implementation of Substitute House Bill No. 1421 (sensitive data/state networks). If the bill is not enacted by June 30, 2017, the amount provided in this subsection (3)(a) shall lapse.</w:t>
      </w:r>
    </w:p>
    <w:p>
      <w:pPr>
        <w:spacing w:before="0" w:after="0" w:line="408" w:lineRule="exact"/>
        <w:ind w:left="0" w:right="0" w:firstLine="576"/>
        <w:jc w:val="left"/>
      </w:pPr>
      <w:r>
        <w:rPr/>
        <w:t xml:space="preserve">(b) $631,000 of the consolidated technology services revolving account</w:t>
      </w:r>
      <w:r>
        <w:rPr>
          <w:rFonts w:ascii="Times New Roman" w:hAnsi="Times New Roman"/>
        </w:rPr>
        <w:t xml:space="preserve">—</w:t>
      </w:r>
      <w:r>
        <w:rPr/>
        <w:t xml:space="preserve">state appropriation for the office of cyber security is provided solely for the implementation of Second Substitute House Bill No. 1929 (information technology system security testing). If the bill is not enacted by June 30, 2017, the amount provided in this subsection (3)(b) shall lapse.</w:t>
      </w:r>
    </w:p>
    <w:p>
      <w:pPr>
        <w:spacing w:before="0" w:after="0" w:line="408" w:lineRule="exact"/>
        <w:ind w:left="0" w:right="0" w:firstLine="576"/>
        <w:jc w:val="left"/>
      </w:pPr>
      <w:r>
        <w:rPr/>
        <w:t xml:space="preserve">(4)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Engrossed House Bill No. 1595 (public records request costs) for costs of using WASERV to prepare data compilations in response to public records requests. The requirement to identify opportunities to assess a customized service charge shall not apply if Engrossed House Bill No. 1595 is not enacted by June 30, 2017.</w:t>
      </w:r>
    </w:p>
    <w:p>
      <w:pPr>
        <w:spacing w:before="0" w:after="0" w:line="408" w:lineRule="exact"/>
        <w:ind w:left="0" w:right="0" w:firstLine="576"/>
        <w:jc w:val="left"/>
      </w:pPr>
      <w:r>
        <w:rPr/>
        <w:t xml:space="preserve">(5)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w:t>
      </w:r>
    </w:p>
    <w:p>
      <w:pPr>
        <w:spacing w:before="0" w:after="0" w:line="408" w:lineRule="exact"/>
        <w:ind w:left="0" w:right="0" w:firstLine="576"/>
        <w:jc w:val="left"/>
      </w:pPr>
      <w:r>
        <w:rPr/>
        <w:t xml:space="preserve">(6)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w:t>
      </w:r>
    </w:p>
    <w:p>
      <w:pPr>
        <w:spacing w:before="0" w:after="0" w:line="408" w:lineRule="exact"/>
        <w:ind w:left="0" w:right="0" w:firstLine="576"/>
        <w:jc w:val="left"/>
        <w:tabs>
          <w:tab w:val="right" w:leader="dot" w:pos="9936"/>
        </w:tabs>
      </w:pPr>
      <w:pPr>
        <w:tabs>
          <w:tab w:val="right" w:leader="dot" w:pos="9360"/>
        </w:tabs>
      </w:pPr>
      <w:r>
        <w:rPr/>
        <w:t xml:space="preserve">Retirement System Plan 2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w:t>
      </w:r>
    </w:p>
    <w:p>
      <w:pPr>
        <w:spacing w:before="120" w:after="0" w:line="408" w:lineRule="exact"/>
        <w:ind w:left="0" w:right="0" w:firstLine="576"/>
        <w:jc w:val="left"/>
      </w:pPr>
      <w:r>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8, 2018.</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$343,526,000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$3,609,000</w:t>
      </w:r>
    </w:p>
    <w:p>
      <w:pPr>
        <w:tabs>
          <w:tab w:val="right" w:leader="dot" w:pos="9936"/>
        </w:tabs>
        <w:ind w:left="0" w:right="0" w:firstLine="1440"/>
      </w:pPr>
      <w:r>
        <w:rPr/>
        <w:t xml:space="preserve">TOTAL APPROPRIATION</w:t>
      </w:r>
      <w:r>
        <w:tab/>
      </w:r>
      <w:r>
        <w:rPr/>
        <w:t xml:space="preserve">$614,533,000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$668,000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$4,715,000 of the general fund—state appropriation for fiscal year 2018, $3,609,000 of the child and family reinvestment account—state appropriation,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$2,498,000 of the general fund</w:t>
      </w:r>
      <w:r>
        <w:rPr>
          <w:rFonts w:ascii="Times New Roman" w:hAnsi="Times New Roman"/>
        </w:rPr>
        <w:t xml:space="preserve">—</w:t>
      </w:r>
      <w:r>
        <w:rPr/>
        <w:t xml:space="preserve">state appropriation for fiscal year 2018 and $746,000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community-based organization that, in partnership with a national nonprofit organization and private matching funds, must provide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$1,324,000 of the general fund</w:t>
      </w:r>
      <w:r>
        <w:rPr>
          <w:rFonts w:ascii="Times New Roman" w:hAnsi="Times New Roman"/>
        </w:rPr>
        <w:t xml:space="preserve">—</w:t>
      </w:r>
      <w:r>
        <w:rPr/>
        <w:t xml:space="preserve">state appropriation for fiscal year 2018 and $198,000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June 30, 2017, the amounts provided in this subsection shall lapse.</w:t>
      </w:r>
    </w:p>
    <w:p>
      <w:pPr>
        <w:spacing w:before="0" w:after="0" w:line="408" w:lineRule="exact"/>
        <w:ind w:left="0" w:right="0" w:firstLine="576"/>
        <w:jc w:val="left"/>
      </w:pPr>
      <w:r>
        <w:rPr/>
        <w:t xml:space="preserve">(16) No later than September 1, 2017, the children's administration shall issue a request for qualifications or request for information to establish a network administrator on the western side of the state for performance-based contracts of family support and related services, pursuant to RCW 74.13B.020. The children's administration must submit a budget request for the costs of the second network administrator to the office of financial management for consideration in the 2018 supplemental budget. The establishment of the second network administrator is subject to the availability of amounts appropriated specifically for this purpose, but it is the intent of the legislature to give network administrators responsibility for managing all categories of family support and related services identified by the department pursuant to RCW 74.13B.020(2).</w:t>
      </w:r>
    </w:p>
    <w:p>
      <w:pPr>
        <w:spacing w:before="0" w:after="0" w:line="408" w:lineRule="exact"/>
        <w:ind w:left="0" w:right="0" w:firstLine="576"/>
        <w:jc w:val="left"/>
      </w:pPr>
      <w:r>
        <w:rPr/>
        <w:t xml:space="preserve">(17) $336,000 of the general fund</w:t>
      </w:r>
      <w:r>
        <w:rPr>
          <w:rFonts w:ascii="Times New Roman" w:hAnsi="Times New Roman"/>
        </w:rPr>
        <w:t xml:space="preserve">—</w:t>
      </w:r>
      <w:r>
        <w:rPr/>
        <w:t xml:space="preserve">state appropriation for fiscal year 2018 and $64,000 of the general fund</w:t>
      </w:r>
      <w:r>
        <w:rPr>
          <w:rFonts w:ascii="Times New Roman" w:hAnsi="Times New Roman"/>
        </w:rPr>
        <w:t xml:space="preserve">—</w:t>
      </w:r>
      <w:r>
        <w:rPr/>
        <w:t xml:space="preserve">federal appropriation are provided solely for a two percent base rate increase for child care center providers. $688,000 of the general fund</w:t>
      </w:r>
      <w:r>
        <w:rPr>
          <w:rFonts w:ascii="Times New Roman" w:hAnsi="Times New Roman"/>
        </w:rPr>
        <w:t xml:space="preserve">—</w:t>
      </w:r>
      <w:r>
        <w:rPr/>
        <w:t xml:space="preserve">state appropriation for fiscal year 2018 and $132,000 of the general fund</w:t>
      </w:r>
      <w:r>
        <w:rPr>
          <w:rFonts w:ascii="Times New Roman" w:hAnsi="Times New Roman"/>
        </w:rPr>
        <w:t xml:space="preserve">—</w:t>
      </w:r>
      <w:r>
        <w:rPr/>
        <w:t xml:space="preserve">federal appropriation are provided solely for the department to increase tiered reimbursement rates for child care center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$93,706,000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$93,221,000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$192,572,000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June 30,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$750,000 of the general fund—state appropriation for fiscal year 2018 and $750,000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$600,000 of the general fund—state appropriation for fiscal year 2018 and $600,000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2018 is provided solely to coordinate the examination of data associated with juvenile gang and firearm offenses.</w:t>
      </w:r>
    </w:p>
    <w:p>
      <w:pPr>
        <w:spacing w:before="0" w:after="0" w:line="408" w:lineRule="exact"/>
        <w:ind w:left="0" w:right="0" w:firstLine="576"/>
        <w:jc w:val="left"/>
      </w:pPr>
      <w:r>
        <w:rPr/>
        <w:t xml:space="preserve">(11) Within the amounts appropriated in this section, the department must prepare a report outlining the different options for housing youthful offenders in a juvenile rehabilitation facility until age twenty-five. As part of this process, the department of social and health services shall seek guidance from the department of justice office of juvenile justice and delinquency prevention regarding the ability to house youthful offenders in juvenile rehabilitation facilities until age twenty-five without violating the juvenile justice and delinquency prevention act, 42 U.S.C. Sec. 5633. The department must deliver the report to the governor and the appropriate committees of the legislature by December 1, 2017, and must include a description of the following:</w:t>
      </w:r>
    </w:p>
    <w:p>
      <w:pPr>
        <w:spacing w:before="0" w:after="0" w:line="408" w:lineRule="exact"/>
        <w:ind w:left="0" w:right="0" w:firstLine="576"/>
        <w:jc w:val="left"/>
      </w:pPr>
      <w:r>
        <w:rPr/>
        <w:t xml:space="preserve">(a) The communication with the department of justice office of juvenile justice and delinquency prevention and all information provided by that office regarding housing youthful offenders in juvenile rehabilitation facilities until age twenty-five without violating the juvenile justice and delinquency prevention act, 42 U.S.C. Sec. 5633;</w:t>
      </w:r>
    </w:p>
    <w:p>
      <w:pPr>
        <w:spacing w:before="0" w:after="0" w:line="408" w:lineRule="exact"/>
        <w:ind w:left="0" w:right="0" w:firstLine="576"/>
        <w:jc w:val="left"/>
      </w:pPr>
      <w:r>
        <w:rPr/>
        <w:t xml:space="preserve">(b) The facility or facilities that would be used to house youthful offenders in juvenile rehabilitation facilities until age twenty-five; and</w:t>
      </w:r>
    </w:p>
    <w:p>
      <w:pPr>
        <w:spacing w:before="0" w:after="0" w:line="408" w:lineRule="exact"/>
        <w:ind w:left="0" w:right="0" w:firstLine="576"/>
        <w:jc w:val="left"/>
      </w:pPr>
      <w:r>
        <w:rPr/>
        <w:t xml:space="preserve">(c) The fiscal implications, including potential impacts on federal funding, of housing youthful offenders in juvenile rehabilitation facilities until age twenty-five.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$256,091,000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$241,019,000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$52,630,000</w:t>
      </w:r>
    </w:p>
    <w:p>
      <w:pPr>
        <w:tabs>
          <w:tab w:val="right" w:leader="dot" w:pos="9936"/>
        </w:tabs>
        <w:ind w:left="0" w:right="0" w:firstLine="1440"/>
      </w:pPr>
      <w:r>
        <w:rPr/>
        <w:t xml:space="preserve">TOTAL APPROPRIATION</w:t>
      </w:r>
      <w:r>
        <w:tab/>
      </w:r>
      <w:r>
        <w:rPr/>
        <w:t xml:space="preserve">$692,455,000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$25,049,000 of the general fund—state appropriation for fiscal year 2018 and $25,049,000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(f)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$21,086,000 of the general fund</w:t>
      </w:r>
      <w:r>
        <w:rPr>
          <w:rFonts w:ascii="Times New Roman" w:hAnsi="Times New Roman"/>
        </w:rPr>
        <w:t xml:space="preserve">—</w:t>
      </w:r>
      <w:r>
        <w:rPr/>
        <w:t xml:space="preserve">state appropriation for fiscal year 2018 and $21,086,000 of the general fund</w:t>
      </w:r>
      <w:r>
        <w:rPr>
          <w:rFonts w:ascii="Times New Roman" w:hAnsi="Times New Roman"/>
        </w:rPr>
        <w:t xml:space="preserve">—</w:t>
      </w:r>
      <w:r>
        <w:rPr/>
        <w:t xml:space="preserve">state appropriation for fiscal year 2019 are provided solely for improving patient safety and quality of care and maintaining federal certification at the state hospitals.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(h) Within these amounts, the department must hire chemical dependency professionals to provide integrated substance use disorder and mental health treatment at the state psychiatric hospitals. </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$5,558,000</w:t>
      </w:r>
    </w:p>
    <w:p>
      <w:pPr>
        <w:tabs>
          <w:tab w:val="right" w:leader="dot" w:pos="9936"/>
        </w:tabs>
        <w:ind w:left="0" w:right="0" w:firstLine="1440"/>
      </w:pPr>
      <w:r>
        <w:rPr/>
        <w:t xml:space="preserve">TOTAL APPROPRIATION</w:t>
      </w:r>
      <w:r>
        <w:tab/>
      </w:r>
      <w:r>
        <w:rPr/>
        <w:t xml:space="preserve">$14,409,000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$608,732,000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$655,113,000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$1,290,091,000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$4,070,000</w:t>
      </w:r>
    </w:p>
    <w:p>
      <w:pPr>
        <w:tabs>
          <w:tab w:val="right" w:leader="dot" w:pos="9936"/>
        </w:tabs>
        <w:ind w:left="0" w:right="0" w:firstLine="1440"/>
      </w:pPr>
      <w:r>
        <w:rPr/>
        <w:t xml:space="preserve">TOTAL APPROPRIATION</w:t>
      </w:r>
      <w:r>
        <w:tab/>
      </w:r>
      <w:r>
        <w:rPr/>
        <w:t xml:space="preserve">$2,558,006,000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$62,000 of the general fund</w:t>
      </w:r>
      <w:r>
        <w:rPr>
          <w:rFonts w:ascii="Times New Roman" w:hAnsi="Times New Roman"/>
        </w:rPr>
        <w:t xml:space="preserve">—</w:t>
      </w:r>
      <w:r>
        <w:rPr/>
        <w:t xml:space="preserve">state appropriation for fiscal year 2018, $70,000 of the general fund</w:t>
      </w:r>
      <w:r>
        <w:rPr>
          <w:rFonts w:ascii="Times New Roman" w:hAnsi="Times New Roman"/>
        </w:rPr>
        <w:t xml:space="preserve">—</w:t>
      </w:r>
      <w:r>
        <w:rPr/>
        <w:t xml:space="preserve">state appropriation for fiscal year 2019, and $132,000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$1,145,000 of the general fund</w:t>
      </w:r>
      <w:r>
        <w:rPr>
          <w:rFonts w:ascii="Times New Roman" w:hAnsi="Times New Roman"/>
        </w:rPr>
        <w:t xml:space="preserve">—</w:t>
      </w:r>
      <w:r>
        <w:rPr/>
        <w:t xml:space="preserve">state appropriation for fiscal year 2018, $2,950,000 of the general fund</w:t>
      </w:r>
      <w:r>
        <w:rPr>
          <w:rFonts w:ascii="Times New Roman" w:hAnsi="Times New Roman"/>
        </w:rPr>
        <w:t xml:space="preserve">—</w:t>
      </w:r>
      <w:r>
        <w:rPr/>
        <w:t xml:space="preserve">state appropriation for fiscal year 2019, and $4,029,000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community residential beds, and state operated living alternatives. In development of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(o) $3,536,000 of the general fund</w:t>
      </w:r>
      <w:r>
        <w:rPr>
          <w:rFonts w:ascii="Times New Roman" w:hAnsi="Times New Roman"/>
        </w:rPr>
        <w:t xml:space="preserve">—</w:t>
      </w:r>
      <w:r>
        <w:rPr/>
        <w:t xml:space="preserve">private/local appropriation and $3,538,000 of the general fund</w:t>
      </w:r>
      <w:r>
        <w:rPr>
          <w:rFonts w:ascii="Times New Roman" w:hAnsi="Times New Roman"/>
        </w:rPr>
        <w:t xml:space="preserve">—</w:t>
      </w:r>
      <w:r>
        <w:rPr/>
        <w:t xml:space="preserve">federal appropriation are provided solely to implement Substitute House Bill No. 1792 (residential services &amp; supports). The annual certification renewal fee for community residential service businesses shall be $856 per client. The annual certification renewal fee may not exceed the department's annual licensing and oversight activity costs. If the bill is not enacted by June 30, 2017, the amounts provided in this subsection shall lapse.</w:t>
      </w:r>
    </w:p>
    <w:p>
      <w:pPr>
        <w:spacing w:before="0" w:after="0" w:line="408" w:lineRule="exact"/>
        <w:ind w:left="0" w:right="0" w:firstLine="576"/>
        <w:jc w:val="left"/>
      </w:pPr>
      <w:r>
        <w:rPr/>
        <w:t xml:space="preserve">(p)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providers in the 2017-2019 fiscal biennium consistent with the statewide minimum wage established in Initiative Measure No. 1433.</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$97,466,000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$97,563,000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$25,041,000</w:t>
      </w:r>
    </w:p>
    <w:p>
      <w:pPr>
        <w:tabs>
          <w:tab w:val="right" w:leader="dot" w:pos="9936"/>
        </w:tabs>
        <w:ind w:left="0" w:right="0" w:firstLine="1440"/>
      </w:pPr>
      <w:r>
        <w:rPr/>
        <w:t xml:space="preserve">TOTAL APPROPRIATION</w:t>
      </w:r>
      <w:r>
        <w:tab/>
      </w:r>
      <w:r>
        <w:rPr/>
        <w:t xml:space="preserve">$400,591,000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2018, $558,000 of the general fund—state appropriation for fiscal year 2019,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$2,892,000</w:t>
      </w:r>
    </w:p>
    <w:p>
      <w:pPr>
        <w:tabs>
          <w:tab w:val="right" w:leader="dot" w:pos="9936"/>
        </w:tabs>
        <w:ind w:left="0" w:right="0" w:firstLine="1440"/>
      </w:pPr>
      <w:r>
        <w:rPr/>
        <w:t xml:space="preserve">TOTAL APPROPRIATION</w:t>
      </w:r>
      <w:r>
        <w:tab/>
      </w:r>
      <w:r>
        <w:rPr/>
        <w:t xml:space="preserve">$7,647,000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$1,087,758,000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$1,181,392,000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$2,818,169,000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$3,044,000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$5,260,723,000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$201.58 for fiscal year 2018 and shall not exceed $209.60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In accordance with chapter 74.46 RCW, the department shall issue no additional certificates of capital authorization for fiscal year 2018 and no new certificates of capital authorization for fiscal year 2019 and shall grant no rate add-ons to payment rates for capital improvements not requiring a certificate of need and a certificate of capital authorization for fiscal years 2018 and 2019.</w:t>
      </w:r>
    </w:p>
    <w:p>
      <w:pPr>
        <w:spacing w:before="0" w:after="0" w:line="408" w:lineRule="exact"/>
        <w:ind w:left="0" w:right="0" w:firstLine="576"/>
        <w:jc w:val="left"/>
      </w:pPr>
      <w:r>
        <w:rPr/>
        <w:t xml:space="preserve">(5)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(6)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w:t>
      </w:r>
    </w:p>
    <w:p>
      <w:pPr>
        <w:spacing w:before="0" w:after="0" w:line="408" w:lineRule="exact"/>
        <w:ind w:left="0" w:right="0" w:firstLine="576"/>
        <w:jc w:val="left"/>
      </w:pPr>
      <w:r>
        <w:rPr/>
        <w:t xml:space="preserve">(7)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(8)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(11) $468,000 of the general fund</w:t>
      </w:r>
      <w:r>
        <w:rPr>
          <w:rFonts w:ascii="Times New Roman" w:hAnsi="Times New Roman"/>
        </w:rPr>
        <w:t xml:space="preserve">—</w:t>
      </w:r>
      <w:r>
        <w:rPr/>
        <w:t xml:space="preserve">state appropriation for fiscal year 2018 and $468,000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(12)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(13) $3,428,000 of the general fund</w:t>
      </w:r>
      <w:r>
        <w:rPr>
          <w:rFonts w:ascii="Times New Roman" w:hAnsi="Times New Roman"/>
        </w:rPr>
        <w:t xml:space="preserve">—</w:t>
      </w:r>
      <w:r>
        <w:rPr/>
        <w:t xml:space="preserve">private/local appropriation and $992,000 of the general fund</w:t>
      </w:r>
      <w:r>
        <w:rPr>
          <w:rFonts w:ascii="Times New Roman" w:hAnsi="Times New Roman"/>
        </w:rPr>
        <w:t xml:space="preserve">—</w:t>
      </w:r>
      <w:r>
        <w:rPr/>
        <w:t xml:space="preserve">federal appropriation are provided solely to implement Substitute House Bill No. 1792 (residential services and supports). The annual certification renewal fee for community residential service businesses shall be $856 per client. The annual certification renewal fee may not exceed the department's annual licensing and oversight activity costs. If the bill is not enacted by June 30, 2017, the amounts provided in this subsection shall lapse.</w:t>
      </w:r>
    </w:p>
    <w:p>
      <w:pPr>
        <w:spacing w:before="0" w:after="0" w:line="408" w:lineRule="exact"/>
        <w:ind w:left="0" w:right="0" w:firstLine="576"/>
        <w:jc w:val="left"/>
      </w:pPr>
      <w:r>
        <w:rPr/>
        <w:t xml:space="preserve">(14)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(15)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(16)(a)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(17)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(18)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care and adult day health providers, and home care agency administration in the 2017-2019 fiscal biennium consistent with the statewide minimum wage established in Initiative Measure No. 1433.</w:t>
      </w:r>
    </w:p>
    <w:p>
      <w:pPr>
        <w:spacing w:before="0" w:after="0" w:line="408" w:lineRule="exact"/>
        <w:ind w:left="0" w:right="0" w:firstLine="576"/>
        <w:jc w:val="left"/>
      </w:pPr>
      <w:r>
        <w:rPr/>
        <w:t xml:space="preserve">(19) $4,596,000 of the general fund</w:t>
      </w:r>
      <w:r>
        <w:rPr>
          <w:rFonts w:ascii="Times New Roman" w:hAnsi="Times New Roman"/>
        </w:rPr>
        <w:t xml:space="preserve">—</w:t>
      </w:r>
      <w:r>
        <w:rPr/>
        <w:t xml:space="preserve">state appropriation for fiscal year 2018, $10,215,000 of the general fund</w:t>
      </w:r>
      <w:r>
        <w:rPr>
          <w:rFonts w:ascii="Times New Roman" w:hAnsi="Times New Roman"/>
        </w:rPr>
        <w:t xml:space="preserve">—</w:t>
      </w:r>
      <w:r>
        <w:rPr/>
        <w:t xml:space="preserve">state appropriation for fiscal year 2019, and $13,649,000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and assisted living facility beds.</w:t>
      </w:r>
    </w:p>
    <w:p>
      <w:pPr>
        <w:spacing w:before="0" w:after="0" w:line="408" w:lineRule="exact"/>
        <w:ind w:left="0" w:right="0" w:firstLine="576"/>
        <w:jc w:val="left"/>
      </w:pPr>
      <w:r>
        <w:rPr/>
        <w:t xml:space="preserve">(b) Of the amounts provided in this subsection, $308,000 of the general fund</w:t>
      </w:r>
      <w:r>
        <w:rPr>
          <w:rFonts w:ascii="Times New Roman" w:hAnsi="Times New Roman"/>
        </w:rPr>
        <w:t xml:space="preserve">—</w:t>
      </w:r>
      <w:r>
        <w:rPr/>
        <w:t xml:space="preserve">state appropriation for fiscal year 2018, $1,519,000 of the general fund</w:t>
      </w:r>
      <w:r>
        <w:rPr>
          <w:rFonts w:ascii="Times New Roman" w:hAnsi="Times New Roman"/>
        </w:rPr>
        <w:t xml:space="preserve">—</w:t>
      </w:r>
      <w:r>
        <w:rPr/>
        <w:t xml:space="preserve">state appropriation for fiscal year 2019, and $1,820,000 of the general fund</w:t>
      </w:r>
      <w:r>
        <w:rPr>
          <w:rFonts w:ascii="Times New Roman" w:hAnsi="Times New Roman"/>
        </w:rPr>
        <w:t xml:space="preserve">—</w:t>
      </w:r>
      <w:r>
        <w:rPr/>
        <w:t xml:space="preserve">federal appropriation are provided solely for establishment of one state-operated living facility for clients who are being discharged from the state psychiatric hospitals and have long-term care needs.</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(20) $135,000 of the general fund</w:t>
      </w:r>
      <w:r>
        <w:rPr>
          <w:rFonts w:ascii="Times New Roman" w:hAnsi="Times New Roman"/>
        </w:rPr>
        <w:t xml:space="preserve">—</w:t>
      </w:r>
      <w:r>
        <w:rPr/>
        <w:t xml:space="preserve">state appropriation for fiscal year 2018, $168,000 of the general fund</w:t>
      </w:r>
      <w:r>
        <w:rPr>
          <w:rFonts w:ascii="Times New Roman" w:hAnsi="Times New Roman"/>
        </w:rPr>
        <w:t xml:space="preserve">—</w:t>
      </w:r>
      <w:r>
        <w:rPr/>
        <w:t xml:space="preserve">state appropriation for fiscal year 2019, and $304,000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(21) $122,000 of the general fund</w:t>
      </w:r>
      <w:r>
        <w:rPr>
          <w:rFonts w:ascii="Times New Roman" w:hAnsi="Times New Roman"/>
        </w:rPr>
        <w:t xml:space="preserve">—</w:t>
      </w:r>
      <w:r>
        <w:rPr/>
        <w:t xml:space="preserve">state appropriation for fiscal year 2018, $143,000 of the general fund</w:t>
      </w:r>
      <w:r>
        <w:rPr>
          <w:rFonts w:ascii="Times New Roman" w:hAnsi="Times New Roman"/>
        </w:rPr>
        <w:t xml:space="preserve">—</w:t>
      </w:r>
      <w:r>
        <w:rPr/>
        <w:t xml:space="preserve">state appropriation for fiscal year 2019, and $264,000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(22) Within amounts appropriated in this subsection, the department of social and health services aging and long-term support administration shall convene and lead a work group that includes representatives from the office of the governor, the health care authority, and the employment security department to complete a study on implementing the long-term services and supports trust program proposed in House Bill No. 1636 (long-term services and support). The work group must:</w:t>
      </w:r>
    </w:p>
    <w:p>
      <w:pPr>
        <w:spacing w:before="0" w:after="0" w:line="408" w:lineRule="exact"/>
        <w:ind w:left="0" w:right="0" w:firstLine="576"/>
        <w:jc w:val="left"/>
      </w:pPr>
      <w:r>
        <w:rPr/>
        <w:t xml:space="preserve">(a) Identify the administrative start-up costs for the proposed long-term services trust program and a plan for how such costs would be reimbursed from the trust once it is operational;</w:t>
      </w:r>
    </w:p>
    <w:p>
      <w:pPr>
        <w:spacing w:before="0" w:after="0" w:line="408" w:lineRule="exact"/>
        <w:ind w:left="0" w:right="0" w:firstLine="576"/>
        <w:jc w:val="left"/>
      </w:pPr>
      <w:r>
        <w:rPr/>
        <w:t xml:space="preserve">(b) Determine the respective roles of the department of social and health services aging and long-term supports administration, the health care authority, and the employment security department in program administration and operations; and</w:t>
      </w:r>
    </w:p>
    <w:p>
      <w:pPr>
        <w:spacing w:before="0" w:after="0" w:line="408" w:lineRule="exact"/>
        <w:ind w:left="0" w:right="0" w:firstLine="576"/>
        <w:jc w:val="left"/>
      </w:pPr>
      <w:r>
        <w:rPr/>
        <w:t xml:space="preserve">(c) Identify a mechanism to capture potential medicaid savings that result from the program, and create a plan for how the state may work with the federal government to recoup medicaid savings.</w:t>
      </w:r>
    </w:p>
    <w:p>
      <w:pPr>
        <w:spacing w:before="0" w:after="0" w:line="408" w:lineRule="exact"/>
        <w:ind w:left="0" w:right="0" w:firstLine="576"/>
        <w:jc w:val="left"/>
      </w:pPr>
      <w:r>
        <w:rPr/>
        <w:t xml:space="preserve">The work group shall report the results of the study to the office of financial management and the appropriate committees of the legislature by November 1, 2017.</w:t>
      </w:r>
    </w:p>
    <w:p>
      <w:pPr>
        <w:spacing w:before="0" w:after="0" w:line="408" w:lineRule="exact"/>
        <w:ind w:left="0" w:right="0" w:firstLine="576"/>
        <w:jc w:val="left"/>
      </w:pPr>
      <w:r>
        <w:rPr/>
        <w:t xml:space="preserve">(23)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Substitute House Bill No. 1968 (nursing home payments).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$411,422,000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$440,100,000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$1,408,924,000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tabs>
          <w:tab w:val="right" w:leader="dot" w:pos="9936"/>
        </w:tabs>
        <w:ind w:left="0" w:right="0" w:firstLine="1440"/>
      </w:pPr>
      <w:r>
        <w:rPr/>
        <w:t xml:space="preserve">TOTAL APPROPRIATION</w:t>
      </w:r>
      <w:r>
        <w:tab/>
      </w:r>
      <w:r>
        <w:rPr/>
        <w:t xml:space="preserve">$2,265,590,000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$167,172,000 of the general fund—state appropriation for fiscal year 2018, $184,092,000 of the general fund—state appropriation for fiscal year 2019 and $835,561,000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$281,173,000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$175,335,000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this subsection (c) include funding for implementation of Substitute House Bill No. 1566 (WorkFirst "work activity").</w:t>
      </w:r>
    </w:p>
    <w:p>
      <w:pPr>
        <w:spacing w:before="0" w:after="0" w:line="408" w:lineRule="exact"/>
        <w:ind w:left="0" w:right="0" w:firstLine="576"/>
        <w:jc w:val="left"/>
      </w:pPr>
      <w:r>
        <w:rPr/>
        <w:t xml:space="preserve">(d) $524,664,000 of the amounts in (a) of this subsection are provided solely for the working connections child care program under RCW 43.215.135. Of the amounts provided in this subsection (1)(d),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 The department of social and health services and the department of early learning must take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Of the amounts provided in (1)(d) of this subsection, $3,419,000 of the general fund</w:t>
      </w:r>
      <w:r>
        <w:rPr>
          <w:rFonts w:ascii="Times New Roman" w:hAnsi="Times New Roman"/>
        </w:rPr>
        <w:t xml:space="preserve">—</w:t>
      </w:r>
      <w:r>
        <w:rPr/>
        <w:t xml:space="preserve">state appropriation for fiscal year 2018 and $3,479,000 of the general fund</w:t>
      </w:r>
      <w:r>
        <w:rPr>
          <w:rFonts w:ascii="Times New Roman" w:hAnsi="Times New Roman"/>
        </w:rPr>
        <w:t xml:space="preserve">—</w:t>
      </w:r>
      <w:r>
        <w:rPr/>
        <w:t xml:space="preserve">state appropriation for fiscal year 2019 are provided solely for a two percent base rate increase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$171,405,000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(g) The amounts in (b) through (e) of this subsection shall be expended for the programs and in the amounts specified. However, the department may transfer up to 10 percent of funding between (b) through (f)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949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(11) $1,643,000 of the general fund</w:t>
      </w:r>
      <w:r>
        <w:rPr>
          <w:rFonts w:ascii="Times New Roman" w:hAnsi="Times New Roman"/>
        </w:rPr>
        <w:t xml:space="preserve">—</w:t>
      </w:r>
      <w:r>
        <w:rPr/>
        <w:t xml:space="preserve">state appropriation for fiscal year 2018 and $4,500,000 of the general fund</w:t>
      </w:r>
      <w:r>
        <w:rPr>
          <w:rFonts w:ascii="Times New Roman" w:hAnsi="Times New Roman"/>
        </w:rPr>
        <w:t xml:space="preserve">—</w:t>
      </w:r>
      <w:r>
        <w:rPr/>
        <w:t xml:space="preserve">state appropriation for fiscal year 2019 are provided solely for implementation of Engrossed Substitute House Bill No. 1831 (public assistance/resources). If the bill is not enacted by June 30, 2017, the amounts provided in this subsection shall lapse.</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2018 and $30,000 of the general fund</w:t>
      </w:r>
      <w:r>
        <w:rPr>
          <w:rFonts w:ascii="Times New Roman" w:hAnsi="Times New Roman"/>
        </w:rPr>
        <w:t xml:space="preserve">—</w:t>
      </w:r>
      <w:r>
        <w:rPr/>
        <w:t xml:space="preserve">state appropriation for fiscal year 2019 are provided solely for implementation of Engrossed Second Substitute House Bill No. 1482 (WorkFirst poverty reduction). If the bill is not enacted by June 30, 2017, the amounts provided in this subsection shall lapse.</w:t>
      </w:r>
    </w:p>
    <w:p>
      <w:pPr>
        <w:spacing w:before="0" w:after="0" w:line="408" w:lineRule="exact"/>
        <w:ind w:left="0" w:right="0" w:firstLine="576"/>
        <w:jc w:val="left"/>
      </w:pPr>
      <w:r>
        <w:rPr/>
        <w:t xml:space="preserve">(13) $415,000 of the general fund</w:t>
      </w:r>
      <w:r>
        <w:rPr>
          <w:rFonts w:ascii="Times New Roman" w:hAnsi="Times New Roman"/>
        </w:rPr>
        <w:t xml:space="preserve">—</w:t>
      </w:r>
      <w:r>
        <w:rPr/>
        <w:t xml:space="preserve">state appropriation for fiscal year 2018 and $903,000 of the general fund</w:t>
      </w:r>
      <w:r>
        <w:rPr>
          <w:rFonts w:ascii="Times New Roman" w:hAnsi="Times New Roman"/>
        </w:rPr>
        <w:t xml:space="preserve">—</w:t>
      </w:r>
      <w:r>
        <w:rPr/>
        <w:t xml:space="preserve">state appropriation for fiscal year 2019 are provided solely for implementation of Engrossed Substitute House Bill No. 2121 (TANF/nonparent caregivers). If the bill is not enacted by June 30, 2017, the amounts provided in this subsection shall lapse.</w:t>
      </w:r>
    </w:p>
    <w:p>
      <w:pPr>
        <w:spacing w:before="0" w:after="0" w:line="408" w:lineRule="exact"/>
        <w:ind w:left="0" w:right="0" w:firstLine="576"/>
        <w:jc w:val="left"/>
      </w:pPr>
      <w:r>
        <w:rPr/>
        <w:t xml:space="preserve">(14) $127,000 of the general fund</w:t>
      </w:r>
      <w:r>
        <w:rPr>
          <w:rFonts w:ascii="Times New Roman" w:hAnsi="Times New Roman"/>
        </w:rPr>
        <w:t xml:space="preserve">—</w:t>
      </w:r>
      <w:r>
        <w:rPr/>
        <w:t xml:space="preserve">state appropriation for fiscal year 2019 is provided solely for implementation of Substitute House Bill No. 1624 (working connections child care). If the bill is not enacted by June 30, 2017, the amount provided in this subsection shall lapse.</w:t>
      </w:r>
    </w:p>
    <w:p>
      <w:pPr>
        <w:spacing w:before="0" w:after="0" w:line="408" w:lineRule="exact"/>
        <w:ind w:left="0" w:right="0" w:firstLine="576"/>
        <w:jc w:val="left"/>
      </w:pPr>
      <w:r>
        <w:rPr/>
        <w:t xml:space="preserve">(15) $119,000 of the general fund</w:t>
      </w:r>
      <w:r>
        <w:rPr>
          <w:rFonts w:ascii="Times New Roman" w:hAnsi="Times New Roman"/>
        </w:rPr>
        <w:t xml:space="preserve">—</w:t>
      </w:r>
      <w:r>
        <w:rPr/>
        <w:t xml:space="preserve">state appropriation for fiscal year 2018 is provided solely for implementation of Substitute House Bill No. 1291 (Pacific Islander health care).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$97,328,000</w:t>
      </w:r>
    </w:p>
    <w:p>
      <w:pPr>
        <w:tabs>
          <w:tab w:val="right" w:leader="dot" w:pos="9936"/>
        </w:tabs>
        <w:ind w:left="0" w:right="0" w:firstLine="1440"/>
      </w:pPr>
      <w:r>
        <w:rPr/>
        <w:t xml:space="preserve">TOTAL APPROPRIATION</w:t>
      </w:r>
      <w:r>
        <w:tab/>
      </w:r>
      <w:r>
        <w:rPr/>
        <w:t xml:space="preserve">$124,420,000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$42,461,000</w:t>
      </w:r>
    </w:p>
    <w:p>
      <w:pPr>
        <w:tabs>
          <w:tab w:val="right" w:leader="dot" w:pos="9936"/>
        </w:tabs>
        <w:ind w:left="0" w:right="0" w:firstLine="1440"/>
      </w:pPr>
      <w:r>
        <w:rPr/>
        <w:t xml:space="preserve">TOTAL APPROPRIATION</w:t>
      </w:r>
      <w:r>
        <w:tab/>
      </w:r>
      <w:r>
        <w:rPr/>
        <w:t xml:space="preserve">$85,765,000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purchase new equipment in support of the operations and administration of the program.</w:t>
      </w:r>
    </w:p>
    <w:p>
      <w:pPr>
        <w:spacing w:before="0" w:after="0" w:line="408" w:lineRule="exact"/>
        <w:ind w:left="0" w:right="0" w:firstLine="576"/>
        <w:jc w:val="left"/>
      </w:pPr>
      <w:r>
        <w:rPr/>
        <w:t xml:space="preserve">(2) $448,000 of the general fund</w:t>
      </w:r>
      <w:r>
        <w:rPr>
          <w:rFonts w:ascii="Times New Roman" w:hAnsi="Times New Roman"/>
        </w:rPr>
        <w:t xml:space="preserve">—</w:t>
      </w:r>
      <w:r>
        <w:rPr/>
        <w:t xml:space="preserve">state appropriation for fiscal year 2018 and $179,000 of the general fund</w:t>
      </w:r>
      <w:r>
        <w:rPr>
          <w:rFonts w:ascii="Times New Roman" w:hAnsi="Times New Roman"/>
        </w:rPr>
        <w:t xml:space="preserve">—</w:t>
      </w:r>
      <w:r>
        <w:rPr/>
        <w:t xml:space="preserve">state appropriation for fiscal year 2019 are provided solely for hepatitis C treatment.</w:t>
      </w:r>
    </w:p>
    <w:p>
      <w:pPr>
        <w:spacing w:before="0" w:after="0" w:line="408" w:lineRule="exact"/>
        <w:ind w:left="0" w:right="0" w:firstLine="576"/>
        <w:jc w:val="left"/>
      </w:pPr>
      <w:r>
        <w:rPr/>
        <w:t xml:space="preserve">(3)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$35,630,000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$31,276,000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$106,096,000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$425,000 of the general fund—state appropriation for fiscal year 2018 and $425,000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$3,320,000 of the general fund</w:t>
      </w:r>
      <w:r>
        <w:rPr>
          <w:rFonts w:ascii="Times New Roman" w:hAnsi="Times New Roman"/>
        </w:rPr>
        <w:t xml:space="preserve">—</w:t>
      </w:r>
      <w:r>
        <w:rPr/>
        <w:t xml:space="preserve">state appropriation for fiscal year 2019 is provided solely for the implementation of Engrossed Second Substitute House Bill No. 1661 (child, youth, families department).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$74,313,000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$35,534,000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$50,680,000</w:t>
      </w:r>
    </w:p>
    <w:p>
      <w:pPr>
        <w:tabs>
          <w:tab w:val="right" w:leader="dot" w:pos="9936"/>
        </w:tabs>
        <w:ind w:left="0" w:right="0" w:firstLine="1440"/>
      </w:pPr>
      <w:r>
        <w:rPr/>
        <w:t xml:space="preserve">TOTAL APPROPRIATION</w:t>
      </w:r>
      <w:r>
        <w:tab/>
      </w:r>
      <w:r>
        <w:rPr/>
        <w:t xml:space="preserve">$160,527,000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June 30,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Second Substitute House Bill No. 1402 (incapacitated persons/rights).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$2,625,124,000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$2,740,491,000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$13,515,963,000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$269,449,000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$725,012,000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$18,450,000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$44,117,000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$45,439,000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$528,000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tabs>
          <w:tab w:val="right" w:leader="dot" w:pos="9936"/>
        </w:tabs>
        <w:ind w:left="0" w:right="0" w:firstLine="1440"/>
      </w:pPr>
      <w:r>
        <w:rPr/>
        <w:t xml:space="preserve">TOTAL APPROPRIATION</w:t>
      </w:r>
      <w:r>
        <w:tab/>
      </w:r>
      <w:r>
        <w:rPr/>
        <w:t xml:space="preserve">$20,014,090,000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PHYSICAL HEALTH CARE</w:t>
      </w:r>
    </w:p>
    <w:p>
      <w:pPr>
        <w:spacing w:before="0" w:after="0" w:line="408" w:lineRule="exact"/>
        <w:ind w:left="0" w:right="0" w:firstLine="576"/>
        <w:jc w:val="left"/>
      </w:pPr>
      <w:r>
        <w:rPr/>
        <w:t xml:space="preserve">(i)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(ii)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(iii)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(iv)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(v)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(vi)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(vii) $4,261,000 of the general fund</w:t>
      </w:r>
      <w:r>
        <w:rPr>
          <w:rFonts w:ascii="Times New Roman" w:hAnsi="Times New Roman"/>
        </w:rPr>
        <w:t xml:space="preserve">—</w:t>
      </w:r>
      <w:r>
        <w:rPr/>
        <w:t xml:space="preserve">state appropriation for fiscal year 2018, $4,261,000 of the general fund</w:t>
      </w:r>
      <w:r>
        <w:rPr>
          <w:rFonts w:ascii="Times New Roman" w:hAnsi="Times New Roman"/>
        </w:rPr>
        <w:t xml:space="preserve">—</w:t>
      </w:r>
      <w:r>
        <w:rPr/>
        <w:t xml:space="preserve">state appropriation for fiscal year 2019,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(viii)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(ix)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(x)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2017;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$10,575,000 of the general fund</w:t>
      </w:r>
      <w:r>
        <w:rPr>
          <w:rFonts w:ascii="Times New Roman" w:hAnsi="Times New Roman"/>
        </w:rPr>
        <w:t xml:space="preserve">—</w:t>
      </w:r>
      <w:r>
        <w:rPr/>
        <w:t xml:space="preserve">state appropriation for fiscal year 2018 and $13,185,000 of the general fund</w:t>
      </w:r>
      <w:r>
        <w:rPr>
          <w:rFonts w:ascii="Times New Roman" w:hAnsi="Times New Roman"/>
        </w:rPr>
        <w:t xml:space="preserve">—</w:t>
      </w:r>
      <w:r>
        <w:rPr/>
        <w:t xml:space="preserve">state appropriation for fiscal year 2019 are provided solely for state grants for the participating hospitals.</w:t>
      </w:r>
    </w:p>
    <w:p>
      <w:pPr>
        <w:spacing w:before="0" w:after="0" w:line="408" w:lineRule="exact"/>
        <w:ind w:left="0" w:right="0" w:firstLine="576"/>
        <w:jc w:val="left"/>
      </w:pPr>
      <w:r>
        <w:rPr/>
        <w:t xml:space="preserve">(xi)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(xii)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(xiii)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(xiv) Sufficient amounts are appropriated in this section for the authority to provide an adult dental benefit.</w:t>
      </w:r>
    </w:p>
    <w:p>
      <w:pPr>
        <w:spacing w:before="0" w:after="0" w:line="408" w:lineRule="exact"/>
        <w:ind w:left="0" w:right="0" w:firstLine="576"/>
        <w:jc w:val="left"/>
      </w:pPr>
      <w:r>
        <w:rPr/>
        <w:t xml:space="preserve">(xv)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(xvi)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(xvii) $90,000 of the general fund</w:t>
      </w:r>
      <w:r>
        <w:rPr>
          <w:rFonts w:ascii="Times New Roman" w:hAnsi="Times New Roman"/>
        </w:rPr>
        <w:t xml:space="preserve">—</w:t>
      </w:r>
      <w:r>
        <w:rPr/>
        <w:t xml:space="preserve">state appropriation for fiscal year 2018, $90,000 of the general fund</w:t>
      </w:r>
      <w:r>
        <w:rPr>
          <w:rFonts w:ascii="Times New Roman" w:hAnsi="Times New Roman"/>
        </w:rPr>
        <w:t xml:space="preserve">—</w:t>
      </w:r>
      <w:r>
        <w:rPr/>
        <w:t xml:space="preserve">state appropriation for fiscal year 2019,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(xviii)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(xix)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(xx)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(xxi)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(xxii)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(xxiii) The authority shall submit reports to the governor and the legislature by September 15, 2018, and by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(xxiv) Within the amounts appropriated within this section, beginning July 1, 2017, the authority must increase facility fees for birth centers to the amount listed on page 2 of their report to the legislature dated October 15, 2016, entitled "reimbursement for births performed at birth centers." This increased rate is applicable in both fee-for-service settings and is the minimum allowable rate in a managed care setting. The authority shall report to the governor and appropriate committees of the legislature by October 15, 2018, on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(xxv)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(xxvi)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w:t>
      </w:r>
      <w:r>
        <w:rPr>
          <w:rFonts w:ascii="Times New Roman" w:hAnsi="Times New Roman"/>
        </w:rPr>
        <w:t xml:space="preserve">—</w:t>
      </w:r>
      <w:r>
        <w:rPr/>
        <w:t xml:space="preserve">federal appropriation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(xxvii)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w:t>
      </w:r>
      <w:r>
        <w:rPr>
          <w:rFonts w:ascii="Times New Roman" w:hAnsi="Times New Roman"/>
        </w:rPr>
        <w:t xml:space="preserve">—</w:t>
      </w:r>
      <w:r>
        <w:rPr/>
        <w:t xml:space="preserve">federal appropriation are provided solely for implementation of Substitute House Bill No. 1338 (state health insurance pool). If the bill is not enacted by June 30, 2017, the amounts provided in this subsection shall lapse.</w:t>
      </w:r>
    </w:p>
    <w:p>
      <w:pPr>
        <w:spacing w:before="0" w:after="0" w:line="408" w:lineRule="exact"/>
        <w:ind w:left="0" w:right="0" w:firstLine="576"/>
        <w:jc w:val="left"/>
      </w:pPr>
      <w:r>
        <w:rPr/>
        <w:t xml:space="preserve">(xxviii) $696,000 of the general fund</w:t>
      </w:r>
      <w:r>
        <w:rPr>
          <w:rFonts w:ascii="Times New Roman" w:hAnsi="Times New Roman"/>
        </w:rPr>
        <w:t xml:space="preserve">—</w:t>
      </w:r>
      <w:r>
        <w:rPr/>
        <w:t xml:space="preserve">state appropriation for fiscal year 2018 and $1,006,000 of the general fund</w:t>
      </w:r>
      <w:r>
        <w:rPr>
          <w:rFonts w:ascii="Times New Roman" w:hAnsi="Times New Roman"/>
        </w:rPr>
        <w:t xml:space="preserve">—</w:t>
      </w:r>
      <w:r>
        <w:rPr/>
        <w:t xml:space="preserve">state appropriation for fiscal year 2019 are provided solely for implementation of Substitute House Bill No. 1291 (Pacific Islander health care). If the bill is not enacted by June 30, 2017, the amounts provided in this subsection shall lapse.</w:t>
      </w:r>
    </w:p>
    <w:p>
      <w:pPr>
        <w:spacing w:before="0" w:after="0" w:line="408" w:lineRule="exact"/>
        <w:ind w:left="0" w:right="0" w:firstLine="576"/>
        <w:jc w:val="left"/>
      </w:pPr>
      <w:r>
        <w:rPr/>
        <w:t xml:space="preserve">(xxix)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w:t>
      </w:r>
      <w:r>
        <w:rPr>
          <w:rFonts w:ascii="Times New Roman" w:hAnsi="Times New Roman"/>
        </w:rPr>
        <w:t xml:space="preserve">—</w:t>
      </w:r>
      <w:r>
        <w:rPr/>
        <w:t xml:space="preserve">federal appropriation are provided solely for implementation of Substitute House Bill No. 1520 (hospital payment methodology). If the bill is not enacted by June 30, 2017, the amounts provided in this subsection shall lapse.</w:t>
      </w:r>
    </w:p>
    <w:p>
      <w:pPr>
        <w:spacing w:before="0" w:after="0" w:line="408" w:lineRule="exact"/>
        <w:ind w:left="0" w:right="0" w:firstLine="576"/>
        <w:jc w:val="left"/>
      </w:pPr>
      <w:r>
        <w:rPr/>
        <w:t xml:space="preserve">(xxx) Sufficient amounts are appropriated in this section for the implementation of Substitute House Bill No. 1358 (community assistance referral programs).</w:t>
      </w:r>
    </w:p>
    <w:p>
      <w:pPr>
        <w:spacing w:before="0" w:after="0" w:line="408" w:lineRule="exact"/>
        <w:ind w:left="0" w:right="0" w:firstLine="576"/>
        <w:jc w:val="left"/>
      </w:pPr>
      <w:r>
        <w:rPr/>
        <w:t xml:space="preserve">(xxxi) Within the amounts appropriated in this section, the authority shall reimburse for manipulative therapy services provided by chiropractors to eligible medicaid clients. Nothing in this subsection shall constitute the expansion of the current manipulative therapy benefit or its application to nonmedicaid eligible individuals.</w:t>
      </w:r>
    </w:p>
    <w:p>
      <w:pPr>
        <w:spacing w:before="0" w:after="0" w:line="408" w:lineRule="exact"/>
        <w:ind w:left="0" w:right="0" w:firstLine="576"/>
        <w:jc w:val="left"/>
      </w:pPr>
      <w:r>
        <w:rPr/>
        <w:t xml:space="preserve">(xxxii)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(xxxiii)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(xxxiv)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to increase payments for health home services.</w:t>
      </w:r>
    </w:p>
    <w:p>
      <w:pPr>
        <w:spacing w:before="0" w:after="0" w:line="408" w:lineRule="exact"/>
        <w:ind w:left="0" w:right="0" w:firstLine="576"/>
        <w:jc w:val="left"/>
      </w:pPr>
      <w:r>
        <w:rPr/>
        <w:t xml:space="preserve">(xxxv)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(xxxvi)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(xxxvii)(A) Within the amounts appropriated in this section, the authority shall issue a request for information (RFI) for the administration of the medicaid dental program, pursuant to the December 2016 report to the legislature entitled "contracting out dental services administration." The RFI should be framed within the context of whole person care and support the goals of coordinated and integrated care. It shall include, but is not limited to, questions necessary to inform:</w:t>
      </w:r>
    </w:p>
    <w:p>
      <w:pPr>
        <w:spacing w:before="0" w:after="0" w:line="408" w:lineRule="exact"/>
        <w:ind w:left="0" w:right="0" w:firstLine="576"/>
        <w:jc w:val="left"/>
      </w:pPr>
      <w:r>
        <w:rPr/>
        <w:t xml:space="preserve">(I) Recommendations for quarterly reporting requirements including medicaid utilization and encounter data by current dental technology code;</w:t>
      </w:r>
    </w:p>
    <w:p>
      <w:pPr>
        <w:spacing w:before="0" w:after="0" w:line="408" w:lineRule="exact"/>
        <w:ind w:left="0" w:right="0" w:firstLine="576"/>
        <w:jc w:val="left"/>
      </w:pPr>
      <w:r>
        <w:rPr/>
        <w:t xml:space="preserve">(II) Recommendations for dental provider network requirements, including the use of denturists licensed under chapter 18.30 RCW;</w:t>
      </w:r>
    </w:p>
    <w:p>
      <w:pPr>
        <w:spacing w:before="0" w:after="0" w:line="408" w:lineRule="exact"/>
        <w:ind w:left="0" w:right="0" w:firstLine="576"/>
        <w:jc w:val="left"/>
      </w:pPr>
      <w:r>
        <w:rPr/>
        <w:t xml:space="preserve">(III) Identification of innovative programs that improve access and care;</w:t>
      </w:r>
    </w:p>
    <w:p>
      <w:pPr>
        <w:spacing w:before="0" w:after="0" w:line="408" w:lineRule="exact"/>
        <w:ind w:left="0" w:right="0" w:firstLine="576"/>
        <w:jc w:val="left"/>
      </w:pPr>
      <w:r>
        <w:rPr/>
        <w:t xml:space="preserve">(IV) Recommendations to reduce dental emergency room use;</w:t>
      </w:r>
    </w:p>
    <w:p>
      <w:pPr>
        <w:spacing w:before="0" w:after="0" w:line="408" w:lineRule="exact"/>
        <w:ind w:left="0" w:right="0" w:firstLine="576"/>
        <w:jc w:val="left"/>
      </w:pPr>
      <w:r>
        <w:rPr/>
        <w:t xml:space="preserve">(V) Recommendations for requirements to ensure dental and primary care coordination and integration;</w:t>
      </w:r>
    </w:p>
    <w:p>
      <w:pPr>
        <w:spacing w:before="0" w:after="0" w:line="408" w:lineRule="exact"/>
        <w:ind w:left="0" w:right="0" w:firstLine="576"/>
        <w:jc w:val="left"/>
      </w:pPr>
      <w:r>
        <w:rPr/>
        <w:t xml:space="preserve">(VI) Recommendations to ensure that contracting fees are sufficient to compensate county health departments and federally qualified health centers for dental care;</w:t>
      </w:r>
    </w:p>
    <w:p>
      <w:pPr>
        <w:spacing w:before="0" w:after="0" w:line="408" w:lineRule="exact"/>
        <w:ind w:left="0" w:right="0" w:firstLine="576"/>
        <w:jc w:val="left"/>
      </w:pPr>
      <w:r>
        <w:rPr/>
        <w:t xml:space="preserve">(VII) Estimations of the four year costs associated with moving to a non-fee-for-service program;</w:t>
      </w:r>
    </w:p>
    <w:p>
      <w:pPr>
        <w:spacing w:before="0" w:after="0" w:line="408" w:lineRule="exact"/>
        <w:ind w:left="0" w:right="0" w:firstLine="576"/>
        <w:jc w:val="left"/>
      </w:pPr>
      <w:r>
        <w:rPr/>
        <w:t xml:space="preserve">(VIII) Estimations of the potential per member per month costs;</w:t>
      </w:r>
    </w:p>
    <w:p>
      <w:pPr>
        <w:spacing w:before="0" w:after="0" w:line="408" w:lineRule="exact"/>
        <w:ind w:left="0" w:right="0" w:firstLine="576"/>
        <w:jc w:val="left"/>
      </w:pPr>
      <w:r>
        <w:rPr/>
        <w:t xml:space="preserve">(IX) Estimations of the potential change in utilization associated with moving to a non-fee-for-service program and recommendations for increasing utilization to optimal levels;</w:t>
      </w:r>
    </w:p>
    <w:p>
      <w:pPr>
        <w:spacing w:before="0" w:after="0" w:line="408" w:lineRule="exact"/>
        <w:ind w:left="0" w:right="0" w:firstLine="576"/>
        <w:jc w:val="left"/>
      </w:pPr>
      <w:r>
        <w:rPr/>
        <w:t xml:space="preserve">(X) Estimations of the annual administrative costs of a non-fee-for-service program;</w:t>
      </w:r>
    </w:p>
    <w:p>
      <w:pPr>
        <w:spacing w:before="0" w:after="0" w:line="408" w:lineRule="exact"/>
        <w:ind w:left="0" w:right="0" w:firstLine="576"/>
        <w:jc w:val="left"/>
      </w:pPr>
      <w:r>
        <w:rPr/>
        <w:t xml:space="preserve">(XI) Identification of any potential impact on federally qualified health centers and dental schools;</w:t>
      </w:r>
    </w:p>
    <w:p>
      <w:pPr>
        <w:spacing w:before="0" w:after="0" w:line="408" w:lineRule="exact"/>
        <w:ind w:left="0" w:right="0" w:firstLine="576"/>
        <w:jc w:val="left"/>
      </w:pPr>
      <w:r>
        <w:rPr/>
        <w:t xml:space="preserve">(XII) Estimations for managed care dental plan start-up costs and savings estimations from managed care dental as compared to the 2016 fee-for-service program; and</w:t>
      </w:r>
    </w:p>
    <w:p>
      <w:pPr>
        <w:spacing w:before="0" w:after="0" w:line="408" w:lineRule="exact"/>
        <w:ind w:left="0" w:right="0" w:firstLine="576"/>
        <w:jc w:val="left"/>
      </w:pPr>
      <w:r>
        <w:rPr/>
        <w:t xml:space="preserve">(XIII) Recommendations for evaluating the impact in areas where only a single plan is available.</w:t>
      </w:r>
    </w:p>
    <w:p>
      <w:pPr>
        <w:spacing w:before="0" w:after="0" w:line="408" w:lineRule="exact"/>
        <w:ind w:left="0" w:right="0" w:firstLine="576"/>
        <w:jc w:val="left"/>
      </w:pPr>
      <w:r>
        <w:rPr/>
        <w:t xml:space="preserve">(B) The authority shall provide an initial report to the appropriate committees of the legislature on the RFI under (A) of this subsection (1)(a)(xxxvii) by December 31, 2017, and a final report by December 31, 2018. By July 1, 2018, the authority shall issue a request for proposals (RFP) if recommended at the conclusion of the RFI process. The RFP shall be consistent with recommendations informed by the RFI.</w:t>
      </w:r>
    </w:p>
    <w:p>
      <w:pPr>
        <w:spacing w:before="0" w:after="0" w:line="408" w:lineRule="exact"/>
        <w:ind w:left="0" w:right="0" w:firstLine="576"/>
        <w:jc w:val="left"/>
      </w:pPr>
      <w:r>
        <w:rPr/>
        <w:t xml:space="preserve">(xxxviii)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collaboration with Washington dental service foundation.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(xxxix) Beginning no later than January 1, 2018, for any service eligible under the medicaid state plan for encounter payments, managed care organizations at the request of a rural health clinic shall pay the full published encounter rate directly to the clinic. Managed care organizations do not have any risk for or right to the supplemental portion of the claim. Payments must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(xxxx)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a rural health clinic under the payment reconciliation process established in the medicaid state plan.</w:t>
      </w:r>
    </w:p>
    <w:p>
      <w:pPr>
        <w:spacing w:before="0" w:after="0" w:line="408" w:lineRule="exact"/>
        <w:ind w:left="0" w:right="0" w:firstLine="576"/>
        <w:jc w:val="left"/>
      </w:pPr>
      <w:r>
        <w:rPr/>
        <w:t xml:space="preserve">(xxxxi) $2,149,267,000 of the general fund</w:t>
      </w:r>
      <w:r>
        <w:rPr>
          <w:rFonts w:ascii="Times New Roman" w:hAnsi="Times New Roman"/>
        </w:rPr>
        <w:t xml:space="preserve">—</w:t>
      </w:r>
      <w:r>
        <w:rPr/>
        <w:t xml:space="preserve">state appropriation for fiscal year 2018, $2,249,373,000 of the general fund</w:t>
      </w:r>
      <w:r>
        <w:rPr>
          <w:rFonts w:ascii="Times New Roman" w:hAnsi="Times New Roman"/>
        </w:rPr>
        <w:t xml:space="preserve">—</w:t>
      </w:r>
      <w:r>
        <w:rPr/>
        <w:t xml:space="preserve">state appropriation for fiscal year 2019, and $8,830,670,000 of the general fund</w:t>
      </w:r>
      <w:r>
        <w:rPr>
          <w:rFonts w:ascii="Times New Roman" w:hAnsi="Times New Roman"/>
        </w:rPr>
        <w:t xml:space="preserve">—</w:t>
      </w:r>
      <w:r>
        <w:rPr/>
        <w:t xml:space="preserve">federal appropriation are provided solely for state medical assistance services and the medical assistance program. Sufficient amounts are provided in this subsection to increase managed care rates in calendar year 2018 and calendar year 2019 by 2 percent on a one-time basis.</w:t>
      </w:r>
    </w:p>
    <w:p>
      <w:pPr>
        <w:spacing w:before="0" w:after="0" w:line="408" w:lineRule="exact"/>
        <w:ind w:left="0" w:right="0" w:firstLine="576"/>
        <w:jc w:val="left"/>
      </w:pPr>
      <w:r>
        <w:rPr/>
        <w:t xml:space="preserve">(xxxxii) $259,313,000 of the general fund</w:t>
      </w:r>
      <w:r>
        <w:rPr>
          <w:rFonts w:ascii="Times New Roman" w:hAnsi="Times New Roman"/>
        </w:rPr>
        <w:t xml:space="preserve">—</w:t>
      </w:r>
      <w:r>
        <w:rPr/>
        <w:t xml:space="preserve">state appropriation for fiscal year 2018 and $271,550,000 of the general fund</w:t>
      </w:r>
      <w:r>
        <w:rPr>
          <w:rFonts w:ascii="Times New Roman" w:hAnsi="Times New Roman"/>
        </w:rPr>
        <w:t xml:space="preserve">—</w:t>
      </w:r>
      <w:r>
        <w:rPr/>
        <w:t xml:space="preserve">state appropriation for fiscal year 2019 are provided solely for the authority to implement a single, standard state preferred drug list to be used by all contracted medicaid managed health care systems, on or before January 1, 2018. The preferred drug list shall be developed in consultation with all contracted managed health care systems and the state pharmacy and therapeutics committee. The list shall be designed to maximize federal rebates and supplemental rebates and ensure access to clinically effective and appropriate drug therapies under each class. The authority may utilize external consultants with expertise in evidence based drug class reviews, pharmacy benefit management, and purchasing to assist with the completion of this development and implementation. To assist in the implementation of the single preferred drug list, contracted medicaid managed health care systems shall provide the authority drug 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 The authority shall provide a report to the governor and appropriate committees of the legislature by November 15, 2018, and no later than November 15, 2019, including a comparison of the amount spent in the previous two fiscal years to expenditures under the new system by, at a minimum, fund source, total expenditure, drug class, and top twenty-five drugs.</w:t>
      </w:r>
    </w:p>
    <w:p>
      <w:pPr>
        <w:spacing w:before="0" w:after="0" w:line="408" w:lineRule="exact"/>
        <w:ind w:left="0" w:right="0" w:firstLine="576"/>
        <w:jc w:val="left"/>
      </w:pPr>
      <w:r>
        <w:rPr/>
        <w:t xml:space="preserve">(xxxxiii)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(b) BEHAVIORAL HEALTH</w:t>
      </w:r>
    </w:p>
    <w:p>
      <w:pPr>
        <w:spacing w:before="0" w:after="0" w:line="408" w:lineRule="exact"/>
        <w:ind w:left="0" w:right="0" w:firstLine="576"/>
        <w:jc w:val="left"/>
      </w:pPr>
      <w:r>
        <w:rPr/>
        <w:t xml:space="preserve">(i) For the purposes of this subsection, amounts provided for behavioral health organizations shall also be available for the authority to contract with entities that assume the responsibilities of behavioral health organizations in regions in which the authority is purchasing medical and behavioral health services through fully integrated contracts pursuant to RCW 71.24.380.</w:t>
      </w:r>
    </w:p>
    <w:p>
      <w:pPr>
        <w:spacing w:before="0" w:after="0" w:line="408" w:lineRule="exact"/>
        <w:ind w:left="0" w:right="0" w:firstLine="576"/>
        <w:jc w:val="left"/>
      </w:pPr>
      <w:r>
        <w:rPr/>
        <w:t xml:space="preserve">(ii)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(iii) $6,590,000 of the general fund</w:t>
      </w:r>
      <w:r>
        <w:rPr>
          <w:rFonts w:ascii="Times New Roman" w:hAnsi="Times New Roman"/>
        </w:rPr>
        <w:t xml:space="preserve">—</w:t>
      </w:r>
      <w:r>
        <w:rPr/>
        <w:t xml:space="preserve">state appropriation for fiscal year 2018, $6,590,000 of the general fund</w:t>
      </w:r>
      <w:r>
        <w:rPr>
          <w:rFonts w:ascii="Times New Roman" w:hAnsi="Times New Roman"/>
        </w:rPr>
        <w:t xml:space="preserve">—</w:t>
      </w:r>
      <w:r>
        <w:rPr/>
        <w:t xml:space="preserve">state appropriation for fiscal year 2019, and $7,620,000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section 212(1)(b)(xvi) of this act.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(iv)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(v) $3,520,000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 The authority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(vi) $2,000,000 of the general fund</w:t>
      </w:r>
      <w:r>
        <w:rPr>
          <w:rFonts w:ascii="Times New Roman" w:hAnsi="Times New Roman"/>
        </w:rPr>
        <w:t xml:space="preserve">—</w:t>
      </w:r>
      <w:r>
        <w:rPr/>
        <w:t xml:space="preserve">state appropriation for fiscal year 2018, $4,286,000 of the general fund</w:t>
      </w:r>
      <w:r>
        <w:rPr>
          <w:rFonts w:ascii="Times New Roman" w:hAnsi="Times New Roman"/>
        </w:rPr>
        <w:t xml:space="preserve">—</w:t>
      </w:r>
      <w:r>
        <w:rPr/>
        <w:t xml:space="preserve">state appropriation for fiscal year 2019, and $1,726,000 of the general fund</w:t>
      </w:r>
      <w:r>
        <w:rPr>
          <w:rFonts w:ascii="Times New Roman" w:hAnsi="Times New Roman"/>
        </w:rPr>
        <w:t xml:space="preserve">—</w:t>
      </w:r>
      <w:r>
        <w:rPr/>
        <w:t xml:space="preserve">federal appropriation are provided solely for enhancement of community mental health services. These amounts must be used for new crisis triage centers, mobile crisis teams, and housing and recovery support programs. The authority must seek proposals from behavioral health organizations for the use of these funds based on regional priorities. The authority must not use any of these amounts for services in facilities that are subject to federal funding restrictions that apply to institutions for mental diseases.</w:t>
      </w:r>
    </w:p>
    <w:p>
      <w:pPr>
        <w:spacing w:before="0" w:after="0" w:line="408" w:lineRule="exact"/>
        <w:ind w:left="0" w:right="0" w:firstLine="576"/>
        <w:jc w:val="left"/>
      </w:pPr>
      <w:r>
        <w:rPr/>
        <w:t xml:space="preserve">(vii) $29,134,000 of the general fund</w:t>
      </w:r>
      <w:r>
        <w:rPr>
          <w:rFonts w:ascii="Times New Roman" w:hAnsi="Times New Roman"/>
        </w:rPr>
        <w:t xml:space="preserve">—</w:t>
      </w:r>
      <w:r>
        <w:rPr/>
        <w:t xml:space="preserve">state appropriation for fiscal year 2018 and $29,134,000 of the general fund</w:t>
      </w:r>
      <w:r>
        <w:rPr>
          <w:rFonts w:ascii="Times New Roman" w:hAnsi="Times New Roman"/>
        </w:rPr>
        <w:t xml:space="preserve">—</w:t>
      </w:r>
      <w:r>
        <w:rPr/>
        <w:t xml:space="preserve">state appropriation for fiscal year 2019 are provided solely to assist behavioral health organizations with the costs of providing services to medicaid clients receiving services in psychiatric facilities classified as institutions of mental diseases. In fiscal year 2018, the authority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In fiscal year 2019, the authority must distribute these funds based on a formula in which seventy-five percent are distributed proportionate to the number of bed days for medicaid clients in institutions for mental diseases that were excluded from behavioral health organization fiscal year 2019 capitation rates because they exceeded the amounts allowed under federal regulations and twenty-five percent are distributed proportionate to the estimated medicaid caseload of the behavioral health organizations. The authority must also use these amounts to directly pay for costs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w:t>
      </w:r>
    </w:p>
    <w:p>
      <w:pPr>
        <w:spacing w:before="0" w:after="0" w:line="408" w:lineRule="exact"/>
        <w:ind w:left="0" w:right="0" w:firstLine="576"/>
        <w:jc w:val="left"/>
      </w:pPr>
      <w:r>
        <w:rPr/>
        <w:t xml:space="preserve">(viii) $830,000 of the general fund</w:t>
      </w:r>
      <w:r>
        <w:rPr>
          <w:rFonts w:ascii="Times New Roman" w:hAnsi="Times New Roman"/>
        </w:rPr>
        <w:t xml:space="preserve">—</w:t>
      </w:r>
      <w:r>
        <w:rPr/>
        <w:t xml:space="preserve">state appropriation for fiscal year 2018 and $830,000 of the general fund</w:t>
      </w:r>
      <w:r>
        <w:rPr>
          <w:rFonts w:ascii="Times New Roman" w:hAnsi="Times New Roman"/>
        </w:rPr>
        <w:t xml:space="preserve">—</w:t>
      </w:r>
      <w:r>
        <w:rPr/>
        <w:t xml:space="preserve">state appropriation for fiscal year 2019 are provided solely for behavioral health organizations to contract with local entities to develop a street outreach program. This program will utilize peer supports to engage adults with mental health illness who may have not yet been engaged in mental health treatment with the goal of reducing jail admissions and involuntary commitments.</w:t>
      </w:r>
    </w:p>
    <w:p>
      <w:pPr>
        <w:spacing w:before="0" w:after="0" w:line="408" w:lineRule="exact"/>
        <w:ind w:left="0" w:right="0" w:firstLine="576"/>
        <w:jc w:val="left"/>
      </w:pPr>
      <w:r>
        <w:rPr/>
        <w:t xml:space="preserve">(ix) $3,278,000 of the dedicated marijuana account</w:t>
      </w:r>
      <w:r>
        <w:rPr>
          <w:rFonts w:ascii="Times New Roman" w:hAnsi="Times New Roman"/>
        </w:rPr>
        <w:t xml:space="preserve">—</w:t>
      </w:r>
      <w:r>
        <w:rPr/>
        <w:t xml:space="preserve">state appropriation for fiscal year 2018 and $3,278,000 of the dedicated marijuana account</w:t>
      </w:r>
      <w:r>
        <w:rPr>
          <w:rFonts w:ascii="Times New Roman" w:hAnsi="Times New Roman"/>
        </w:rPr>
        <w:t xml:space="preserve">—</w:t>
      </w:r>
      <w:r>
        <w:rPr/>
        <w:t xml:space="preserve">state appropriation for fiscal year 2019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and $1,130,000 of the dedicated marijuana account</w:t>
      </w:r>
      <w:r>
        <w:rPr>
          <w:rFonts w:ascii="Times New Roman" w:hAnsi="Times New Roman"/>
        </w:rPr>
        <w:t xml:space="preserve">—</w:t>
      </w:r>
      <w:r>
        <w:rPr/>
        <w:t xml:space="preserve">state appropriation for fiscal year 2019 are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and $282,000 of the dedicated marijuana account</w:t>
      </w:r>
      <w:r>
        <w:rPr>
          <w:rFonts w:ascii="Times New Roman" w:hAnsi="Times New Roman"/>
        </w:rPr>
        <w:t xml:space="preserve">—</w:t>
      </w:r>
      <w:r>
        <w:rPr/>
        <w:t xml:space="preserve">state appropriation for fiscal year 2019 are provided solely for the expansion of evidence-based treatments and therapies as described in section 203(2) of this act.</w:t>
      </w:r>
    </w:p>
    <w:p>
      <w:pPr>
        <w:spacing w:before="0" w:after="0" w:line="408" w:lineRule="exact"/>
        <w:ind w:left="0" w:right="0" w:firstLine="576"/>
        <w:jc w:val="left"/>
      </w:pPr>
      <w:r>
        <w:rPr/>
        <w:t xml:space="preserve">(x) During the 2017-19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(xi) $81,930,000 of the general fund</w:t>
      </w:r>
      <w:r>
        <w:rPr>
          <w:rFonts w:ascii="Times New Roman" w:hAnsi="Times New Roman"/>
        </w:rPr>
        <w:t xml:space="preserve">—</w:t>
      </w:r>
      <w:r>
        <w:rPr/>
        <w:t xml:space="preserve">state appropriation for fiscal year 2018 and $81,930,000 of the general fund</w:t>
      </w:r>
      <w:r>
        <w:rPr>
          <w:rFonts w:ascii="Times New Roman" w:hAnsi="Times New Roman"/>
        </w:rPr>
        <w:t xml:space="preserve">—</w:t>
      </w:r>
      <w:r>
        <w:rPr/>
        <w:t xml:space="preserve">state appropriation for fiscal year 2019 are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(xii)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(xiii) $1,125,000 of the general fund</w:t>
      </w:r>
      <w:r>
        <w:rPr>
          <w:rFonts w:ascii="Times New Roman" w:hAnsi="Times New Roman"/>
        </w:rPr>
        <w:t xml:space="preserve">—</w:t>
      </w:r>
      <w:r>
        <w:rPr/>
        <w:t xml:space="preserve">state appropriation for fiscal year 2018 and $1,125,000 of the general fund</w:t>
      </w:r>
      <w:r>
        <w:rPr>
          <w:rFonts w:ascii="Times New Roman" w:hAnsi="Times New Roman"/>
        </w:rPr>
        <w:t xml:space="preserve">—</w:t>
      </w:r>
      <w:r>
        <w:rPr/>
        <w:t xml:space="preserve">state appropriation for fiscal year 2019 are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(xiv) $1,204,000 of the general fund</w:t>
      </w:r>
      <w:r>
        <w:rPr>
          <w:rFonts w:ascii="Times New Roman" w:hAnsi="Times New Roman"/>
        </w:rPr>
        <w:t xml:space="preserve">—</w:t>
      </w:r>
      <w:r>
        <w:rPr/>
        <w:t xml:space="preserve">state appropriation for fiscal year 2018 and $1,204,000 of the general fund</w:t>
      </w:r>
      <w:r>
        <w:rPr>
          <w:rFonts w:ascii="Times New Roman" w:hAnsi="Times New Roman"/>
        </w:rPr>
        <w:t xml:space="preserve">—</w:t>
      </w:r>
      <w:r>
        <w:rPr/>
        <w:t xml:space="preserve">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(xv)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(b)(x)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(xvi) $2,291,000 of the general fund</w:t>
      </w:r>
      <w:r>
        <w:rPr>
          <w:rFonts w:ascii="Times New Roman" w:hAnsi="Times New Roman"/>
        </w:rPr>
        <w:t xml:space="preserve">—</w:t>
      </w:r>
      <w:r>
        <w:rPr/>
        <w:t xml:space="preserve">state appropriation for fiscal year 2018 and $2,291,000 of the general fund</w:t>
      </w:r>
      <w:r>
        <w:rPr>
          <w:rFonts w:ascii="Times New Roman" w:hAnsi="Times New Roman"/>
        </w:rPr>
        <w:t xml:space="preserve">—</w:t>
      </w:r>
      <w:r>
        <w:rPr/>
        <w:t xml:space="preserve">state appropriation for fiscal year 2019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(xvii)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(xviii)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(xix)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shall not exceed ten percent of the total contract amount.</w:t>
      </w:r>
    </w:p>
    <w:p>
      <w:pPr>
        <w:spacing w:before="0" w:after="0" w:line="408" w:lineRule="exact"/>
        <w:ind w:left="0" w:right="0" w:firstLine="576"/>
        <w:jc w:val="left"/>
      </w:pPr>
      <w:r>
        <w:rPr/>
        <w:t xml:space="preserve">(xxi)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(xxii)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(xxiii)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(xxiv)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(xxv)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(xxvi)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maintain increased prevention and treatment services provided by tribes to children and youth.</w:t>
      </w:r>
    </w:p>
    <w:p>
      <w:pPr>
        <w:spacing w:before="0" w:after="0" w:line="408" w:lineRule="exact"/>
        <w:ind w:left="0" w:right="0" w:firstLine="576"/>
        <w:jc w:val="left"/>
      </w:pPr>
      <w:r>
        <w:rPr/>
        <w:t xml:space="preserve">(xxvii)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(xxviii)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(xxix)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(xxx)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(xxxi)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(xxxii)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October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(xxxiii) $4,959,000 of the general fund</w:t>
      </w:r>
      <w:r>
        <w:rPr>
          <w:rFonts w:ascii="Times New Roman" w:hAnsi="Times New Roman"/>
        </w:rPr>
        <w:t xml:space="preserve">—</w:t>
      </w:r>
      <w:r>
        <w:rPr/>
        <w:t xml:space="preserve">state appropriation for fiscal year 2018, $4,959,000 of the general fund</w:t>
      </w:r>
      <w:r>
        <w:rPr>
          <w:rFonts w:ascii="Times New Roman" w:hAnsi="Times New Roman"/>
        </w:rPr>
        <w:t xml:space="preserve">—</w:t>
      </w:r>
      <w:r>
        <w:rPr/>
        <w:t xml:space="preserve">state appropriation for fiscal year 2019, and $8,202,000 of the general fund</w:t>
      </w:r>
      <w:r>
        <w:rPr>
          <w:rFonts w:ascii="Times New Roman" w:hAnsi="Times New Roman"/>
        </w:rPr>
        <w:t xml:space="preserve">—</w:t>
      </w:r>
      <w:r>
        <w:rPr/>
        <w:t xml:space="preserve">federal appropriation are provided solely for the authority to increase rates for community hospitals which provide a minimum of 730 medicaid psychiatric days. The authority must increase both medicaid and nonmedicaid psychiatric per-diem reimbursement rates for these providers within these amounts. The rate increases for providers must be set so as not to exceed the amounts provided within this subsection. The rate increase related to nonmedicaid clients must be done to maintain the provider at the same percentage as currently required under WAC 182-550-4800. In addition, the authority is authorized to accelerate the process for establishing provider-specific per diem rates for new psychiatric hospitals and units that provide or commit to provide more than 730 medicaid psychiatric bed days per year.</w:t>
      </w:r>
    </w:p>
    <w:p>
      <w:pPr>
        <w:spacing w:before="0" w:after="0" w:line="408" w:lineRule="exact"/>
        <w:ind w:left="0" w:right="0" w:firstLine="576"/>
        <w:jc w:val="left"/>
      </w:pPr>
      <w:r>
        <w:rPr/>
        <w:t xml:space="preserve">(xxxiv)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t xml:space="preserve">(xxxv) $1,466,000 of the general fund</w:t>
      </w:r>
      <w:r>
        <w:rPr>
          <w:rFonts w:ascii="Times New Roman" w:hAnsi="Times New Roman"/>
        </w:rPr>
        <w:t xml:space="preserve">—</w:t>
      </w:r>
      <w:r>
        <w:rPr/>
        <w:t xml:space="preserve">state appropriation for fiscal year 2018, $7,103,000 of the general fund</w:t>
      </w:r>
      <w:r>
        <w:rPr>
          <w:rFonts w:ascii="Times New Roman" w:hAnsi="Times New Roman"/>
        </w:rPr>
        <w:t xml:space="preserve">—</w:t>
      </w:r>
      <w:r>
        <w:rPr/>
        <w:t xml:space="preserve">state appropriation for fiscal year 2019, and $9,715,000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coordinate with the department of social and health services in developing the contract requirements, selecting contractors, and establishing processes for identifying patients that will be admitted to these facilities. The authority must not use any of the amounts provided under this subsection for contracts with facilities that are subject to federal funding restrictions that apply to institutions of mental diseases.</w:t>
      </w:r>
    </w:p>
    <w:p>
      <w:pPr>
        <w:spacing w:before="0" w:after="0" w:line="408" w:lineRule="exact"/>
        <w:ind w:left="0" w:right="0" w:firstLine="576"/>
        <w:jc w:val="left"/>
      </w:pPr>
      <w:r>
        <w:rPr/>
        <w:t xml:space="preserve">(xxxvi) $2,265,000 of the general fund</w:t>
      </w:r>
      <w:r>
        <w:rPr>
          <w:rFonts w:ascii="Times New Roman" w:hAnsi="Times New Roman"/>
        </w:rPr>
        <w:t xml:space="preserve">—</w:t>
      </w:r>
      <w:r>
        <w:rPr/>
        <w:t xml:space="preserve">state appropriation for fiscal year 2019 and $2,594,000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w:t>
      </w:r>
    </w:p>
    <w:p>
      <w:pPr>
        <w:spacing w:before="0" w:after="0" w:line="408" w:lineRule="exact"/>
        <w:ind w:left="0" w:right="0" w:firstLine="576"/>
        <w:jc w:val="left"/>
      </w:pPr>
      <w:r>
        <w:rPr/>
        <w:t xml:space="preserve">(xxxvii) $7,972,000 of the general fund</w:t>
      </w:r>
      <w:r>
        <w:rPr>
          <w:rFonts w:ascii="Times New Roman" w:hAnsi="Times New Roman"/>
        </w:rPr>
        <w:t xml:space="preserve">—</w:t>
      </w:r>
      <w:r>
        <w:rPr/>
        <w:t xml:space="preserve">state appropriation for fiscal year 2018, $8,093,000 of the general fund</w:t>
      </w:r>
      <w:r>
        <w:rPr>
          <w:rFonts w:ascii="Times New Roman" w:hAnsi="Times New Roman"/>
        </w:rPr>
        <w:t xml:space="preserve">—</w:t>
      </w:r>
      <w:r>
        <w:rPr/>
        <w:t xml:space="preserve">state appropriation for fiscal year 2019, and $34,778,000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(xxxviii)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Engrossed Second Substitute House Bill No. 1426 (prescription monitoring program data). The authority must use these amounts to reimburse the department of health for costs incurred through the implementation of the bill.</w:t>
      </w:r>
    </w:p>
    <w:p>
      <w:pPr>
        <w:spacing w:before="0" w:after="0" w:line="408" w:lineRule="exact"/>
        <w:ind w:left="0" w:right="0" w:firstLine="576"/>
        <w:jc w:val="left"/>
      </w:pPr>
      <w:r>
        <w:rPr/>
        <w:t xml:space="preserve">(xxxix) In fiscal year 2018, the number of nonforensic beds allocated for use by behavioral health organizations at eastern state hospital shall be 192 per day and the number of nonforensic beds allocated for use by behavioral health organizations at western state hospital shall be 557 per day. In fiscal year 2019, the authority must reduce the number of beds allocated for use by behavioral health organizations at western state hospital by 30 beds and repurpose a civil ward to provide forensic services. The contracted beds provided under section 212(1)(b)(xxxiv) shall be allocated to the behavioral health organizations in lieu of beds at the state hospital and be incorporated in their allocation of state hospital patient days of care for the purposes of calculating reimbursements pursuant to RCW 71.24.310.</w:t>
      </w:r>
    </w:p>
    <w:p>
      <w:pPr>
        <w:spacing w:before="0" w:after="0" w:line="408" w:lineRule="exact"/>
        <w:ind w:left="0" w:right="0" w:firstLine="576"/>
        <w:jc w:val="left"/>
      </w:pPr>
      <w:r>
        <w:rPr/>
        <w:t xml:space="preserve">(xxxx) The authority must complete an update of the state quality strategy required under federal managed care regulations and submit to the center for medicaid and medicare services by October 1, 2017. The authority must provide a report to the office of financial management and the appropriate committees of the legislature by December 1, 2017, which includes the following: (a) A copy of the quality strategy submitted to the center for medicaid and medicare services, (b) identification of all performance measures that are currently being measured for behavioral health organizations, and managed care organizations and the variations in performance among these entities, (c) identification of any performance measures that are included in behavioral health organization and managed care organization 2018 contracts and whether these measures are connected to payment, and (d) identification of any performance measures planned for incorporation of behavioral health organization and managed care organization 2019 contracts and whether these measures will be connected to payment during that contract period.</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$33,360,000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(b) The authority and the public employees' benefits board shall ensure that procurement for employee health benefits during the 2017-2019 fiscal biennium is consistent with the funding limitations provided in part 9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$53,237,000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 </w:t>
      </w:r>
      <w:r>
        <w:tab/>
      </w:r>
      <w:r>
        <w:rPr/>
        <w:t xml:space="preserve">$57,836,000</w:t>
      </w:r>
    </w:p>
    <w:p>
      <w:pPr>
        <w:tabs>
          <w:tab w:val="right" w:leader="dot" w:pos="9936"/>
        </w:tabs>
        <w:ind w:left="0" w:right="0" w:firstLine="1440"/>
      </w:pPr>
      <w:r>
        <w:rPr/>
        <w:t xml:space="preserve">TOTAL APPROPRIATION</w:t>
      </w:r>
      <w:r>
        <w:tab/>
      </w:r>
      <w:r>
        <w:rPr/>
        <w:t xml:space="preserve">$121,637,000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half the general fund</w:t>
      </w:r>
      <w:r>
        <w:rPr>
          <w:rFonts w:ascii="Times New Roman" w:hAnsi="Times New Roman"/>
        </w:rPr>
        <w:t xml:space="preserve">—</w:t>
      </w:r>
      <w:r>
        <w:rPr/>
        <w:t xml:space="preserve">state appropriation and half the health benefit exchange account</w:t>
      </w:r>
      <w:r>
        <w:rPr>
          <w:rFonts w:ascii="Times New Roman" w:hAnsi="Times New Roman"/>
        </w:rPr>
        <w:t xml:space="preserve">—</w:t>
      </w:r>
      <w:r>
        <w:rPr/>
        <w:t xml:space="preserve">state appropriation to the health benefit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w:t>
      </w:r>
      <w:r>
        <w:rPr>
          <w:rFonts w:ascii="Times New Roman" w:hAnsi="Times New Roman"/>
        </w:rPr>
        <w:t xml:space="preserve">—</w:t>
      </w:r>
      <w:r>
        <w:rPr/>
        <w:t xml:space="preserve">state appropriation and health benefit exchange account</w:t>
      </w:r>
      <w:r>
        <w:rPr>
          <w:rFonts w:ascii="Times New Roman" w:hAnsi="Times New Roman"/>
        </w:rPr>
        <w:t xml:space="preserve">—</w:t>
      </w:r>
      <w:r>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$196,000 of the general fund</w:t>
      </w:r>
      <w:r>
        <w:rPr>
          <w:rFonts w:ascii="Times New Roman" w:hAnsi="Times New Roman"/>
        </w:rPr>
        <w:t xml:space="preserve">—</w:t>
      </w:r>
      <w:r>
        <w:rPr/>
        <w:t xml:space="preserve">state appropriation for fiscal year 2018 is provided solely for implementation of Substitute House Bill No. 1291 (Pacific Islander health care).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$2,354,000</w:t>
      </w:r>
    </w:p>
    <w:p>
      <w:pPr>
        <w:tabs>
          <w:tab w:val="right" w:leader="dot" w:pos="9936"/>
        </w:tabs>
        <w:ind w:left="0" w:right="0" w:firstLine="1440"/>
      </w:pPr>
      <w:r>
        <w:rPr/>
        <w:t xml:space="preserve">TOTAL APPROPRIATION</w:t>
      </w:r>
      <w:r>
        <w:tab/>
      </w:r>
      <w:r>
        <w:rPr/>
        <w:t xml:space="preserve">$6,952,000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$21,704,000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$21,704,000</w:t>
      </w:r>
    </w:p>
    <w:p>
      <w:pPr>
        <w:tabs>
          <w:tab w:val="right" w:leader="dot" w:pos="9936"/>
        </w:tabs>
        <w:ind w:left="0" w:right="0" w:firstLine="1440"/>
      </w:pPr>
      <w:r>
        <w:rPr/>
        <w:t xml:space="preserve">TOTAL APPROPRIATION</w:t>
      </w:r>
      <w:r>
        <w:tab/>
      </w:r>
      <w:r>
        <w:rPr/>
        <w:t xml:space="preserve">$43,418,000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$5,503,000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$610,000</w:t>
      </w:r>
    </w:p>
    <w:p>
      <w:pPr>
        <w:tabs>
          <w:tab w:val="right" w:leader="dot" w:pos="9936"/>
        </w:tabs>
        <w:ind w:left="0" w:right="0" w:firstLine="1440"/>
      </w:pPr>
      <w:r>
        <w:rPr/>
        <w:t xml:space="preserve">TOTAL APPROPRIATION</w:t>
      </w:r>
      <w:r>
        <w:tab/>
      </w:r>
      <w:r>
        <w:rPr/>
        <w:t xml:space="preserve">$53,927,000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$745,000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(7)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for implementation of chapter 87, Laws of 2015.</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Substitute House Bill No. 1501 (attempts to obtain firearms). If the bill is not enacted by June 30, 2017, the amounts provided in this subsection shall lapse.</w:t>
      </w:r>
    </w:p>
    <w:p>
      <w:pPr>
        <w:spacing w:before="0" w:after="0" w:line="408" w:lineRule="exact"/>
        <w:ind w:left="0" w:right="0" w:firstLine="576"/>
        <w:jc w:val="left"/>
      </w:pPr>
      <w:r>
        <w:rPr/>
        <w:t xml:space="preserve">(10) $57,000 of the general fund</w:t>
      </w:r>
      <w:r>
        <w:rPr>
          <w:rFonts w:ascii="Times New Roman" w:hAnsi="Times New Roman"/>
        </w:rPr>
        <w:t xml:space="preserve">—</w:t>
      </w:r>
      <w:r>
        <w:rPr/>
        <w:t xml:space="preserve">state appropriation for fiscal year 2018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2018 and $155,000 of the general fund</w:t>
      </w:r>
      <w:r>
        <w:rPr>
          <w:rFonts w:ascii="Times New Roman" w:hAnsi="Times New Roman"/>
        </w:rPr>
        <w:t xml:space="preserve">—</w:t>
      </w:r>
      <w:r>
        <w:rPr/>
        <w:t xml:space="preserve">state appropriation for fiscal year 2019 are provided solely for the statewide protection order notification system.</w:t>
      </w:r>
    </w:p>
    <w:p>
      <w:pPr>
        <w:spacing w:before="0" w:after="0" w:line="408" w:lineRule="exact"/>
        <w:ind w:left="0" w:right="0" w:firstLine="576"/>
        <w:jc w:val="left"/>
      </w:pPr>
      <w:r>
        <w:rPr/>
        <w:t xml:space="preserve">(12) $610,000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 provided in this subsection shall lapse.</w:t>
      </w:r>
    </w:p>
    <w:p>
      <w:pPr>
        <w:spacing w:before="0" w:after="0" w:line="408" w:lineRule="exact"/>
        <w:ind w:left="0" w:right="0" w:firstLine="576"/>
        <w:jc w:val="left"/>
      </w:pPr>
      <w:r>
        <w:rPr/>
        <w:t xml:space="preserve">(13) $1,284,000 of the general fund</w:t>
      </w:r>
      <w:r>
        <w:rPr>
          <w:rFonts w:ascii="Times New Roman" w:hAnsi="Times New Roman"/>
        </w:rPr>
        <w:t xml:space="preserve">—</w:t>
      </w:r>
      <w:r>
        <w:rPr/>
        <w:t xml:space="preserve">state appropriation for fiscal year 2018 and $1,283,000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(14)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(15) $60,000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$489,000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$50,826,000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$962,000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$7,587,000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$310,834,000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$322,637,000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$1,829,000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$4,323,000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$19,128,000</w:t>
      </w:r>
    </w:p>
    <w:p>
      <w:pPr>
        <w:tabs>
          <w:tab w:val="right" w:leader="dot" w:pos="9936"/>
        </w:tabs>
        <w:ind w:left="0" w:right="0" w:firstLine="1440"/>
      </w:pPr>
      <w:r>
        <w:rPr/>
        <w:t xml:space="preserve">TOTAL APPROPRIATION</w:t>
      </w:r>
      <w:r>
        <w:tab/>
      </w:r>
      <w:r>
        <w:rPr/>
        <w:t xml:space="preserve">$766,806,000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$6,124,000 of the accident account</w:t>
      </w:r>
      <w:r>
        <w:rPr>
          <w:rFonts w:ascii="Times New Roman" w:hAnsi="Times New Roman"/>
        </w:rPr>
        <w:t xml:space="preserve">—</w:t>
      </w:r>
      <w:r>
        <w:rPr/>
        <w:t xml:space="preserve">state appropriation and $5,989,000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949 of this act.</w:t>
      </w:r>
    </w:p>
    <w:p>
      <w:pPr>
        <w:spacing w:before="0" w:after="0" w:line="408" w:lineRule="exact"/>
        <w:ind w:left="0" w:right="0" w:firstLine="576"/>
        <w:jc w:val="left"/>
      </w:pPr>
      <w:r>
        <w:rPr/>
        <w:t xml:space="preserve">(2) $1,524,000 of the public works administration account appropriation is provided solely to implement Substitute House Bill No. 1673 (responsible bidder criteria). If the bill is not enacted by June 30, 2017, the amount provided in this subsection shall lapse.</w:t>
      </w:r>
    </w:p>
    <w:p>
      <w:pPr>
        <w:spacing w:before="0" w:after="0" w:line="408" w:lineRule="exact"/>
        <w:ind w:left="0" w:right="0" w:firstLine="576"/>
        <w:jc w:val="left"/>
      </w:pPr>
      <w:r>
        <w:rPr/>
        <w:t xml:space="preserve">(3) $792,000 of the accident account appropriation and $454,000 of the medical aid account appropriation are provided solely to implement Engrossed House Bill No. 1506 (workplaces/gender pay equity). If the bill is not enacted by June 30, 2017, the amounts provided in this subsection shall lapse.</w:t>
      </w:r>
    </w:p>
    <w:p>
      <w:pPr>
        <w:spacing w:before="0" w:after="0" w:line="408" w:lineRule="exact"/>
        <w:ind w:left="0" w:right="0" w:firstLine="576"/>
        <w:jc w:val="left"/>
      </w:pPr>
      <w:r>
        <w:rPr/>
        <w:t xml:space="preserve">(4) $19,128,000 of the construction registration inspection account appropriation is provided solely to implement House Bill No. 1716 (construction inspection account). If the bill is not enacted by June 30, 2017, the amounts provided in this subsection shall lapse.</w:t>
      </w:r>
    </w:p>
    <w:p>
      <w:pPr>
        <w:spacing w:before="0" w:after="0" w:line="408" w:lineRule="exact"/>
        <w:ind w:left="0" w:right="0" w:firstLine="576"/>
        <w:jc w:val="left"/>
      </w:pPr>
      <w:r>
        <w:rPr/>
        <w:t xml:space="preserve">(5) $250,000 of the medical aid account</w:t>
      </w:r>
      <w:r>
        <w:rPr>
          <w:rFonts w:ascii="Times New Roman" w:hAnsi="Times New Roman"/>
        </w:rPr>
        <w:t xml:space="preserve">—</w:t>
      </w:r>
      <w:r>
        <w:rPr/>
        <w:t xml:space="preserve">state appropriation and $250,000 of the accident fund</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2019, assessing the physical capacity of workers in the context of the industry's economic environment and ascertain usable support tools for employers and workers to decrease risk of injury. After the initial report, the department must produce annual progress reports, beginning in 2020 through the year 2021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(6) $63,000 of the accident account</w:t>
      </w:r>
      <w:r>
        <w:rPr>
          <w:rFonts w:ascii="Times New Roman" w:hAnsi="Times New Roman"/>
        </w:rPr>
        <w:t xml:space="preserve">—</w:t>
      </w:r>
      <w:r>
        <w:rPr/>
        <w:t xml:space="preserve">state appropriation and $63,000 of the medical aid</w:t>
      </w:r>
      <w:r>
        <w:rPr>
          <w:rFonts w:ascii="Times New Roman" w:hAnsi="Times New Roman"/>
        </w:rPr>
        <w:t xml:space="preserve">—</w:t>
      </w:r>
      <w:r>
        <w:rPr/>
        <w:t xml:space="preserve">state appropriation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$1,965,500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$1,951,500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$3,927,000</w:t>
      </w:r>
    </w:p>
    <w:p>
      <w:pPr>
        <w:spacing w:before="120" w:after="0" w:line="408" w:lineRule="exact"/>
        <w:ind w:left="0" w:right="0" w:firstLine="576"/>
        <w:jc w:val="left"/>
      </w:pPr>
      <w:r>
        <w:rPr/>
        <w:t xml:space="preserve">The appropriations in this subsection are subject to the following conditions and limitations: $84,500 of the general fund</w:t>
      </w:r>
      <w:r>
        <w:rPr>
          <w:rFonts w:ascii="Times New Roman" w:hAnsi="Times New Roman"/>
        </w:rPr>
        <w:t xml:space="preserve">—</w:t>
      </w:r>
      <w:r>
        <w:rPr/>
        <w:t xml:space="preserve">state appropriation for fiscal year 2018 and $84,500 of the general fund</w:t>
      </w:r>
      <w:r>
        <w:rPr>
          <w:rFonts w:ascii="Times New Roman" w:hAnsi="Times New Roman"/>
        </w:rPr>
        <w:t xml:space="preserve">—</w:t>
      </w:r>
      <w:r>
        <w:rPr/>
        <w:t xml:space="preserve">state appropriation for fiscal year 2019 are provided solely for the implementation of Engrossed Second Substitute House Bill No. 1802 (veterans/shared leave access). If the bill is not enacted by June 30, 2017, the amounts provided in this subsection shall lapse.</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$645,000</w:t>
      </w:r>
    </w:p>
    <w:p>
      <w:pPr>
        <w:tabs>
          <w:tab w:val="right" w:leader="dot" w:pos="9936"/>
        </w:tabs>
        <w:ind w:left="0" w:right="0" w:firstLine="1440"/>
      </w:pPr>
      <w:r>
        <w:rPr/>
        <w:t xml:space="preserve">TOTAL APPROPRIATION</w:t>
      </w:r>
      <w:r>
        <w:tab/>
      </w:r>
      <w:r>
        <w:rPr/>
        <w:t xml:space="preserve">$20,863,000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(2) $199,000 of the general fund</w:t>
      </w:r>
      <w:r>
        <w:rPr>
          <w:rFonts w:ascii="Times New Roman" w:hAnsi="Times New Roman"/>
        </w:rPr>
        <w:t xml:space="preserve">—</w:t>
      </w:r>
      <w:r>
        <w:rPr/>
        <w:t xml:space="preserve">state appropriation for fiscal year 2018 is provided solely for the implementation of House Bill No. 1571 (community care for veterans). If the bill is not enacted by June 30, 2017, the amount provided in this subsection shall lapse.</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$86,126,000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$33,486,000</w:t>
      </w:r>
    </w:p>
    <w:p>
      <w:pPr>
        <w:tabs>
          <w:tab w:val="right" w:leader="dot" w:pos="9936"/>
        </w:tabs>
        <w:ind w:left="0" w:right="0" w:firstLine="1440"/>
      </w:pPr>
      <w:r>
        <w:rPr/>
        <w:t xml:space="preserve">TOTAL APPROPRIATION</w:t>
      </w:r>
      <w:r>
        <w:tab/>
      </w:r>
      <w:r>
        <w:rPr/>
        <w:t xml:space="preserve">$121,636,000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$88,411,000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$88,967,000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$188,948,000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$124,472,000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$619,000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$9,236,000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$5,505,000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$15,600,000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$1,626,000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$363,000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$4,119,000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$2,558,000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$332,000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$1,099,191,000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t xml:space="preserve">(5) $18,000,000 of the general fund</w:t>
      </w:r>
      <w:r>
        <w:rPr>
          <w:rFonts w:ascii="Times New Roman" w:hAnsi="Times New Roman"/>
        </w:rPr>
        <w:t xml:space="preserve">—</w:t>
      </w:r>
      <w:r>
        <w:rPr/>
        <w:t xml:space="preserve">state appropriation for fiscal year 2018 and $18,000,000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(a) communicable disease monitoring and prevention and (b)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use of shared services.</w:t>
      </w:r>
    </w:p>
    <w:p>
      <w:pPr>
        <w:spacing w:before="0" w:after="0" w:line="408" w:lineRule="exact"/>
        <w:ind w:left="0" w:right="0" w:firstLine="576"/>
        <w:jc w:val="left"/>
      </w:pPr>
      <w:r>
        <w:rPr/>
        <w:t xml:space="preserve">(6) $2,099,000 of the general fund</w:t>
      </w:r>
      <w:r>
        <w:rPr>
          <w:rFonts w:ascii="Times New Roman" w:hAnsi="Times New Roman"/>
        </w:rPr>
        <w:t xml:space="preserve">—</w:t>
      </w:r>
      <w:r>
        <w:rPr/>
        <w:t xml:space="preserve">state appropriation for fiscal year 2018 and $1,901,000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including the maintenance, updating, or replacement of equipment in the state public health laboratory; to address health inequities among state residents; for the reporting and investigation of root cause analyses of adverse events at medical facilities; to perform critical activities required to prevent adverse health consequences of hepatitis C; to assess information technology system consolidation and modernization opportunities for statewide public health data systems; and to develop a governmental public health improvement plan.</w:t>
      </w:r>
    </w:p>
    <w:p>
      <w:pPr>
        <w:spacing w:before="0" w:after="0" w:line="408" w:lineRule="exact"/>
        <w:ind w:left="0" w:right="0" w:firstLine="576"/>
        <w:jc w:val="left"/>
      </w:pPr>
      <w:r>
        <w:rPr/>
        <w:t xml:space="preserve">(7) $196,000 of the health professions account</w:t>
      </w:r>
      <w:r>
        <w:rPr>
          <w:rFonts w:ascii="Times New Roman" w:hAnsi="Times New Roman"/>
        </w:rPr>
        <w:t xml:space="preserve">—</w:t>
      </w:r>
      <w:r>
        <w:rPr/>
        <w:t xml:space="preserve">state appropriation is provided solely for the implementation of Substitute House Bill No. 1782 (dental laboratories). If the bill is not enacted by June 30, 2017, the amount provided in this subsection shall lapse.</w:t>
      </w:r>
    </w:p>
    <w:p>
      <w:pPr>
        <w:spacing w:before="0" w:after="0" w:line="408" w:lineRule="exact"/>
        <w:ind w:left="0" w:right="0" w:firstLine="576"/>
        <w:jc w:val="left"/>
      </w:pPr>
      <w:r>
        <w:rPr/>
        <w:t xml:space="preserve">(8) $36,000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Substitute House Bill No. 1258 (first responders/disability). If the bill is not enacted by June 30, 2017, the amounts provided in this subsection shall lapse.</w:t>
      </w:r>
    </w:p>
    <w:p>
      <w:pPr>
        <w:spacing w:before="0" w:after="0" w:line="408" w:lineRule="exact"/>
        <w:ind w:left="0" w:right="0" w:firstLine="576"/>
        <w:jc w:val="left"/>
      </w:pPr>
      <w:r>
        <w:rPr/>
        <w:t xml:space="preserve">(9) $126,000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2019 are provided solely for the implementation of Engrossed Substitute House Bill No. 1796 (pregnancy accommodations). If the bill is not enacted by June 30, 2017, the amounts provided in this subsection shall lapse.</w:t>
      </w:r>
    </w:p>
    <w:p>
      <w:pPr>
        <w:spacing w:before="0" w:after="0" w:line="408" w:lineRule="exact"/>
        <w:ind w:left="0" w:right="0" w:firstLine="576"/>
        <w:jc w:val="left"/>
      </w:pPr>
      <w:r>
        <w:rPr/>
        <w:t xml:space="preserve">(10) $6,000 of the hospital data collection account</w:t>
      </w:r>
      <w:r>
        <w:rPr>
          <w:rFonts w:ascii="Times New Roman" w:hAnsi="Times New Roman"/>
        </w:rPr>
        <w:t xml:space="preserve">—</w:t>
      </w:r>
      <w:r>
        <w:rPr/>
        <w:t xml:space="preserve">state appropriation is provided solely for the implementation of Engrossed Substitute House Bill No. 1359 (charity care availability). If the bill is not enacted by June 30, 2017, the amount provided in this subsection shall lapse.</w:t>
      </w:r>
    </w:p>
    <w:p>
      <w:pPr>
        <w:spacing w:before="0" w:after="0" w:line="408" w:lineRule="exact"/>
        <w:ind w:left="0" w:right="0" w:firstLine="576"/>
        <w:jc w:val="left"/>
      </w:pPr>
      <w:r>
        <w:rPr/>
        <w:t xml:space="preserve">(11) $496,000 of the general fund</w:t>
      </w:r>
      <w:r>
        <w:rPr>
          <w:rFonts w:ascii="Times New Roman" w:hAnsi="Times New Roman"/>
        </w:rPr>
        <w:t xml:space="preserve">—</w:t>
      </w:r>
      <w:r>
        <w:rPr/>
        <w:t xml:space="preserve">state appropriation for fiscal year 2018 and $480,000 of the general fund</w:t>
      </w:r>
      <w:r>
        <w:rPr>
          <w:rFonts w:ascii="Times New Roman" w:hAnsi="Times New Roman"/>
        </w:rPr>
        <w:t xml:space="preserve">—</w:t>
      </w:r>
      <w:r>
        <w:rPr/>
        <w:t xml:space="preserve">state appropriation for fiscal year 2019 are provided solely for the implementation of Second Substitute House Bill No. 1540 (language of public notices). If the bill is not enacted by June 30, 2017, the amounts provided in this subsection shall lapse.</w:t>
      </w:r>
    </w:p>
    <w:p>
      <w:pPr>
        <w:spacing w:before="0" w:after="0" w:line="408" w:lineRule="exact"/>
        <w:ind w:left="0" w:right="0" w:firstLine="576"/>
        <w:jc w:val="left"/>
      </w:pPr>
      <w:r>
        <w:rPr/>
        <w:t xml:space="preserve">(12) $499,000 of the general fund</w:t>
      </w:r>
      <w:r>
        <w:rPr>
          <w:rFonts w:ascii="Times New Roman" w:hAnsi="Times New Roman"/>
        </w:rPr>
        <w:t xml:space="preserve">—</w:t>
      </w:r>
      <w:r>
        <w:rPr/>
        <w:t xml:space="preserve">local appropriation is provided solely for the implementation of Engrossed Substitute House Bill No. 1714 (nurse staffing plans). If the bill is not enacted by June 30, 2017, the amount provided in this subsection shall lapse.</w:t>
      </w:r>
    </w:p>
    <w:p>
      <w:pPr>
        <w:spacing w:before="0" w:after="0" w:line="408" w:lineRule="exact"/>
        <w:ind w:left="0" w:right="0" w:firstLine="576"/>
        <w:jc w:val="left"/>
      </w:pPr>
      <w:r>
        <w:rPr/>
        <w:t xml:space="preserve">(13) $27,000 of the health professions account</w:t>
      </w:r>
      <w:r>
        <w:rPr>
          <w:rFonts w:ascii="Times New Roman" w:hAnsi="Times New Roman"/>
        </w:rPr>
        <w:t xml:space="preserve">—</w:t>
      </w:r>
      <w:r>
        <w:rPr/>
        <w:t xml:space="preserve">state appropriation is provided solely for the implementation of Engrossed Second Substitute House Bill No. 1612 (reducing access to lethal means). If the bill is not enacted by June 30, 2017, the amount provided in this subsection shall lapse.</w:t>
      </w:r>
    </w:p>
    <w:p>
      <w:pPr>
        <w:spacing w:before="0" w:after="0" w:line="408" w:lineRule="exact"/>
        <w:ind w:left="0" w:right="0" w:firstLine="576"/>
        <w:jc w:val="left"/>
      </w:pPr>
      <w:r>
        <w:rPr/>
        <w:t xml:space="preserve">(14)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King county to plan and implement an expanded Lok-It-Up safe storage partnership in up to five counties. The amount appropriated shall be used to include localized print materials, training on the Lok-It-Up model, identification of opportunities for public education, and educational outreach.</w:t>
      </w:r>
    </w:p>
    <w:p>
      <w:pPr>
        <w:spacing w:before="0" w:after="0" w:line="408" w:lineRule="exact"/>
        <w:ind w:left="0" w:right="0" w:firstLine="576"/>
        <w:jc w:val="left"/>
      </w:pPr>
      <w:r>
        <w:rPr/>
        <w:t xml:space="preserve">(15)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(18)(a)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(19)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(20)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(21)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(22) $8,096,000 of the general fund</w:t>
      </w:r>
      <w:r>
        <w:rPr>
          <w:rFonts w:ascii="Times New Roman" w:hAnsi="Times New Roman"/>
        </w:rPr>
        <w:t xml:space="preserve">—</w:t>
      </w:r>
      <w:r>
        <w:rPr/>
        <w:t xml:space="preserve">local appropriation is provided solely to allow the department to expand financial eligibility for the HIV early intervention program and to target its efforts toward populations with health disparities.</w:t>
      </w:r>
    </w:p>
    <w:p>
      <w:pPr>
        <w:spacing w:before="0" w:after="0" w:line="408" w:lineRule="exact"/>
        <w:ind w:left="0" w:right="0" w:firstLine="576"/>
        <w:jc w:val="left"/>
      </w:pPr>
      <w:r>
        <w:rPr/>
        <w:t xml:space="preserve">(23) $1,880,000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ten dollars.</w:t>
      </w:r>
    </w:p>
    <w:p>
      <w:pPr>
        <w:spacing w:before="0" w:after="0" w:line="408" w:lineRule="exact"/>
        <w:ind w:left="0" w:right="0" w:firstLine="576"/>
        <w:jc w:val="left"/>
      </w:pPr>
      <w:r>
        <w:rPr/>
        <w:t xml:space="preserve">(24) $1,198,000 of the general fund</w:t>
      </w:r>
      <w:r>
        <w:rPr>
          <w:rFonts w:ascii="Times New Roman" w:hAnsi="Times New Roman"/>
        </w:rPr>
        <w:t xml:space="preserve">—</w:t>
      </w:r>
      <w:r>
        <w:rPr/>
        <w:t xml:space="preserve">state appropriation for fiscal year 2018 and $1,199,000 of the general fund</w:t>
      </w:r>
      <w:r>
        <w:rPr>
          <w:rFonts w:ascii="Times New Roman" w:hAnsi="Times New Roman"/>
        </w:rPr>
        <w:t xml:space="preserve">—</w:t>
      </w:r>
      <w:r>
        <w:rPr/>
        <w:t xml:space="preserve">state appropriation for fiscal year 2019 are provided solely for increased screening, case management, and an electronic data reporting system to identify children who are at the highest risk of having elevated levels of lead in their blood.</w:t>
      </w:r>
    </w:p>
    <w:p>
      <w:pPr>
        <w:spacing w:before="0" w:after="0" w:line="408" w:lineRule="exact"/>
        <w:ind w:left="0" w:right="0" w:firstLine="576"/>
        <w:jc w:val="left"/>
      </w:pPr>
      <w:r>
        <w:rPr/>
        <w:t xml:space="preserve">(25) $1,225,000 of the general fund</w:t>
      </w:r>
      <w:r>
        <w:rPr>
          <w:rFonts w:ascii="Times New Roman" w:hAnsi="Times New Roman"/>
        </w:rPr>
        <w:t xml:space="preserve">—</w:t>
      </w:r>
      <w:r>
        <w:rPr/>
        <w:t xml:space="preserve">state appropriation for fiscal year 2018 and $2,265,000 of the general fund</w:t>
      </w:r>
      <w:r>
        <w:rPr>
          <w:rFonts w:ascii="Times New Roman" w:hAnsi="Times New Roman"/>
        </w:rPr>
        <w:t xml:space="preserve">—</w:t>
      </w:r>
      <w:r>
        <w:rPr/>
        <w:t xml:space="preserve">state appropriation for fiscal year 2019 are provided solely for testing of water fixtures in schools across the state, with an emphasis on testing older schools first.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(a) Actions to take if test results exceed the federal action level or public drinking water standard;</w:t>
      </w:r>
    </w:p>
    <w:p>
      <w:pPr>
        <w:spacing w:before="0" w:after="0" w:line="408" w:lineRule="exact"/>
        <w:ind w:left="0" w:right="0" w:firstLine="576"/>
        <w:jc w:val="left"/>
      </w:pPr>
      <w:r>
        <w:rPr/>
        <w:t xml:space="preserve">(b)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(c)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(26) Within amounts appropriated in this section, funding is provided to implement Engrossed Second Substitute House Bill No. 1819 (paperwork reduction).</w:t>
      </w:r>
    </w:p>
    <w:p>
      <w:pPr>
        <w:spacing w:before="0" w:after="0" w:line="408" w:lineRule="exact"/>
        <w:ind w:left="0" w:right="0" w:firstLine="576"/>
        <w:jc w:val="left"/>
      </w:pPr>
      <w:r>
        <w:rPr/>
        <w:t xml:space="preserve">(27)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implement a pilot program to provide baby boxes to new mothers. The department shall develop criteria for eligibility for baby boxes, which may include the age of the mother, whether the infant is the mother's first-born, and whether the mother is eligible for medicaid. By December 1, 2018, the department must report to the appropriate committees of the legislature regarding outcomes related to infant mortality as a result of the pilot program.</w:t>
      </w:r>
    </w:p>
    <w:p>
      <w:pPr>
        <w:spacing w:before="0" w:after="0" w:line="408" w:lineRule="exact"/>
        <w:ind w:left="0" w:right="0" w:firstLine="576"/>
        <w:jc w:val="left"/>
      </w:pPr>
      <w:r>
        <w:rPr/>
        <w:t xml:space="preserve">(29)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(30)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(31) Within amounts appropriated in this section, and no later than June 30, 2018, the state board of health shall adopt rules that permit distributing organizations, as defined in RCW 69.80.020, to accept the donation of foods prepared in a private residence.</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(33)(a) $43,000 of the general fund</w:t>
      </w:r>
      <w:r>
        <w:rPr>
          <w:rFonts w:ascii="Times New Roman" w:hAnsi="Times New Roman"/>
        </w:rPr>
        <w:t xml:space="preserve">—</w:t>
      </w:r>
      <w:r>
        <w:rPr/>
        <w:t xml:space="preserve">state appropriation for fiscal year 2018 and $5,000 of the general fund</w:t>
      </w:r>
      <w:r>
        <w:rPr>
          <w:rFonts w:ascii="Times New Roman" w:hAnsi="Times New Roman"/>
        </w:rPr>
        <w:t xml:space="preserve">—</w:t>
      </w:r>
      <w:r>
        <w:rPr/>
        <w:t xml:space="preserve">state appropriation for fiscal year 2019 are provided solely for the department to contract with a nongovernmental organization, with experience in reducing the likelihood of child sexual assault and misconduct, to develop a child safety policy in accordance with the guidelines published by the center for disease control to prevent child sexual abuse within youth-serving organizations. The child safety policy shall be for all organizations that provide recreational programming to individuals under age eighteen, including local government organizations and organizations that contract with local governments to provide such programming. The child safety policy must contain minimum standards that address the following: (i) Screening and selection of employees and volunteers; (ii) guidelines for interactions between individuals; (iii) monitoring the behavior of employees, volunteers, and participants; (iv) ensuring safe environments; (v) responding to inappropriate behavior, breaches in policy, and allegations; and (vi) training about child sexual abuse prevention.</w:t>
      </w:r>
    </w:p>
    <w:p>
      <w:pPr>
        <w:spacing w:before="0" w:after="0" w:line="408" w:lineRule="exact"/>
        <w:ind w:left="0" w:right="0" w:firstLine="576"/>
        <w:jc w:val="left"/>
      </w:pPr>
      <w:r>
        <w:rPr/>
        <w:t xml:space="preserve">(b) The department shall encourage the contracted nongovernmental organization to work with organizations that provide recreational programming for individuals under age eighteen to establish the minimum standards, and these standards shall be used to approve the child safety policies of such organizations. The minimum standards must be developed and made available on the department's public web site by December 1, 2017.</w:t>
      </w:r>
    </w:p>
    <w:p>
      <w:pPr>
        <w:spacing w:before="0" w:after="0" w:line="408" w:lineRule="exact"/>
        <w:ind w:left="0" w:right="0" w:firstLine="576"/>
        <w:jc w:val="left"/>
      </w:pPr>
      <w:r>
        <w:rPr/>
        <w:t xml:space="preserve">(c) Beginning December 1, 2017, the department shall select a region of two contiguous counties, with a combined population between three hundred thousand and three hundred fifty thousand, for a pilot program, whereby participants are trained regarding the child safety policy developed by the nongovernmental organization. Under the pilot program, the department shall collaborate with the contracted nongovernmental organization and local governments of the two counties to ensure that, by June 30, 2018, all local government organizations within the two-county region that provide recreational programming for individuals under age eighteen have established and implemented a child safety policy that meets the minimum standards.</w:t>
      </w:r>
    </w:p>
    <w:p>
      <w:pPr>
        <w:spacing w:before="0" w:after="0" w:line="408" w:lineRule="exact"/>
        <w:ind w:left="0" w:right="0" w:firstLine="576"/>
        <w:jc w:val="left"/>
      </w:pPr>
      <w:r>
        <w:rPr/>
        <w:t xml:space="preserve">(d) By December 1, 2018, the department shall report the following to the appropriate committees of the legislature: (i) A description of the pilot program and of the child safety policy requirements; (ii) recommendations regarding implementation of the minimum standards statewide, in all organizations that provide recreational programming to individuals under age eighteen; and (iii) after consultation with the department of early learning, recommendations for any modifications to implement a child safety policy appropriate for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$63,925,000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tabs>
          <w:tab w:val="right" w:leader="dot" w:pos="9936"/>
        </w:tabs>
        <w:ind w:left="0" w:right="0" w:firstLine="1440"/>
      </w:pPr>
      <w:r>
        <w:rPr/>
        <w:t xml:space="preserve">TOTAL APPROPRIATION</w:t>
      </w:r>
      <w:r>
        <w:tab/>
      </w:r>
      <w:r>
        <w:rPr/>
        <w:t xml:space="preserve">$126,450,000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$1,297,000 of the general fund</w:t>
      </w:r>
      <w:r>
        <w:rPr>
          <w:rFonts w:ascii="Times New Roman" w:hAnsi="Times New Roman"/>
        </w:rPr>
        <w:t xml:space="preserve">—</w:t>
      </w:r>
      <w:r>
        <w:rPr/>
        <w:t xml:space="preserve">state appropriation for fiscal year 2018 and $881,000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949 of this 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$511,526,000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$512,702,000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$2,946,000</w:t>
      </w:r>
    </w:p>
    <w:p>
      <w:pPr>
        <w:tabs>
          <w:tab w:val="right" w:leader="dot" w:pos="9936"/>
        </w:tabs>
        <w:ind w:left="0" w:right="0" w:firstLine="1440"/>
      </w:pPr>
      <w:r>
        <w:rPr/>
        <w:t xml:space="preserve">TOTAL APPROPRIATION</w:t>
      </w:r>
      <w:r>
        <w:tab/>
      </w:r>
      <w:r>
        <w:rPr/>
        <w:t xml:space="preserve">$1,027,992,000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$80 per day per offender for all costs associated with the offender while in the local correctional facility to include programming and health care costs, or the equivalent of $80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department to contract with an independent third party to (i) provide a comprehensive review of the prison staffing model and (ii) develop an updated prison staffing model for use by the department.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$187,219,000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$2,207,000</w:t>
      </w:r>
    </w:p>
    <w:p>
      <w:pPr>
        <w:tabs>
          <w:tab w:val="right" w:leader="dot" w:pos="9936"/>
        </w:tabs>
        <w:ind w:left="0" w:right="0" w:firstLine="1440"/>
      </w:pPr>
      <w:r>
        <w:rPr/>
        <w:t xml:space="preserve">TOTAL APPROPRIATION</w:t>
      </w:r>
      <w:r>
        <w:tab/>
      </w:r>
      <w:r>
        <w:rPr/>
        <w:t xml:space="preserve">$370,469,000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$4,300,000 of the general fund</w:t>
      </w:r>
      <w:r>
        <w:rPr>
          <w:rFonts w:ascii="Times New Roman" w:hAnsi="Times New Roman"/>
        </w:rPr>
        <w:t xml:space="preserve">—</w:t>
      </w:r>
      <w:r>
        <w:rPr/>
        <w:t xml:space="preserve">state appropriation for fiscal year 2018 and $4,300,000 of the general fund</w:t>
      </w:r>
      <w:r>
        <w:rPr>
          <w:rFonts w:ascii="Times New Roman" w:hAnsi="Times New Roman"/>
        </w:rPr>
        <w:t xml:space="preserve">—</w:t>
      </w:r>
      <w:r>
        <w:rPr/>
        <w:t xml:space="preserve">state appropriation for fiscal year 2019 are provided solely for the department of corrections to contract with a non-profit organization with experience in providing work release and residential reentry services to implement a residential reentry pilot at two facilities owned or operated by that non-profit in Seattle. The pilot will follow the risk-needs-responsivity model, be evidence-based, and have measurable outcomes. The pilot must include 69 male beds and 47 female beds. A performance audit of this program is due to the legislature by December 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$6,923,000</w:t>
      </w:r>
    </w:p>
    <w:p>
      <w:pPr>
        <w:tabs>
          <w:tab w:val="right" w:leader="dot" w:pos="9936"/>
        </w:tabs>
        <w:ind w:left="0" w:right="0" w:firstLine="1440"/>
      </w:pPr>
      <w:r>
        <w:rPr/>
        <w:t xml:space="preserve">TOTAL APPROPRIATION</w:t>
      </w:r>
      <w:r>
        <w:tab/>
      </w:r>
      <w:r>
        <w:rPr/>
        <w:t xml:space="preserve">$13,855,000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$38,968,000</w:t>
      </w:r>
    </w:p>
    <w:p>
      <w:pPr>
        <w:tabs>
          <w:tab w:val="right" w:leader="dot" w:pos="9936"/>
        </w:tabs>
        <w:ind w:left="0" w:right="0" w:firstLine="1440"/>
      </w:pPr>
      <w:r>
        <w:rPr/>
        <w:t xml:space="preserve">TOTAL APPROPRIATION</w:t>
      </w:r>
      <w:r>
        <w:tab/>
      </w:r>
      <w:r>
        <w:rPr/>
        <w:t xml:space="preserve">$80,970,000</w:t>
      </w:r>
    </w:p>
    <w:p>
      <w:pPr>
        <w:spacing w:before="120" w:after="0" w:line="408" w:lineRule="exact"/>
        <w:ind w:left="0" w:right="0" w:firstLine="576"/>
        <w:jc w:val="left"/>
      </w:pPr>
      <w:r>
        <w:rPr/>
        <w:t xml:space="preserve">The appropriations in this subsection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949 of this act.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$53,529,000</w:t>
      </w:r>
    </w:p>
    <w:p>
      <w:pPr>
        <w:tabs>
          <w:tab w:val="right" w:leader="dot" w:pos="9936"/>
        </w:tabs>
        <w:ind w:left="0" w:right="0" w:firstLine="1440"/>
      </w:pPr>
      <w:r>
        <w:rPr/>
        <w:t xml:space="preserve">TOTAL APPROPRIATION</w:t>
      </w:r>
      <w:r>
        <w:tab/>
      </w:r>
      <w:r>
        <w:rPr/>
        <w:t xml:space="preserve">$107,041,000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Within amounts appropriated in this subsection, the department of corrections shall evaluate all currently funded reentry and cognitive behavioral change programs to assess whether they are reducing recidivism or readmissions to correctional institutions. The department shall develop and implement a comprehensive plan for cognitive behavioral change programs and reentry specific programs and prioritize funding for and implementation of programs that: (a) Follow the risk needs responsivity model; (b) focus on higher risk offenders, including violent and nonviolent offenders, unless otherwise required by law; (c) are deemed evidence-based or research-based by the institute or Washington State University, or are recognized in a nationally observed repository including, but not limited to, the national institute of justice, national institute of corrections, or the substance abuse and mental health services administration's national registry of evidence-based programs and practices; and (d) have measurable outcomes including, but not limited to, reducing recidivism and readmissions to correctional institutions below current levels. The department shall discontinue all ineffective cognitive behavioral change programs and reentry specific programs and practices, and repurpose underspent funds according to the priorities in the plan. The department may not cancel or discontinue a successful program that reduces recidivism in favor of implementing a new program without empirical data showing the same or better outcomes, unless otherwise required by law. Within amounts specifically appropriated for cognitive behavioral change programs and reentry specific programs, the department may allocate up to five percent for the piloting and researching of programs deemed promising practices. The department shall report preliminary findings by December 1, 2017, and a final report by December 1, 2018, showing and detailing any changes in programming and outcomes. Reports must be submitted to the Washington statewide reentry council, the governor, and appropriate committees of the legislature.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$129,513,000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$128,685,000</w:t>
      </w:r>
    </w:p>
    <w:p>
      <w:pPr>
        <w:tabs>
          <w:tab w:val="right" w:leader="dot" w:pos="9936"/>
        </w:tabs>
        <w:ind w:left="0" w:right="0" w:firstLine="1440"/>
      </w:pPr>
      <w:r>
        <w:rPr/>
        <w:t xml:space="preserve">TOTAL APPROPRIATION</w:t>
      </w:r>
      <w:r>
        <w:tab/>
      </w:r>
      <w:r>
        <w:rPr/>
        <w:t xml:space="preserve">$258,198,000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$32,731,000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Information technology projects or investments and proposed projects or investments impacting time capture, payroll and payment processes and systems, eligibility, case management, and authorization systems within the department of services for the blind are subject to technical oversight by the office of the state chief information officer.</w:t>
      </w:r>
    </w:p>
    <w:p>
      <w:pPr>
        <w:spacing w:before="0" w:after="0" w:line="408" w:lineRule="exact"/>
        <w:ind w:left="0" w:right="0" w:firstLine="576"/>
        <w:jc w:val="left"/>
      </w:pPr>
      <w:r>
        <w:rPr/>
        <w:t xml:space="preserve">(2) $2,029,000 of the general fund</w:t>
      </w:r>
      <w:r>
        <w:rPr>
          <w:rFonts w:ascii="Times New Roman" w:hAnsi="Times New Roman"/>
        </w:rPr>
        <w:t xml:space="preserve">—</w:t>
      </w:r>
      <w:r>
        <w:rPr/>
        <w:t xml:space="preserve">state appropriation for fiscal year 2018, and $1,177,000 of the general fund</w:t>
      </w:r>
      <w:r>
        <w:rPr>
          <w:rFonts w:ascii="Times New Roman" w:hAnsi="Times New Roman"/>
        </w:rPr>
        <w:t xml:space="preserve">—</w:t>
      </w:r>
      <w:r>
        <w:rPr/>
        <w:t xml:space="preserve">state appropriation for fiscal year 2019 are provided solely for the department to contract with a vendor to develop and implement a new business management system. This project is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$34,930,000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$263,307,000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$25,522,000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$51,484,000</w:t>
      </w:r>
    </w:p>
    <w:p>
      <w:pPr>
        <w:spacing w:before="0" w:after="0" w:line="408" w:lineRule="exact"/>
        <w:ind w:left="0" w:right="0" w:firstLine="0"/>
        <w:jc w:val="left"/>
        <w:tabs>
          <w:tab w:val="right" w:leader="dot" w:pos="9936"/>
        </w:tabs>
      </w:pPr>
      <w:r>
        <w:rPr/>
        <w:t xml:space="preserve">Family Leave Insurance Account</w:t>
      </w:r>
      <w:r>
        <w:rPr>
          <w:rFonts w:ascii="Times New Roman" w:hAnsi="Times New Roman"/>
        </w:rPr>
        <w:t xml:space="preserve">—</w:t>
      </w:r>
      <w:r>
        <w:rPr/>
        <w:t xml:space="preserve">State Appropriation </w:t>
      </w:r>
      <w:r>
        <w:tab/>
      </w:r>
      <w:r>
        <w:rPr/>
        <w:t xml:space="preserve">$82,000,000</w:t>
      </w:r>
    </w:p>
    <w:p>
      <w:pPr>
        <w:tabs>
          <w:tab w:val="right" w:leader="dot" w:pos="9936"/>
        </w:tabs>
        <w:ind w:left="0" w:right="0" w:firstLine="1440"/>
      </w:pPr>
      <w:r>
        <w:rPr/>
        <w:t xml:space="preserve">TOTAL APPROPRIATION</w:t>
      </w:r>
      <w:r>
        <w:tab/>
      </w:r>
      <w:r>
        <w:rPr/>
        <w:t xml:space="preserve">$675,121,000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949 of this act.</w:t>
      </w:r>
    </w:p>
    <w:p>
      <w:pPr>
        <w:spacing w:before="0" w:after="0" w:line="408" w:lineRule="exact"/>
        <w:ind w:left="0" w:right="0" w:firstLine="576"/>
        <w:jc w:val="left"/>
      </w:pPr>
      <w:r>
        <w:rPr/>
        <w:t xml:space="preserve">(3) $82,000,000 of the family leave insurance account</w:t>
      </w:r>
      <w:r>
        <w:rPr>
          <w:rFonts w:ascii="Times New Roman" w:hAnsi="Times New Roman"/>
        </w:rPr>
        <w:t xml:space="preserve">—</w:t>
      </w:r>
      <w:r>
        <w:rPr/>
        <w:t xml:space="preserve">state appropriation is provided solely for implementation of Engrossed Substitute House Bill No. 1116 (family and med leave insurance). If the bill is not enacted by June 30, 2017, the amount provided in this subsection shall lapse.</w:t>
      </w:r>
    </w:p>
    <w:p>
      <w:pPr>
        <w:spacing w:before="0" w:after="0" w:line="408" w:lineRule="exact"/>
        <w:ind w:left="0" w:right="0" w:firstLine="576"/>
        <w:jc w:val="left"/>
      </w:pPr>
      <w:r>
        <w:rPr/>
        <w:t xml:space="preserve">(4)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$351,440,000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$3,609,000</w:t>
      </w:r>
    </w:p>
    <w:p>
      <w:pPr>
        <w:tabs>
          <w:tab w:val="right" w:leader="dot" w:pos="9936"/>
        </w:tabs>
        <w:ind w:left="0" w:right="0" w:firstLine="1440"/>
      </w:pPr>
      <w:r>
        <w:rPr/>
        <w:t xml:space="preserve">TOTAL APPROPRIATION</w:t>
      </w:r>
      <w:r>
        <w:tab/>
      </w:r>
      <w:r>
        <w:rPr/>
        <w:t xml:space="preserve">$585,721,000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$668,000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$4,715,000 of the general fund—state appropriation for fiscal year 2019, $3,609,000 of the child and family reinvestment account—state appropriation,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$3,910,000 of the general fund</w:t>
      </w:r>
      <w:r>
        <w:rPr>
          <w:rFonts w:ascii="Times New Roman" w:hAnsi="Times New Roman"/>
        </w:rPr>
        <w:t xml:space="preserve">—</w:t>
      </w:r>
      <w:r>
        <w:rPr/>
        <w:t xml:space="preserve">state appropriation for fiscal year 2019 and $1,168,000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community-based organization that, in partnership with a national nonprofit organization and private matching funds, must provide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$1,324,000 of the general fund</w:t>
      </w:r>
      <w:r>
        <w:rPr>
          <w:rFonts w:ascii="Times New Roman" w:hAnsi="Times New Roman"/>
        </w:rPr>
        <w:t xml:space="preserve">—</w:t>
      </w:r>
      <w:r>
        <w:rPr/>
        <w:t xml:space="preserve">state appropriation for fiscal year 2019 and $198,000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$3,600,000 of the general fund</w:t>
      </w:r>
      <w:r>
        <w:rPr>
          <w:rFonts w:ascii="Times New Roman" w:hAnsi="Times New Roman"/>
        </w:rPr>
        <w:t xml:space="preserve">—</w:t>
      </w:r>
      <w:r>
        <w:rPr/>
        <w:t xml:space="preserve">state appropriation for fiscal year 2019 is provided solely for state supplemental payments for the state maintenance of effort requirement to qualify for medicaid federal financial participation.</w:t>
      </w:r>
    </w:p>
    <w:p>
      <w:pPr>
        <w:spacing w:before="0" w:after="0" w:line="408" w:lineRule="exact"/>
        <w:ind w:left="0" w:right="0" w:firstLine="576"/>
        <w:jc w:val="left"/>
      </w:pPr>
      <w:r>
        <w:rPr/>
        <w:t xml:space="preserve">(p) $339,000 of the general fund</w:t>
      </w:r>
      <w:r>
        <w:rPr>
          <w:rFonts w:ascii="Times New Roman" w:hAnsi="Times New Roman"/>
        </w:rPr>
        <w:t xml:space="preserve">—</w:t>
      </w:r>
      <w:r>
        <w:rPr/>
        <w:t xml:space="preserve">state appropriation for fiscal year 2019 and $65,000 of the general fund</w:t>
      </w:r>
      <w:r>
        <w:rPr>
          <w:rFonts w:ascii="Times New Roman" w:hAnsi="Times New Roman"/>
        </w:rPr>
        <w:t xml:space="preserve">—</w:t>
      </w:r>
      <w:r>
        <w:rPr/>
        <w:t xml:space="preserve">federal appropriation are provided solely for a two percent base rate increase for child care center providers. $696,000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for the department to increase tiered reimbursement rates for child care center providers.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$141,578,000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$143,381,000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$14,175,000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$4,226,000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$11,693,000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$355,053,000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$71,216,000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12,934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 $76,650,000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(e) In addition to groups that were given prioritized access to the working connections child care program effective March 1, 2011, the department shall also give prioritized access into the program to: (i) Families in which a parent of a child in care is a minor who is not living with a parent or guardian and who is a full-time student in a high school that has a school-sponsored on-site child care center; and (ii)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(f)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(g)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(h) $2,522,000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(i) $52,789,000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$5,822,000 of the general fund</w:t>
      </w:r>
      <w:r>
        <w:rPr>
          <w:rFonts w:ascii="Times New Roman" w:hAnsi="Times New Roman"/>
        </w:rPr>
        <w:t xml:space="preserve">—</w:t>
      </w:r>
      <w:r>
        <w:rPr/>
        <w:t xml:space="preserve">state appropriation for fiscal year 2019 is provided solely for the department to increase tiered reimbursement rates for child care center providers.</w:t>
      </w:r>
    </w:p>
    <w:p>
      <w:pPr>
        <w:spacing w:before="0" w:after="0" w:line="408" w:lineRule="exact"/>
        <w:ind w:left="0" w:right="0" w:firstLine="576"/>
        <w:jc w:val="left"/>
      </w:pPr>
      <w:r>
        <w:rPr/>
        <w:t xml:space="preserve">(j)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(k) $375,000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(l)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(m) $2,969,000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(n)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(o)(i)(A)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(p)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(q)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300 child care providers to serve children eligible for the early childhood education and assistance program by June 30, 2019.</w:t>
      </w:r>
    </w:p>
    <w:p>
      <w:pPr>
        <w:spacing w:before="0" w:after="0" w:line="408" w:lineRule="exact"/>
        <w:ind w:left="0" w:right="0" w:firstLine="576"/>
        <w:jc w:val="left"/>
      </w:pPr>
      <w:r>
        <w:rPr/>
        <w:t xml:space="preserve">(s) $750,000 of the general fund</w:t>
      </w:r>
      <w:r>
        <w:rPr>
          <w:rFonts w:ascii="Times New Roman" w:hAnsi="Times New Roman"/>
        </w:rPr>
        <w:t xml:space="preserve">—</w:t>
      </w:r>
      <w:r>
        <w:rPr/>
        <w:t xml:space="preserve">state appropriation for fiscal year 2019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(t) $67,000 of the general fund</w:t>
      </w:r>
      <w:r>
        <w:rPr>
          <w:rFonts w:ascii="Times New Roman" w:hAnsi="Times New Roman"/>
        </w:rPr>
        <w:t xml:space="preserve">—</w:t>
      </w:r>
      <w:r>
        <w:rPr/>
        <w:t xml:space="preserve">state appropriation for fiscal year 2019 is provided solely for implementation of Substitute House Bill No. 1445 (dual language in early learning &amp; K-12). If the bill is not enacted by June 30, 2017, the amount provided in this subsection shall lapse.</w:t>
      </w:r>
    </w:p>
    <w:p>
      <w:pPr>
        <w:spacing w:before="0" w:after="0" w:line="408" w:lineRule="exact"/>
        <w:ind w:left="0" w:right="0" w:firstLine="576"/>
        <w:jc w:val="left"/>
      </w:pPr>
      <w:r>
        <w:rPr/>
        <w:t xml:space="preserve">(u) $100,000 of the general fund</w:t>
      </w:r>
      <w:r>
        <w:rPr>
          <w:rFonts w:ascii="Times New Roman" w:hAnsi="Times New Roman"/>
        </w:rPr>
        <w:t xml:space="preserve">—</w:t>
      </w:r>
      <w:r>
        <w:rPr/>
        <w:t xml:space="preserve">state appropriation for fiscal year 2019 is provided solely for implementation of Engrossed Second Substitute House Bill No. 1713 (children's mental health). If the bill is not enacted by June 30, 2017,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$67,163,000</w:t>
      </w:r>
    </w:p>
    <w:p>
      <w:pPr>
        <w:spacing w:before="120" w:after="0" w:line="408" w:lineRule="exact"/>
        <w:ind w:left="0" w:right="0" w:firstLine="576"/>
        <w:jc w:val="left"/>
      </w:pPr>
      <w:r>
        <w:rPr/>
        <w:t xml:space="preserve">The appropriations in this subsection are subject to the following conditions and limitations: The appropriations provided in this subsection are provided solely for implementation of Engrossed Second Substitute House Bill No. 1661 (child, youth, families department). If the bill is not enacted by June 30, 2017,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$1,055,000</w:t>
      </w:r>
    </w:p>
    <w:p>
      <w:pPr>
        <w:tabs>
          <w:tab w:val="right" w:leader="dot" w:pos="9936"/>
        </w:tabs>
        <w:ind w:left="0" w:right="0" w:firstLine="1440"/>
      </w:pPr>
      <w:r>
        <w:rPr/>
        <w:t xml:space="preserve">TOTAL APPROPRIATION</w:t>
      </w:r>
      <w:r>
        <w:tab/>
      </w:r>
      <w:r>
        <w:rPr/>
        <w:t xml:space="preserve">$2,174,000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$104,720,000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$22,510,000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$4,025,000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$2,100,000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$13,544,000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$156,000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$519,000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$555,000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$1,821,000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$128,925,000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$4,715,000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$43,010,000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$3,481,000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$2,146,000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$40,449,000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$6,260,000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$17,324,000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$3,361,000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$8,253,000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$3,712,000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$1,447,000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$3,473,000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$249,000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$158,000</w:t>
      </w:r>
    </w:p>
    <w:p>
      <w:pPr>
        <w:tabs>
          <w:tab w:val="right" w:leader="dot" w:pos="9936"/>
        </w:tabs>
        <w:ind w:left="0" w:right="0" w:firstLine="1440"/>
      </w:pPr>
      <w:r>
        <w:rPr/>
        <w:t xml:space="preserve">TOTAL APPROPRIATION</w:t>
      </w:r>
      <w:r>
        <w:tab/>
      </w:r>
      <w:r>
        <w:rPr/>
        <w:t xml:space="preserve">$481,716,000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$199,000 of the general fund</w:t>
      </w:r>
      <w:r>
        <w:rPr>
          <w:rFonts w:ascii="Times New Roman" w:hAnsi="Times New Roman"/>
        </w:rPr>
        <w:t xml:space="preserve">—</w:t>
      </w:r>
      <w:r>
        <w:rPr/>
        <w:t xml:space="preserve">state appropriation for fiscal year 2018, $259,000 of the general fund</w:t>
      </w:r>
      <w:r>
        <w:rPr>
          <w:rFonts w:ascii="Times New Roman" w:hAnsi="Times New Roman"/>
        </w:rPr>
        <w:t xml:space="preserve">—</w:t>
      </w:r>
      <w:r>
        <w:rPr/>
        <w:t xml:space="preserve">state appropriation for fiscal year 2019, $63,000 of the waste reduction, recycling and litter control account</w:t>
      </w:r>
      <w:r>
        <w:rPr>
          <w:rFonts w:ascii="Times New Roman" w:hAnsi="Times New Roman"/>
        </w:rPr>
        <w:t xml:space="preserve">—</w:t>
      </w:r>
      <w:r>
        <w:rPr/>
        <w:t xml:space="preserve">state appropriation, $968,000 of the state toxics control account</w:t>
      </w:r>
      <w:r>
        <w:rPr>
          <w:rFonts w:ascii="Times New Roman" w:hAnsi="Times New Roman"/>
        </w:rPr>
        <w:t xml:space="preserve">—</w:t>
      </w:r>
      <w:r>
        <w:rPr/>
        <w:t xml:space="preserve">state appropriation, $37,000 of the local toxics control account</w:t>
      </w:r>
      <w:r>
        <w:rPr>
          <w:rFonts w:ascii="Times New Roman" w:hAnsi="Times New Roman"/>
        </w:rPr>
        <w:t xml:space="preserve">—</w:t>
      </w:r>
      <w:r>
        <w:rPr/>
        <w:t xml:space="preserve">state appropriation, $382,000 of the water quality permit account</w:t>
      </w:r>
      <w:r>
        <w:rPr>
          <w:rFonts w:ascii="Times New Roman" w:hAnsi="Times New Roman"/>
        </w:rPr>
        <w:t xml:space="preserve">—</w:t>
      </w:r>
      <w:r>
        <w:rPr/>
        <w:t xml:space="preserve">state appropriation, $35,000 of the underground storage tank account</w:t>
      </w:r>
      <w:r>
        <w:rPr>
          <w:rFonts w:ascii="Times New Roman" w:hAnsi="Times New Roman"/>
        </w:rPr>
        <w:t xml:space="preserve">—</w:t>
      </w:r>
      <w:r>
        <w:rPr/>
        <w:t xml:space="preserve">state appropriation, $242,000 of the environmental legacy stewardship account</w:t>
      </w:r>
      <w:r>
        <w:rPr>
          <w:rFonts w:ascii="Times New Roman" w:hAnsi="Times New Roman"/>
        </w:rPr>
        <w:t xml:space="preserve">—</w:t>
      </w:r>
      <w:r>
        <w:rPr/>
        <w:t xml:space="preserve">state appropriation, $66,000 of the hazardous waste assistance account</w:t>
      </w:r>
      <w:r>
        <w:rPr>
          <w:rFonts w:ascii="Times New Roman" w:hAnsi="Times New Roman"/>
        </w:rPr>
        <w:t xml:space="preserve">—</w:t>
      </w:r>
      <w:r>
        <w:rPr/>
        <w:t xml:space="preserve">state appropriation, $142,000 of the radioactive mixed waste account</w:t>
      </w:r>
      <w:r>
        <w:rPr>
          <w:rFonts w:ascii="Times New Roman" w:hAnsi="Times New Roman"/>
        </w:rPr>
        <w:t xml:space="preserve">—</w:t>
      </w:r>
      <w:r>
        <w:rPr/>
        <w:t xml:space="preserve">state appropriation, $30,000 of the air pollution control account</w:t>
      </w:r>
      <w:r>
        <w:rPr>
          <w:rFonts w:ascii="Times New Roman" w:hAnsi="Times New Roman"/>
        </w:rPr>
        <w:t xml:space="preserve">—</w:t>
      </w:r>
      <w:r>
        <w:rPr/>
        <w:t xml:space="preserve">state appropriation, $73,000 of the oil spill prevention account</w:t>
      </w:r>
      <w:r>
        <w:rPr>
          <w:rFonts w:ascii="Times New Roman" w:hAnsi="Times New Roman"/>
        </w:rPr>
        <w:t xml:space="preserve">—</w:t>
      </w:r>
      <w:r>
        <w:rPr/>
        <w:t xml:space="preserve">state appropriation, $30,000 of the air operating permit account</w:t>
      </w:r>
      <w:r>
        <w:rPr>
          <w:rFonts w:ascii="Times New Roman" w:hAnsi="Times New Roman"/>
        </w:rPr>
        <w:t xml:space="preserve">—</w:t>
      </w:r>
      <w:r>
        <w:rPr/>
        <w:t xml:space="preserve">state appropriation, $50,000 of the water pollution control revolving account</w:t>
      </w:r>
      <w:r>
        <w:rPr>
          <w:rFonts w:ascii="Times New Roman" w:hAnsi="Times New Roman"/>
        </w:rPr>
        <w:t xml:space="preserve">—</w:t>
      </w:r>
      <w:r>
        <w:rPr/>
        <w:t xml:space="preserve">state appropriation, and $249,000 of the water pollution control revolving account</w:t>
      </w:r>
      <w:r>
        <w:rPr>
          <w:rFonts w:ascii="Times New Roman" w:hAnsi="Times New Roman"/>
        </w:rPr>
        <w:t xml:space="preserve">—</w:t>
      </w:r>
      <w:r>
        <w:rPr/>
        <w:t xml:space="preserve">federal appropriation are provided solely for the integrated revenue management system and are subject to the conditions, limitations, and review provided in section 949 of this act.</w:t>
      </w:r>
    </w:p>
    <w:p>
      <w:pPr>
        <w:spacing w:before="0" w:after="0" w:line="408" w:lineRule="exact"/>
        <w:ind w:left="0" w:right="0" w:firstLine="576"/>
        <w:jc w:val="left"/>
      </w:pPr>
      <w:r>
        <w:rPr/>
        <w:t xml:space="preserve">(3) Within existing resources and staffing, the department shall work with the Puget Sound clean air agency to conduct a technical review of the production processes of asphalt plants within the Puget Sound clean air agency's jurisdiction. The review must identify methods currently used to minimize off-site impacts, including but not limited to odor. The department and Puget Sound clean air agency must share the results of the technical review with impacted cities within the Puget Sound clean air agency's jurisdiction and the legislature.</w:t>
      </w:r>
    </w:p>
    <w:p>
      <w:pPr>
        <w:spacing w:before="0" w:after="0" w:line="408" w:lineRule="exact"/>
        <w:ind w:left="0" w:right="0" w:firstLine="576"/>
        <w:jc w:val="left"/>
      </w:pPr>
      <w:r>
        <w:rPr/>
        <w:t xml:space="preserve">(4) $158,000 of the paint product stewardship account</w:t>
      </w:r>
      <w:r>
        <w:rPr>
          <w:rFonts w:ascii="Times New Roman" w:hAnsi="Times New Roman"/>
        </w:rPr>
        <w:t xml:space="preserve">—</w:t>
      </w:r>
      <w:r>
        <w:rPr/>
        <w:t xml:space="preserve">state appropriation is provided solely for the implementation of Substitute House Bill No. 1376 (paint stewardship). If the bill is not enacted by June 30, 2017, the amount provided in this subsection shall lapse.</w:t>
      </w:r>
    </w:p>
    <w:p>
      <w:pPr>
        <w:spacing w:before="0" w:after="0" w:line="408" w:lineRule="exact"/>
        <w:ind w:left="0" w:right="0" w:firstLine="576"/>
        <w:jc w:val="left"/>
      </w:pPr>
      <w:r>
        <w:rPr/>
        <w:t xml:space="preserve">(5) The department, using its full statutory authorities in regard to the Hanford nuclear reservation under the federal facilities compliance act 42 U.S.C. Sec. 6961 and RCW 70.105.280, shall charge the United States Department of Energy all appropriate oversight costs and service charges, including for public participation, and utilize such service charges and existing funding to ensure that:</w:t>
      </w:r>
    </w:p>
    <w:p>
      <w:pPr>
        <w:spacing w:before="0" w:after="0" w:line="408" w:lineRule="exact"/>
        <w:ind w:left="0" w:right="0" w:firstLine="576"/>
        <w:jc w:val="left"/>
      </w:pPr>
      <w:r>
        <w:rPr/>
        <w:t xml:space="preserve">(a) Funding provided from fees and service charges to increase staffing to develop, administer and issue permits issued pursuant to chapter 70.105 RCW will provide expertise to include conditions to protect the health and safety of cleanup workers from exposure to dangerous waste vapor or other emissions from tanks and other facilities, including engineered emission controls, training, use of best available monitoring technology, medical surveillance and removal of exposed workers;</w:t>
      </w:r>
    </w:p>
    <w:p>
      <w:pPr>
        <w:spacing w:before="0" w:after="0" w:line="408" w:lineRule="exact"/>
        <w:ind w:left="0" w:right="0" w:firstLine="576"/>
        <w:jc w:val="left"/>
      </w:pPr>
      <w:r>
        <w:rPr/>
        <w:t xml:space="preserve">(b) Public participation in, and knowledge of, the cleanup decisions is increased by the department by holding public meetings around the state and region at least once per fiscal year during the 2017-2019 fiscal biennium for public comment and dialogue with senior department officials. The department must seek to obtain feedback from a range of views relating to health and safety of cleanup workers and other public and tribal concerns. The department may invite senior managers of relevant federal agencies to participate;</w:t>
      </w:r>
    </w:p>
    <w:p>
      <w:pPr>
        <w:spacing w:before="0" w:after="0" w:line="408" w:lineRule="exact"/>
        <w:ind w:left="0" w:right="0" w:firstLine="576"/>
        <w:jc w:val="left"/>
      </w:pPr>
      <w:r>
        <w:rPr/>
        <w:t xml:space="preserve">(c) Public participation grant funding is awarded to all qualified non-profit groups pursuant to RCW 70.105D.070(7) that participate in the Hanford advisory board and that increase public participation in cleanup decisions. The department shall utilize service charges assessed the owners and operators of the Hanford nuclear reservation to achieve this level of grant funding. After the receipt of such service charges, the department may utilize any funds which are freed up to offer additional grants to individuals and organizations and increase participation in other hazardous substance release sites; and</w:t>
      </w:r>
    </w:p>
    <w:p>
      <w:pPr>
        <w:spacing w:before="0" w:after="0" w:line="408" w:lineRule="exact"/>
        <w:ind w:left="0" w:right="0" w:firstLine="576"/>
        <w:jc w:val="left"/>
      </w:pPr>
      <w:r>
        <w:rPr/>
        <w:t xml:space="preserve">(d) The capability of the department to issue delayed permits is addressed, including appropriate conditions to utilize commercially available, permitted treatment or new storage capacity to avoid further delay in the removal of wastes from leaking or potentially leaking high-level nuclear mixed waste tanks.</w:t>
      </w:r>
    </w:p>
    <w:p>
      <w:pPr>
        <w:spacing w:before="0" w:after="0" w:line="408" w:lineRule="exact"/>
        <w:ind w:left="0" w:right="0" w:firstLine="576"/>
        <w:jc w:val="left"/>
      </w:pPr>
      <w:r>
        <w:rPr/>
        <w:t xml:space="preserve">(6)(a) The department must submit a report to the appropriate committees of the legislature by October 1, 2017, regarding the status of:</w:t>
      </w:r>
    </w:p>
    <w:p>
      <w:pPr>
        <w:spacing w:before="0" w:after="0" w:line="408" w:lineRule="exact"/>
        <w:ind w:left="0" w:right="0" w:firstLine="576"/>
        <w:jc w:val="left"/>
      </w:pPr>
      <w:r>
        <w:rPr/>
        <w:t xml:space="preserve">(i) The development of a supplemental environmental impact statement that builds upon the April, 2015 publication: Final Environmental Impact Statement Control of Burrowing Shrimp Using Imidacloprid on Commercial Oyster and Clam Beds in Willapa Bay and Grays Harbor, Washington, published by the department; and</w:t>
      </w:r>
    </w:p>
    <w:p>
      <w:pPr>
        <w:spacing w:before="0" w:after="0" w:line="408" w:lineRule="exact"/>
        <w:ind w:left="0" w:right="0" w:firstLine="576"/>
        <w:jc w:val="left"/>
      </w:pPr>
      <w:r>
        <w:rPr/>
        <w:t xml:space="preserve">(ii) The issuance of a general national pollutant discharge elimination system waste discharge permit allowing the use of Imidacloprid to control burrowing shrimp;</w:t>
      </w:r>
    </w:p>
    <w:p>
      <w:pPr>
        <w:spacing w:before="0" w:after="0" w:line="408" w:lineRule="exact"/>
        <w:ind w:left="0" w:right="0" w:firstLine="576"/>
        <w:jc w:val="left"/>
      </w:pPr>
      <w:r>
        <w:rPr/>
        <w:t xml:space="preserve">(b) If the Department of Ecology has not completed the supplemental environmental impact statement in (a)(i) of this subsection by May 31, 2017, or issued the general permit under (a)(ii) of this subsection by June 30, 2017, the report to the legislature required by (a) of this subsection must include a description of the status of the supplemental environmental impact statement and general permit, and a detailed description of steps to be undertaken by the department to ensure that the supplemental environmental impact statement has been completed and the general permit has been issued in time to allow oyster growers to rely on the general permit during the 2018 season, or of the steps to be undertaken by the department to ensure that another equally viable and economically feasible option for the control of burrowing shrimp is available to oyster growers in Willapa Bay and Grays Harbor for use during the 2018 growing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$3,286,000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$5,623,000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$121,302,000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$161,015,000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$3,421,000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$1,033,000</w:t>
      </w:r>
    </w:p>
    <w:p>
      <w:pPr>
        <w:tabs>
          <w:tab w:val="right" w:leader="dot" w:pos="9936"/>
        </w:tabs>
        <w:ind w:left="0" w:right="0" w:firstLine="1440"/>
      </w:pPr>
      <w:r>
        <w:rPr/>
        <w:t xml:space="preserve">TOTAL APPROPRIATION</w:t>
      </w:r>
      <w:r>
        <w:tab/>
      </w:r>
      <w:r>
        <w:rPr/>
        <w:t xml:space="preserve">$11,373,000</w:t>
      </w:r>
    </w:p>
    <w:p>
      <w:pPr>
        <w:spacing w:before="120" w:after="0" w:line="408" w:lineRule="exact"/>
        <w:ind w:left="0" w:right="0" w:firstLine="576"/>
        <w:jc w:val="left"/>
      </w:pPr>
      <w:r>
        <w:rPr/>
        <w:t xml:space="preserve">The appropriations in this section are subject to the following conditions and limitations: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$2,296,000</w:t>
      </w:r>
    </w:p>
    <w:p>
      <w:pPr>
        <w:tabs>
          <w:tab w:val="right" w:leader="dot" w:pos="9936"/>
        </w:tabs>
        <w:ind w:left="0" w:right="0" w:firstLine="1440"/>
      </w:pPr>
      <w:r>
        <w:rPr/>
        <w:t xml:space="preserve">TOTAL APPROPRIATION</w:t>
      </w:r>
      <w:r>
        <w:tab/>
      </w:r>
      <w:r>
        <w:rPr/>
        <w:t xml:space="preserve">$4,583,000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$25,385,000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the implementation of Engrossed Second Substitute House Bill No. 1562 (WA food policy forum).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$115,835,000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$62,393,000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$9,961,000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$145,091,000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$1,973,000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$2,728,000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$1,073,000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tabs>
          <w:tab w:val="right" w:leader="dot" w:pos="9936"/>
        </w:tabs>
        <w:ind w:left="0" w:right="0" w:firstLine="1440"/>
      </w:pPr>
      <w:r>
        <w:rPr/>
        <w:t xml:space="preserve">TOTAL APPROPRIATION</w:t>
      </w:r>
      <w:r>
        <w:tab/>
      </w:r>
      <w:r>
        <w:rPr/>
        <w:t xml:space="preserve">$439,453,000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$580,000 of the general fund—state appropriation for fiscal year 2018 and $580,000 of the general fund—state appropriation for fiscal year 2019 are provided solely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$625,000 of the general fund</w:t>
      </w:r>
      <w:r>
        <w:rPr>
          <w:rFonts w:ascii="Times New Roman" w:hAnsi="Times New Roman"/>
        </w:rPr>
        <w:t xml:space="preserve">—</w:t>
      </w:r>
      <w:r>
        <w:rPr/>
        <w:t xml:space="preserve">state appropriation for fiscal year 2018 and $625,000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continued conflict transformation with the wolf advisory group, and for cost share partnerships between the department and landowners and the use of contract range riders to reduce the potential for wolf-livestock conflict.</w:t>
      </w:r>
    </w:p>
    <w:p>
      <w:pPr>
        <w:spacing w:before="0" w:after="0" w:line="408" w:lineRule="exact"/>
        <w:ind w:left="0" w:right="0" w:firstLine="576"/>
        <w:jc w:val="left"/>
      </w:pPr>
      <w:r>
        <w:rPr/>
        <w:t xml:space="preserve">(8) $3,112,000 of the state wildlife account</w:t>
      </w:r>
      <w:r>
        <w:rPr>
          <w:rFonts w:ascii="Times New Roman" w:hAnsi="Times New Roman"/>
        </w:rPr>
        <w:t xml:space="preserve">—</w:t>
      </w:r>
      <w:r>
        <w:rPr/>
        <w:t xml:space="preserve">state appropriation is provided solely for information security compliance. The department shall consult with the office of cybersecurity within the office of the state chief information officer to review goods and services procured under this subsection for compliance with state information technology security policies and standards.</w:t>
      </w:r>
    </w:p>
    <w:p>
      <w:pPr>
        <w:spacing w:before="0" w:after="0" w:line="408" w:lineRule="exact"/>
        <w:ind w:left="0" w:right="0" w:firstLine="576"/>
        <w:jc w:val="left"/>
      </w:pPr>
      <w:r>
        <w:rPr/>
        <w:t xml:space="preserve">(9) Within the amounts appropriated in this section the department shall establish a conservation task force. This task force shall develop recommendations on mechanisms to fund fish and wildlife conservation and connecting residents and youth to the outdoors. This task force shall consist of a diverse set of representatives including, hunters, anglers, private landowners, and fish and wildlife conservation organizations. The department shall request participation from tribal representatives. The task force shall:</w:t>
      </w:r>
    </w:p>
    <w:p>
      <w:pPr>
        <w:spacing w:before="0" w:after="0" w:line="408" w:lineRule="exact"/>
        <w:ind w:left="0" w:right="0" w:firstLine="576"/>
        <w:jc w:val="left"/>
      </w:pPr>
      <w:r>
        <w:rPr/>
        <w:t xml:space="preserve">(a) Perform a general assessment of fish and wildlife conservation programs and funding relative to public values around natural resources.</w:t>
      </w:r>
    </w:p>
    <w:p>
      <w:pPr>
        <w:spacing w:before="0" w:after="0" w:line="408" w:lineRule="exact"/>
        <w:ind w:left="0" w:right="0" w:firstLine="576"/>
        <w:jc w:val="left"/>
      </w:pPr>
      <w:r>
        <w:rPr/>
        <w:t xml:space="preserve">(b) Solicit input and collect information on regional priorities and suggestions for state action.</w:t>
      </w:r>
    </w:p>
    <w:p>
      <w:pPr>
        <w:spacing w:before="0" w:after="0" w:line="408" w:lineRule="exact"/>
        <w:ind w:left="0" w:right="0" w:firstLine="576"/>
        <w:jc w:val="left"/>
      </w:pPr>
      <w:r>
        <w:rPr/>
        <w:t xml:space="preserve">(c) Develop recommendations for transforming conservation programs to promote relevancy to the public and better engage partners in fish and wildlife conservation.</w:t>
      </w:r>
    </w:p>
    <w:p>
      <w:pPr>
        <w:spacing w:before="0" w:after="0" w:line="408" w:lineRule="exact"/>
        <w:ind w:left="0" w:right="0" w:firstLine="576"/>
        <w:jc w:val="left"/>
      </w:pPr>
      <w:r>
        <w:rPr/>
        <w:t xml:space="preserve">(d) Develop recommendations for long-term sustainable funding sources for conservation of Washington's diverse game and nongame species and habitats by the department of fish and wildlife, state parks and recreation, department of ecology, department of natural resources, other state and tribal agencies, and important partners including local governments, conservation and recreation groups, businesses, universities, schools, and others.</w:t>
      </w:r>
    </w:p>
    <w:p>
      <w:pPr>
        <w:spacing w:before="0" w:after="0" w:line="408" w:lineRule="exact"/>
        <w:ind w:left="0" w:right="0" w:firstLine="576"/>
        <w:jc w:val="left"/>
      </w:pPr>
      <w:r>
        <w:rPr/>
        <w:t xml:space="preserve">(e) Suggest opportunities to support and expand environmental/outdoor education for youth across the state and connect Washingtonians of all ages, ethnicities, and backgrounds to the outdoors.</w:t>
      </w:r>
    </w:p>
    <w:p>
      <w:pPr>
        <w:spacing w:before="0" w:after="0" w:line="408" w:lineRule="exact"/>
        <w:ind w:left="0" w:right="0" w:firstLine="576"/>
        <w:jc w:val="left"/>
      </w:pPr>
      <w:r>
        <w:rPr/>
        <w:t xml:space="preserve">(f) Offer ways to support Washington-based businesses that rely upon the natural resources that provide our state's high quality of life.</w:t>
      </w:r>
    </w:p>
    <w:p>
      <w:pPr>
        <w:spacing w:before="0" w:after="0" w:line="408" w:lineRule="exact"/>
        <w:ind w:left="0" w:right="0" w:firstLine="576"/>
        <w:jc w:val="left"/>
      </w:pPr>
      <w:r>
        <w:rPr/>
        <w:t xml:space="preserve">The task force shall provide draft recommendations to the governor by April 2, 2018, with a final report to the governor and legislature by June 20, 2018.</w:t>
      </w:r>
    </w:p>
    <w:p>
      <w:pPr>
        <w:spacing w:before="0" w:after="0" w:line="408" w:lineRule="exact"/>
        <w:ind w:left="0" w:right="0" w:firstLine="576"/>
        <w:jc w:val="left"/>
      </w:pPr>
      <w:r>
        <w:rPr/>
        <w:t xml:space="preserve">(10) $1,145,000 of the general fund</w:t>
      </w:r>
      <w:r>
        <w:rPr>
          <w:rFonts w:ascii="Times New Roman" w:hAnsi="Times New Roman"/>
        </w:rPr>
        <w:t xml:space="preserve">—</w:t>
      </w:r>
      <w:r>
        <w:rPr/>
        <w:t xml:space="preserve">state appropriation for fiscal year 2018, $1,145,000 of the general fund</w:t>
      </w:r>
      <w:r>
        <w:rPr>
          <w:rFonts w:ascii="Times New Roman" w:hAnsi="Times New Roman"/>
        </w:rPr>
        <w:t xml:space="preserve">—</w:t>
      </w:r>
      <w:r>
        <w:rPr/>
        <w:t xml:space="preserve">state appropriation for fiscal year 2019, and $20,441,000 of the state wildlife account</w:t>
      </w:r>
      <w:r>
        <w:rPr>
          <w:rFonts w:ascii="Times New Roman" w:hAnsi="Times New Roman"/>
        </w:rPr>
        <w:t xml:space="preserve">—</w:t>
      </w:r>
      <w:r>
        <w:rPr/>
        <w:t xml:space="preserve">state appropriation are provided solely for the fish program, including implementation of Substitute House Bill No. 1597 (commercial fishing) and House Bill No. 1647 (recreational fishing &amp; hunting fees). If the bill is not enacted by June 30, 2017, the amount provided in this subsection shall lapse.</w:t>
      </w:r>
    </w:p>
    <w:p>
      <w:pPr>
        <w:spacing w:before="0" w:after="0" w:line="408" w:lineRule="exact"/>
        <w:ind w:left="0" w:right="0" w:firstLine="576"/>
        <w:jc w:val="left"/>
      </w:pPr>
      <w:r>
        <w:rPr/>
        <w:t xml:space="preserve">(11) $5,430,000 of the state wildlife account</w:t>
      </w:r>
      <w:r>
        <w:rPr>
          <w:rFonts w:ascii="Times New Roman" w:hAnsi="Times New Roman"/>
        </w:rPr>
        <w:t xml:space="preserve">—</w:t>
      </w:r>
      <w:r>
        <w:rPr/>
        <w:t xml:space="preserve">state appropriation is provided solely for activities related to hunting, including implementation of House Bill No. 1647 (recreational fishing &amp; hunting fees). If the bill is not enacted by June 30, 2017, the amount provided in this subsection shall lapse.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$1,295,000 of the hydraulic project approval account</w:t>
      </w:r>
      <w:r>
        <w:rPr>
          <w:rFonts w:ascii="Times New Roman" w:hAnsi="Times New Roman"/>
        </w:rPr>
        <w:t xml:space="preserve">—</w:t>
      </w:r>
      <w:r>
        <w:rPr/>
        <w:t xml:space="preserve">state appropriation are provided solely for the hydraulic project approval program, including implementation of Substitute House Bill No. 1428 (construction in state waters). If the bill is not enacted by June 30, 2017, the amounts provided in this subsection shall lapse.</w:t>
      </w:r>
    </w:p>
    <w:p>
      <w:pPr>
        <w:spacing w:before="0" w:after="0" w:line="408" w:lineRule="exact"/>
        <w:ind w:left="0" w:right="0" w:firstLine="576"/>
        <w:jc w:val="left"/>
      </w:pPr>
      <w:r>
        <w:rPr/>
        <w:t xml:space="preserve">(13)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(aquatic invasive species). If the bill is not enacted by June 30, 2017, the amounts provided in this subsection shall lapse.</w:t>
      </w:r>
    </w:p>
    <w:p>
      <w:pPr>
        <w:spacing w:before="0" w:after="0" w:line="408" w:lineRule="exact"/>
        <w:ind w:left="0" w:right="0" w:firstLine="576"/>
        <w:jc w:val="left"/>
      </w:pPr>
      <w:r>
        <w:rPr/>
        <w:t xml:space="preserve">(14)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$55,145,000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$8,265,000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$3,429,000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$13,034,000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$118,368,000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$5,685,000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$2,113,000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$845,000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$714,000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$1,938,000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$2,969,000</w:t>
      </w:r>
    </w:p>
    <w:p>
      <w:pPr>
        <w:tabs>
          <w:tab w:val="right" w:leader="dot" w:pos="9936"/>
        </w:tabs>
        <w:ind w:left="0" w:right="0" w:firstLine="1440"/>
      </w:pPr>
      <w:r>
        <w:rPr/>
        <w:t xml:space="preserve">TOTAL APPROPRIATION</w:t>
      </w:r>
      <w:r>
        <w:tab/>
      </w:r>
      <w:r>
        <w:rPr/>
        <w:t xml:space="preserve">$380,937,000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November 1, 2018.</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for local capacity for wildfire suppression in any county located east of the crest of the Cascade mountain range that shares a common border with Canada and has a population of one hundred thousand or less.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w:t>
      </w:r>
    </w:p>
    <w:p>
      <w:pPr>
        <w:spacing w:before="0" w:after="0" w:line="408" w:lineRule="exact"/>
        <w:ind w:left="0" w:right="0" w:firstLine="576"/>
        <w:jc w:val="left"/>
      </w:pPr>
      <w:r>
        <w:rPr/>
        <w:t xml:space="preserve">(6) Sufficient funding is provided in this section and the capital appropriations act to implement Engrossed Second Substitute House Bill No. 1711 (forest health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$2,516,000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$5,416,000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$73,402,000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2018 and $9,000 of the general fund</w:t>
      </w:r>
      <w:r>
        <w:rPr>
          <w:rFonts w:ascii="Times New Roman" w:hAnsi="Times New Roman"/>
        </w:rPr>
        <w:t xml:space="preserve">—</w:t>
      </w:r>
      <w:r>
        <w:rPr/>
        <w:t xml:space="preserve">state appropriation for fiscal year 2019 are provided solely for the implementation of Engrossed Second Substitute House Bill No. 1562 (WA food policy forum).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$1,281,000</w:t>
      </w:r>
    </w:p>
    <w:p>
      <w:pPr>
        <w:tabs>
          <w:tab w:val="right" w:leader="dot" w:pos="9936"/>
        </w:tabs>
        <w:ind w:left="0" w:right="0" w:firstLine="1440"/>
      </w:pPr>
      <w:r>
        <w:rPr/>
        <w:t xml:space="preserve">TOTAL APPROPRIATION</w:t>
      </w:r>
      <w:r>
        <w:tab/>
      </w:r>
      <w:r>
        <w:rPr/>
        <w:t xml:space="preserve">$1,291,000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$1,403,000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$713,000</w:t>
      </w:r>
    </w:p>
    <w:p>
      <w:pPr>
        <w:tabs>
          <w:tab w:val="right" w:leader="dot" w:pos="9936"/>
        </w:tabs>
        <w:ind w:left="0" w:right="0" w:firstLine="1440"/>
      </w:pPr>
      <w:r>
        <w:rPr/>
        <w:t xml:space="preserve">TOTAL APPROPRIATION</w:t>
      </w:r>
      <w:r>
        <w:tab/>
      </w:r>
      <w:r>
        <w:rPr/>
        <w:t xml:space="preserve">$15,861,000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$1,487,000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$3,812,000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$10,709,000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$3,351,000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$18,938,000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$43,863,000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$242,000 of the business and professions account appropriation is provided solely to implement Substitute House Bill No. 1420 (theatrical wrestling). If the bill is not enacted by June 30, 2017, the amount provided in this subsection shall lapse.</w:t>
      </w:r>
    </w:p>
    <w:p>
      <w:pPr>
        <w:spacing w:before="0" w:after="0" w:line="408" w:lineRule="exact"/>
        <w:ind w:left="0" w:right="0" w:firstLine="576"/>
        <w:jc w:val="left"/>
      </w:pPr>
      <w:r>
        <w:rPr/>
        <w:t xml:space="preserve">(2) $183,000 of the concealed pistol license renewal notification account appropriation is provided solely to implement Substitute House Bill No. 1100 (concealed pistol license).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$6,577,000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$3,572,000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$10,982,000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$537,000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$14,360,000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$1,039,000</w:t>
      </w:r>
    </w:p>
    <w:p>
      <w:pPr>
        <w:tabs>
          <w:tab w:val="right" w:leader="dot" w:pos="9936"/>
        </w:tabs>
        <w:ind w:left="0" w:right="0" w:firstLine="1440"/>
      </w:pPr>
      <w:r>
        <w:rPr/>
        <w:t xml:space="preserve">TOTAL APPROPRIATION</w:t>
      </w:r>
      <w:r>
        <w:tab/>
      </w:r>
      <w:r>
        <w:rPr/>
        <w:t xml:space="preserve">$155,501,000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Engrossed Second Substitute House Bill No. 1163 (domestic violence). If the bill is not enacted by June 30, 2017, the amounts provided in this subsection shall lapse.</w:t>
      </w:r>
    </w:p>
    <w:p>
      <w:pPr>
        <w:spacing w:before="0" w:after="0" w:line="408" w:lineRule="exact"/>
        <w:ind w:left="0" w:right="0" w:firstLine="576"/>
        <w:jc w:val="left"/>
      </w:pPr>
      <w:r>
        <w:rPr/>
        <w:t xml:space="preserve">(5) $1,758,000 of the general fund</w:t>
      </w:r>
      <w:r>
        <w:rPr>
          <w:rFonts w:ascii="Times New Roman" w:hAnsi="Times New Roman"/>
        </w:rPr>
        <w:t xml:space="preserve">—</w:t>
      </w:r>
      <w:r>
        <w:rPr/>
        <w:t xml:space="preserve">state appropriation for fiscal year 2018 and $952,000 of the general fund</w:t>
      </w:r>
      <w:r>
        <w:rPr>
          <w:rFonts w:ascii="Times New Roman" w:hAnsi="Times New Roman"/>
        </w:rPr>
        <w:t xml:space="preserve">—</w:t>
      </w:r>
      <w:r>
        <w:rPr/>
        <w:t xml:space="preserve">state appropriation for fiscal year 2019 are provided solely for implementation of Substitute House Bill No. 1501 (attempts to obtain firearms). If the bill is not enacted by June 30, 2017, the amounts provided in this subsection shall lapse.</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2018 and $152,000 of the general fund</w:t>
      </w:r>
      <w:r>
        <w:rPr>
          <w:rFonts w:ascii="Times New Roman" w:hAnsi="Times New Roman"/>
        </w:rPr>
        <w:t xml:space="preserve">—</w:t>
      </w:r>
      <w:r>
        <w:rPr/>
        <w:t xml:space="preserve">state appropriation for fiscal year 2019 are provided solely for implementation of Substitute House Bill No. 1863 (fire incident reporting system). If the bill is not enacted by June 30, 2017, the amounts provided in this subsection shall lapse.</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w:t>
      </w:r>
    </w:p>
    <w:p>
      <w:pPr>
        <w:spacing w:before="0" w:after="0" w:line="408" w:lineRule="exact"/>
        <w:ind w:left="0" w:right="0" w:firstLine="576"/>
        <w:jc w:val="left"/>
      </w:pPr>
      <w:r>
        <w:rPr/>
        <w:t xml:space="preserve">(8) $1,039,000 of the sexual assault prevention and response account</w:t>
      </w:r>
      <w:r>
        <w:rPr>
          <w:rFonts w:ascii="Times New Roman" w:hAnsi="Times New Roman"/>
        </w:rPr>
        <w:t xml:space="preserve">—</w:t>
      </w:r>
      <w:r>
        <w:rPr/>
        <w:t xml:space="preserve">state appropriation is provided solely for the implementation of a sexual assault kit tracking database project.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$47,396,000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$8,037,000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$13,000,000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$210,000</w:t>
      </w:r>
    </w:p>
    <w:p>
      <w:pPr>
        <w:tabs>
          <w:tab w:val="right" w:leader="dot" w:pos="9936"/>
        </w:tabs>
        <w:ind w:left="0" w:right="0" w:firstLine="1440"/>
      </w:pPr>
      <w:r>
        <w:rPr/>
        <w:t xml:space="preserve">TOTAL APPROPRIATION</w:t>
      </w:r>
      <w:r>
        <w:tab/>
      </w:r>
      <w:r>
        <w:rPr/>
        <w:t xml:space="preserve">$182,622,000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$10,002,000 of the general fund</w:t>
      </w:r>
      <w:r>
        <w:rPr>
          <w:rFonts w:ascii="Times New Roman" w:hAnsi="Times New Roman"/>
        </w:rPr>
        <w:t xml:space="preserve">—</w:t>
      </w:r>
      <w:r>
        <w:rPr/>
        <w:t xml:space="preserve">state appropriation for fiscal year 2018 and $10,273,000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Within amounts appropriated in this section, the director of the department of early learning and the superintendent of public instruction must provide a report to the governor and legislature on multiple options to improve the administration and delivery of early intervention services to children with disabilities from birth to three years of age pursuant to RCW 28A.155.065, as currently funded pursuant to RCW 28A.150.390(2)(a). The report must be submitted according to RCW 43.01.036 by November 1, 2017. The options included in the report must consider:</w:t>
      </w:r>
    </w:p>
    <w:p>
      <w:pPr>
        <w:spacing w:before="0" w:after="0" w:line="408" w:lineRule="exact"/>
        <w:ind w:left="0" w:right="0" w:firstLine="576"/>
        <w:jc w:val="left"/>
      </w:pPr>
      <w:r>
        <w:rPr/>
        <w:t xml:space="preserve">(i) Maximizing the state resources being provided for services to children;</w:t>
      </w:r>
    </w:p>
    <w:p>
      <w:pPr>
        <w:spacing w:before="0" w:after="0" w:line="408" w:lineRule="exact"/>
        <w:ind w:left="0" w:right="0" w:firstLine="576"/>
        <w:jc w:val="left"/>
      </w:pPr>
      <w:r>
        <w:rPr/>
        <w:t xml:space="preserve">(ii) Minimizing administrative overhead;</w:t>
      </w:r>
    </w:p>
    <w:p>
      <w:pPr>
        <w:spacing w:before="0" w:after="0" w:line="408" w:lineRule="exact"/>
        <w:ind w:left="0" w:right="0" w:firstLine="576"/>
        <w:jc w:val="left"/>
      </w:pPr>
      <w:r>
        <w:rPr/>
        <w:t xml:space="preserve">(iii) Creating clear accountability for expenditures;</w:t>
      </w:r>
    </w:p>
    <w:p>
      <w:pPr>
        <w:spacing w:before="0" w:after="0" w:line="408" w:lineRule="exact"/>
        <w:ind w:left="0" w:right="0" w:firstLine="576"/>
        <w:jc w:val="left"/>
      </w:pPr>
      <w:r>
        <w:rPr/>
        <w:t xml:space="preserve">(iv) Improving outcomes for young children who are eligible to receive services;</w:t>
      </w:r>
    </w:p>
    <w:p>
      <w:pPr>
        <w:spacing w:before="0" w:after="0" w:line="408" w:lineRule="exact"/>
        <w:ind w:left="0" w:right="0" w:firstLine="576"/>
        <w:jc w:val="left"/>
      </w:pPr>
      <w:r>
        <w:rPr/>
        <w:t xml:space="preserve">(v) Increasing the availability of services statewide and regionally; and</w:t>
      </w:r>
    </w:p>
    <w:p>
      <w:pPr>
        <w:spacing w:before="0" w:after="0" w:line="408" w:lineRule="exact"/>
        <w:ind w:left="0" w:right="0" w:firstLine="576"/>
        <w:jc w:val="left"/>
      </w:pPr>
      <w:r>
        <w:rPr/>
        <w:t xml:space="preserve">(vi) Revising statutes and rules to reflect the authority and responsibilities to accomplish the options.</w:t>
      </w:r>
    </w:p>
    <w:p>
      <w:pPr>
        <w:spacing w:before="0" w:after="0" w:line="408" w:lineRule="exact"/>
        <w:ind w:left="0" w:right="0" w:firstLine="576"/>
        <w:jc w:val="left"/>
      </w:pPr>
      <w:r>
        <w:rPr/>
        <w:t xml:space="preserve">(g) Within amounts appropriated in this section, the superintendent of public instruction shall convene a task force on K-12 governance and responsibilities.</w:t>
      </w:r>
    </w:p>
    <w:p>
      <w:pPr>
        <w:spacing w:before="0" w:after="0" w:line="408" w:lineRule="exact"/>
        <w:ind w:left="0" w:right="0" w:firstLine="576"/>
        <w:jc w:val="left"/>
      </w:pPr>
      <w:r>
        <w:rPr/>
        <w:t xml:space="preserve">(i) Membership of the task force shall include:</w:t>
      </w:r>
    </w:p>
    <w:p>
      <w:pPr>
        <w:spacing w:before="0" w:after="0" w:line="408" w:lineRule="exact"/>
        <w:ind w:left="0" w:right="0" w:firstLine="576"/>
        <w:jc w:val="left"/>
      </w:pPr>
      <w:r>
        <w:rPr/>
        <w:t xml:space="preserve">(A) The chair and ranking minority member of the senate early learning and K-12 education committee;</w:t>
      </w:r>
    </w:p>
    <w:p>
      <w:pPr>
        <w:spacing w:before="0" w:after="0" w:line="408" w:lineRule="exact"/>
        <w:ind w:left="0" w:right="0" w:firstLine="576"/>
        <w:jc w:val="left"/>
      </w:pPr>
      <w:r>
        <w:rPr/>
        <w:t xml:space="preserve">(B) The chair and ranking minority member of the house of representatives education committee;</w:t>
      </w:r>
    </w:p>
    <w:p>
      <w:pPr>
        <w:spacing w:before="0" w:after="0" w:line="408" w:lineRule="exact"/>
        <w:ind w:left="0" w:right="0" w:firstLine="576"/>
        <w:jc w:val="left"/>
      </w:pPr>
      <w:r>
        <w:rPr/>
        <w:t xml:space="preserve">(C) The governor or the governor's designee;</w:t>
      </w:r>
    </w:p>
    <w:p>
      <w:pPr>
        <w:spacing w:before="0" w:after="0" w:line="408" w:lineRule="exact"/>
        <w:ind w:left="0" w:right="0" w:firstLine="576"/>
        <w:jc w:val="left"/>
      </w:pPr>
      <w:r>
        <w:rPr/>
        <w:t xml:space="preserve">(D) The superintendent of public instruction or the superintendent's designee;</w:t>
      </w:r>
    </w:p>
    <w:p>
      <w:pPr>
        <w:spacing w:before="0" w:after="0" w:line="408" w:lineRule="exact"/>
        <w:ind w:left="0" w:right="0" w:firstLine="576"/>
        <w:jc w:val="left"/>
      </w:pPr>
      <w:r>
        <w:rPr/>
        <w:t xml:space="preserve">(E) The chair of the state board of education;</w:t>
      </w:r>
    </w:p>
    <w:p>
      <w:pPr>
        <w:spacing w:before="0" w:after="0" w:line="408" w:lineRule="exact"/>
        <w:ind w:left="0" w:right="0" w:firstLine="576"/>
        <w:jc w:val="left"/>
      </w:pPr>
      <w:r>
        <w:rPr/>
        <w:t xml:space="preserve">(F) The president of the Washington state school directors' association; and</w:t>
      </w:r>
    </w:p>
    <w:p>
      <w:pPr>
        <w:spacing w:before="0" w:after="0" w:line="408" w:lineRule="exact"/>
        <w:ind w:left="0" w:right="0" w:firstLine="576"/>
        <w:jc w:val="left"/>
      </w:pPr>
      <w:r>
        <w:rPr/>
        <w:t xml:space="preserve">(G) The chair of the student achievement council.</w:t>
      </w:r>
    </w:p>
    <w:p>
      <w:pPr>
        <w:spacing w:before="0" w:after="0" w:line="408" w:lineRule="exact"/>
        <w:ind w:left="0" w:right="0" w:firstLine="576"/>
        <w:jc w:val="left"/>
      </w:pPr>
      <w:r>
        <w:rPr/>
        <w:t xml:space="preserve">(ii) The task force shall review the following issues:</w:t>
      </w:r>
    </w:p>
    <w:p>
      <w:pPr>
        <w:spacing w:before="0" w:after="0" w:line="408" w:lineRule="exact"/>
        <w:ind w:left="0" w:right="0" w:firstLine="576"/>
        <w:jc w:val="left"/>
      </w:pPr>
      <w:r>
        <w:rPr/>
        <w:t xml:space="preserve">(A) Legislation introduced in 2017 relating to the responsibilities of the superintendent of public instruction and the state board of education;</w:t>
      </w:r>
    </w:p>
    <w:p>
      <w:pPr>
        <w:spacing w:before="0" w:after="0" w:line="408" w:lineRule="exact"/>
        <w:ind w:left="0" w:right="0" w:firstLine="576"/>
        <w:jc w:val="left"/>
      </w:pPr>
      <w:r>
        <w:rPr/>
        <w:t xml:space="preserve">(B) The constitutional and statutory provisions establishing the governance structure and associated responsibilities in the K-12 system;</w:t>
      </w:r>
    </w:p>
    <w:p>
      <w:pPr>
        <w:spacing w:before="0" w:after="0" w:line="408" w:lineRule="exact"/>
        <w:ind w:left="0" w:right="0" w:firstLine="576"/>
        <w:jc w:val="left"/>
      </w:pPr>
      <w:r>
        <w:rPr/>
        <w:t xml:space="preserve">(C) Options for the divisions of roles and responsibilities between the office of the superintendent of public instruction and the state board of education;</w:t>
      </w:r>
    </w:p>
    <w:p>
      <w:pPr>
        <w:spacing w:before="0" w:after="0" w:line="408" w:lineRule="exact"/>
        <w:ind w:left="0" w:right="0" w:firstLine="576"/>
        <w:jc w:val="left"/>
      </w:pPr>
      <w:r>
        <w:rPr/>
        <w:t xml:space="preserve">(D) Past and present provisions governing the superintendent of public instruction and the superintendent's office, including authorities and duties assigned and modified by the legislature;</w:t>
      </w:r>
    </w:p>
    <w:p>
      <w:pPr>
        <w:spacing w:before="0" w:after="0" w:line="408" w:lineRule="exact"/>
        <w:ind w:left="0" w:right="0" w:firstLine="576"/>
        <w:jc w:val="left"/>
      </w:pPr>
      <w:r>
        <w:rPr/>
        <w:t xml:space="preserve">(E) Past and present provisions governing the state board of education, including provisions prescribing its authorities, duties, composition, and membership qualifications; and</w:t>
      </w:r>
    </w:p>
    <w:p>
      <w:pPr>
        <w:spacing w:before="0" w:after="0" w:line="408" w:lineRule="exact"/>
        <w:ind w:left="0" w:right="0" w:firstLine="576"/>
        <w:jc w:val="left"/>
      </w:pPr>
      <w:r>
        <w:rPr/>
        <w:t xml:space="preserve">(F) Considerations of governance and responsibility provisions for other public partner agencies in the K-12 system.</w:t>
      </w:r>
    </w:p>
    <w:p>
      <w:pPr>
        <w:spacing w:before="0" w:after="0" w:line="408" w:lineRule="exact"/>
        <w:ind w:left="0" w:right="0" w:firstLine="576"/>
        <w:jc w:val="left"/>
      </w:pPr>
      <w:r>
        <w:rPr/>
        <w:t xml:space="preserve">(iii) The task force shall report its findings and recommendations, including recommendations regarding the appropriate roles and responsibilities of the superintendent of public instruction and the state board of education in the K-12 system, to the education committees of the house of representatives and the senate by November 15, 2017.</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2018 and $857,000 of the general fund</w:t>
      </w:r>
      <w:r>
        <w:rPr>
          <w:rFonts w:ascii="Times New Roman" w:hAnsi="Times New Roman"/>
        </w:rPr>
        <w:t xml:space="preserve">—</w:t>
      </w:r>
      <w:r>
        <w:rPr/>
        <w:t xml:space="preserve">state appropriation for fiscal year 2019 are provided solely for activities associated with the implementation of new school finance systems required by chapter 236, Laws of 2010 (K-12 education funding) and chapter 548, Laws of 2009 (state's education system), including technical staff, systems reprogramming, and work group deliberations, including the data governance working group.</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$3,516,000 of the general fund</w:t>
      </w:r>
      <w:r>
        <w:rPr>
          <w:rFonts w:ascii="Times New Roman" w:hAnsi="Times New Roman"/>
        </w:rPr>
        <w:t xml:space="preserve">—</w:t>
      </w:r>
      <w:r>
        <w:rPr/>
        <w:t xml:space="preserve">state appropriation for fiscal year 2018 and $3,599,000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$4,000 of the general fund</w:t>
      </w:r>
      <w:r>
        <w:rPr>
          <w:rFonts w:ascii="Times New Roman" w:hAnsi="Times New Roman"/>
        </w:rPr>
        <w:t xml:space="preserve">—</w:t>
      </w:r>
      <w:r>
        <w:rPr/>
        <w:t xml:space="preserve">state appropriation for fiscal year 2018 and $87,000 of the general fund</w:t>
      </w:r>
      <w:r>
        <w:rPr>
          <w:rFonts w:ascii="Times New Roman" w:hAnsi="Times New Roman"/>
        </w:rPr>
        <w:t xml:space="preserve">—</w:t>
      </w:r>
      <w:r>
        <w:rPr/>
        <w:t xml:space="preserve">state appropriation for fiscal year 2019 are provided solely for implementation of Second Substitute House Bill No. 1341 (prof. certification/teachers). If the bill is not enacted by June 30, 2017, the amount provided in this subsection shall lapse.</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$512,000 of the dedicated marijuana account</w:t>
      </w:r>
      <w:r>
        <w:rPr>
          <w:rFonts w:ascii="Times New Roman" w:hAnsi="Times New Roman"/>
        </w:rPr>
        <w:t xml:space="preserve">—</w:t>
      </w:r>
      <w:r>
        <w:rPr/>
        <w:t xml:space="preserve">state appropriation for fiscal year 2018, and $512,000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2018 and $575,000 of the general fund</w:t>
      </w:r>
      <w:r>
        <w:rPr>
          <w:rFonts w:ascii="Times New Roman" w:hAnsi="Times New Roman"/>
        </w:rPr>
        <w:t xml:space="preserve">—</w:t>
      </w:r>
      <w:r>
        <w:rPr/>
        <w:t xml:space="preserve">state appropriation for fiscal year 2019 are provided solely for implementation of Substitute House Bill No. 1445 (dual language/early learning &amp; K-12). In selecting recipients of the K-12 dual language grant, the superintendent of public instruction must prioritize districts that received grants under section 501(36), chapter 4, Laws of 2015 3rd sp. sess. If the bill is not enacted by June 30, 2017, the amounts provided in this subsection shall lapse.</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staff at the office of superintendent of public instruction to support the national board certified teachers bonus program.</w:t>
      </w:r>
    </w:p>
    <w:p>
      <w:pPr>
        <w:spacing w:before="0" w:after="0" w:line="408" w:lineRule="exact"/>
        <w:ind w:left="0" w:right="0" w:firstLine="576"/>
        <w:jc w:val="left"/>
      </w:pPr>
      <w:r>
        <w:rPr/>
        <w:t xml:space="preserve">(41) $237,000 of the general fund</w:t>
      </w:r>
      <w:r>
        <w:rPr>
          <w:rFonts w:ascii="Times New Roman" w:hAnsi="Times New Roman"/>
        </w:rPr>
        <w:t xml:space="preserve">—</w:t>
      </w:r>
      <w:r>
        <w:rPr/>
        <w:t xml:space="preserve">state appropriation for fiscal year 2018 and $213,000 of the general fund</w:t>
      </w:r>
      <w:r>
        <w:rPr>
          <w:rFonts w:ascii="Times New Roman" w:hAnsi="Times New Roman"/>
        </w:rPr>
        <w:t xml:space="preserve">—</w:t>
      </w:r>
      <w:r>
        <w:rPr/>
        <w:t xml:space="preserve">state appropriation for fiscal year 2019 are provided solely for implementation of Second Substitute House Bill No. 1170 (truancy reduction efforts). If the bill is not enacted by June 30, 2017, the amounts provided in this subsection shall lapse.</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2018 is provided solely for implementation of Engrossed Substitute House Bill No. 2185 (K-12 funding). If the bill is not enacted by June 30, 2017, the amount provided in this subsection shall lapse.</w:t>
      </w:r>
    </w:p>
    <w:p>
      <w:pPr>
        <w:spacing w:before="0" w:after="0" w:line="408" w:lineRule="exact"/>
        <w:ind w:left="0" w:right="0" w:firstLine="576"/>
        <w:jc w:val="left"/>
      </w:pPr>
      <w:r>
        <w:rPr/>
        <w:t xml:space="preserve">(43) $619,000 of the general fund</w:t>
      </w:r>
      <w:r>
        <w:rPr>
          <w:rFonts w:ascii="Times New Roman" w:hAnsi="Times New Roman"/>
        </w:rPr>
        <w:t xml:space="preserve">—</w:t>
      </w:r>
      <w:r>
        <w:rPr/>
        <w:t xml:space="preserve">state appropriation for fiscal year 2018 and $331,000 of the general fund</w:t>
      </w:r>
      <w:r>
        <w:rPr>
          <w:rFonts w:ascii="Times New Roman" w:hAnsi="Times New Roman"/>
        </w:rPr>
        <w:t xml:space="preserve">—</w:t>
      </w:r>
      <w:r>
        <w:rPr/>
        <w:t xml:space="preserve">state appropriation for fiscal year 2019 are provided solely for implementation of Engrossed Substitute House Bill No. 1115 (paraeducators). If the bill is not enacted by June 30, 2017, the amounts provided in this subsection shall lapse.</w:t>
      </w:r>
    </w:p>
    <w:p>
      <w:pPr>
        <w:spacing w:before="0" w:after="0" w:line="408" w:lineRule="exact"/>
        <w:ind w:left="0" w:right="0" w:firstLine="576"/>
        <w:jc w:val="left"/>
      </w:pPr>
      <w:r>
        <w:rPr/>
        <w:t xml:space="preserve">(44)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office of the superintendent of public instruction to support improvements to the office's web site.</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implementation of Engrossed Substitute House Bill No. 1600 (career and college readiness). If the bill is not enacted by June 30, 2017, the amounts provided in this subsection shall lapse.</w:t>
      </w:r>
    </w:p>
    <w:p>
      <w:pPr>
        <w:spacing w:before="0" w:after="0" w:line="408" w:lineRule="exact"/>
        <w:ind w:left="0" w:right="0" w:firstLine="576"/>
        <w:jc w:val="left"/>
      </w:pPr>
      <w:r>
        <w:rPr/>
        <w:t xml:space="preserve">(46)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(47) $5,000 of the general fund</w:t>
      </w:r>
      <w:r>
        <w:rPr>
          <w:rFonts w:ascii="Times New Roman" w:hAnsi="Times New Roman"/>
        </w:rPr>
        <w:t xml:space="preserve">—</w:t>
      </w:r>
      <w:r>
        <w:rPr/>
        <w:t xml:space="preserve">state appropriation for fiscal year 2018 is provided solely for the superintendent of public instruction to contract with the Washington state school directors' association for the creation of a model policy and procedures for school districts and industry to create a public-private partnership to support industry career preparation pipelines.</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(49)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(50)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transportation for students who are identified as homeless under the federal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w:t>
      </w:r>
    </w:p>
    <w:p>
      <w:pPr>
        <w:spacing w:before="0" w:after="0" w:line="408" w:lineRule="exact"/>
        <w:ind w:left="0" w:right="0" w:firstLine="576"/>
        <w:jc w:val="left"/>
      </w:pPr>
      <w:r>
        <w:rPr/>
        <w:t xml:space="preserve">(51)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Spokane school district to implement a program that provides hands-on education in financial literacy, work readiness, and entrepreneurship.</w:t>
      </w:r>
    </w:p>
    <w:p>
      <w:pPr>
        <w:spacing w:before="0" w:after="0" w:line="408" w:lineRule="exact"/>
        <w:ind w:left="0" w:right="0" w:firstLine="576"/>
        <w:jc w:val="left"/>
      </w:pPr>
      <w:r>
        <w:rPr/>
        <w:t xml:space="preserve">(52) $7,000,000 of the education legacy trust account</w:t>
      </w:r>
      <w:r>
        <w:rPr>
          <w:rFonts w:ascii="Times New Roman" w:hAnsi="Times New Roman"/>
        </w:rPr>
        <w:t xml:space="preserve">—</w:t>
      </w:r>
      <w:r>
        <w:rPr/>
        <w:t xml:space="preserve">state appropriation is provided solely for implementation of Substitute House Bill No. 1827 (educator workforce supply). If the bill is not enacted by June 30, 2017, the amount provided in this subsection shall lapse.</w:t>
      </w:r>
    </w:p>
    <w:p>
      <w:pPr>
        <w:spacing w:before="0" w:after="0" w:line="408" w:lineRule="exact"/>
        <w:ind w:left="0" w:right="0" w:firstLine="576"/>
        <w:jc w:val="left"/>
      </w:pPr>
      <w:r>
        <w:rPr/>
        <w:t xml:space="preserve">(53) $6,000,000 of the education legacy trust account</w:t>
      </w:r>
      <w:r>
        <w:rPr>
          <w:rFonts w:ascii="Times New Roman" w:hAnsi="Times New Roman"/>
        </w:rPr>
        <w:t xml:space="preserve">—</w:t>
      </w:r>
      <w:r>
        <w:rPr/>
        <w:t xml:space="preserve">state appropriation is provided solely for the office of the superintendent of public instruction to contract with a statewide nonprofit organization with expertise in promoting and supporting career-connected education from early learning through postsecondary education to establish a matching grant to support work-integrated learning projects. In consultation with the workforce training and education coordinating board, the office of the superintendent of public instruction shall include the following minimum requirements in the grant design: Measurable and accountable focus on low-income youth, homeless youth, and youth of color; accountability for increasing registered youth apprenticeships, employer internships, business mentors, career planning, and other work-integrated learning experiences; regional coordinators or business liaisons to assist with education business links for internships and other work-integrated learning experiences; and systemwide support for work-integrated learning experiences, including but not limited to awareness, explorations, career counseling, preparation and training. Work-integrated learning includes but is not limited to, engaging students in grades 5-12 and high school dropout reengagement youth in early, frequent, and systematic learning experiences essential for preparing Washington youth for high-demand, family-wage jobs in Washington state. Expenditure of grant funds for work-integrated learning require an equal match from private or other nonstate sources for the program, including, but not limited to, gifts, grants, or endowments. The grantee must provide reports to the office of the superintendent of public instruction and the workforce training and education coordinating board, in accordance with the reporting requirements of Engrossed Substitute House Bill No. 1600 (career and college readiness). By November 15, 2019, the office of the superintendent of public instruction and the workforce training and education coordinating board must provide a final evaluation to the governor and the education and economic development committees of the house of representatives and senate.</w:t>
      </w:r>
    </w:p>
    <w:p>
      <w:pPr>
        <w:spacing w:before="0" w:after="0" w:line="408" w:lineRule="exact"/>
        <w:ind w:left="0" w:right="0" w:firstLine="576"/>
        <w:jc w:val="left"/>
      </w:pPr>
      <w:r>
        <w:rPr/>
        <w:t xml:space="preserve">(54)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the legislative youth advisory council, pursuant to RCW 28A.300.801.</w:t>
      </w:r>
    </w:p>
    <w:p>
      <w:pPr>
        <w:spacing w:before="0" w:after="0" w:line="408" w:lineRule="exact"/>
        <w:ind w:left="0" w:right="0" w:firstLine="576"/>
        <w:jc w:val="left"/>
      </w:pPr>
      <w:r>
        <w:rPr/>
        <w:t xml:space="preserve">(55) $338,000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implementation of Substitute House Bill No. 1377 (student mental health). If the bill is not enacted by June 30, 2017, the amounts provided in this subsection shall lapse.</w:t>
      </w:r>
    </w:p>
    <w:p>
      <w:pPr>
        <w:spacing w:before="0" w:after="0" w:line="408" w:lineRule="exact"/>
        <w:ind w:left="0" w:right="0" w:firstLine="576"/>
        <w:jc w:val="left"/>
      </w:pPr>
      <w:r>
        <w:rPr/>
        <w:t xml:space="preserve">(56)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(57)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(58) $107,000 of the general fund</w:t>
      </w:r>
      <w:r>
        <w:rPr>
          <w:rFonts w:ascii="Times New Roman" w:hAnsi="Times New Roman"/>
        </w:rPr>
        <w:t xml:space="preserve">—</w:t>
      </w:r>
      <w:r>
        <w:rPr/>
        <w:t xml:space="preserve">state appropriation for fiscal year 2018 is provided solely for the superintendent of public instruction to convene and staff the Erin's law task force to create a curriculum and a model policy for the prevention of sexual abuse of children.</w:t>
      </w:r>
    </w:p>
    <w:p>
      <w:pPr>
        <w:spacing w:before="0" w:after="0" w:line="408" w:lineRule="exact"/>
        <w:ind w:left="0" w:right="0" w:firstLine="576"/>
        <w:jc w:val="left"/>
      </w:pPr>
      <w:r>
        <w:rPr/>
        <w:t xml:space="preserve">(a) The task force shall comprise the following members:</w:t>
      </w:r>
    </w:p>
    <w:p>
      <w:pPr>
        <w:spacing w:before="0" w:after="0" w:line="408" w:lineRule="exact"/>
        <w:ind w:left="0" w:right="0" w:firstLine="576"/>
        <w:jc w:val="left"/>
      </w:pPr>
      <w:r>
        <w:rPr/>
        <w:t xml:space="preserve">(i)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 One member from each of the two largest caucuses of the senate, appointed by the leaders of the two largest caucuses of the senate;</w:t>
      </w:r>
    </w:p>
    <w:p>
      <w:pPr>
        <w:spacing w:before="0" w:after="0" w:line="408" w:lineRule="exact"/>
        <w:ind w:left="0" w:right="0" w:firstLine="576"/>
        <w:jc w:val="left"/>
      </w:pPr>
      <w:r>
        <w:rPr/>
        <w:t xml:space="preserve">(iii) The superintendent of public instruction or the superintendent's designee;</w:t>
      </w:r>
    </w:p>
    <w:p>
      <w:pPr>
        <w:spacing w:before="0" w:after="0" w:line="408" w:lineRule="exact"/>
        <w:ind w:left="0" w:right="0" w:firstLine="576"/>
        <w:jc w:val="left"/>
      </w:pPr>
      <w:r>
        <w:rPr/>
        <w:t xml:space="preserve">(iv) The chair of the state board of education or the chair's designee;</w:t>
      </w:r>
    </w:p>
    <w:p>
      <w:pPr>
        <w:spacing w:before="0" w:after="0" w:line="408" w:lineRule="exact"/>
        <w:ind w:left="0" w:right="0" w:firstLine="576"/>
        <w:jc w:val="left"/>
      </w:pPr>
      <w:r>
        <w:rPr/>
        <w:t xml:space="preserve">(v) The director of the department of early learning or the director's designee;</w:t>
      </w:r>
    </w:p>
    <w:p>
      <w:pPr>
        <w:spacing w:before="0" w:after="0" w:line="408" w:lineRule="exact"/>
        <w:ind w:left="0" w:right="0" w:firstLine="576"/>
        <w:jc w:val="left"/>
      </w:pPr>
      <w:r>
        <w:rPr/>
        <w:t xml:space="preserve">(vi) The attorney general or the attorney general's designee;</w:t>
      </w:r>
    </w:p>
    <w:p>
      <w:pPr>
        <w:spacing w:before="0" w:after="0" w:line="408" w:lineRule="exact"/>
        <w:ind w:left="0" w:right="0" w:firstLine="576"/>
        <w:jc w:val="left"/>
      </w:pPr>
      <w:r>
        <w:rPr/>
        <w:t xml:space="preserve">(vii) One representative of a state association of principals;</w:t>
      </w:r>
    </w:p>
    <w:p>
      <w:pPr>
        <w:spacing w:before="0" w:after="0" w:line="408" w:lineRule="exact"/>
        <w:ind w:left="0" w:right="0" w:firstLine="576"/>
        <w:jc w:val="left"/>
      </w:pPr>
      <w:r>
        <w:rPr/>
        <w:t xml:space="preserve">(viii) One teacher selected by the largest union of teachers in the state;</w:t>
      </w:r>
    </w:p>
    <w:p>
      <w:pPr>
        <w:spacing w:before="0" w:after="0" w:line="408" w:lineRule="exact"/>
        <w:ind w:left="0" w:right="0" w:firstLine="576"/>
        <w:jc w:val="left"/>
      </w:pPr>
      <w:r>
        <w:rPr/>
        <w:t xml:space="preserve">(ix) One teacher selected by the office of the superintendent of public instruction;</w:t>
      </w:r>
    </w:p>
    <w:p>
      <w:pPr>
        <w:spacing w:before="0" w:after="0" w:line="408" w:lineRule="exact"/>
        <w:ind w:left="0" w:right="0" w:firstLine="576"/>
        <w:jc w:val="left"/>
      </w:pPr>
      <w:r>
        <w:rPr/>
        <w:t xml:space="preserve">(x) One curriculum development expert selected by the office of the superintendent of public instruction;</w:t>
      </w:r>
    </w:p>
    <w:p>
      <w:pPr>
        <w:spacing w:before="0" w:after="0" w:line="408" w:lineRule="exact"/>
        <w:ind w:left="0" w:right="0" w:firstLine="576"/>
        <w:jc w:val="left"/>
      </w:pPr>
      <w:r>
        <w:rPr/>
        <w:t xml:space="preserve">(xi) One representative of a state association of school counselors;</w:t>
      </w:r>
    </w:p>
    <w:p>
      <w:pPr>
        <w:spacing w:before="0" w:after="0" w:line="408" w:lineRule="exact"/>
        <w:ind w:left="0" w:right="0" w:firstLine="576"/>
        <w:jc w:val="left"/>
      </w:pPr>
      <w:r>
        <w:rPr/>
        <w:t xml:space="preserve">(xii) One victim advocate representing sexual assault victims; and</w:t>
      </w:r>
    </w:p>
    <w:p>
      <w:pPr>
        <w:spacing w:before="0" w:after="0" w:line="408" w:lineRule="exact"/>
        <w:ind w:left="0" w:right="0" w:firstLine="576"/>
        <w:jc w:val="left"/>
      </w:pPr>
      <w:r>
        <w:rPr/>
        <w:t xml:space="preserve">(xiii) Two survivors of sexual assault.</w:t>
      </w:r>
    </w:p>
    <w:p>
      <w:pPr>
        <w:spacing w:before="0" w:after="0" w:line="408" w:lineRule="exact"/>
        <w:ind w:left="0" w:right="0" w:firstLine="576"/>
        <w:jc w:val="left"/>
      </w:pPr>
      <w:r>
        <w:rPr/>
        <w:t xml:space="preserve">(b) The task force members shall select cochairs from its membership.</w:t>
      </w:r>
    </w:p>
    <w:p>
      <w:pPr>
        <w:spacing w:before="0" w:after="0" w:line="408" w:lineRule="exact"/>
        <w:ind w:left="0" w:right="0" w:firstLine="576"/>
        <w:jc w:val="left"/>
      </w:pPr>
      <w:r>
        <w:rPr/>
        <w:t xml:space="preserve">(c) The task force must adopt a model sexual abuse prevention curriculum for students from kindergarten through twelfth grade. The model curriculum must be evidence-based, age-appropriate, and culturally sensitive. The model policy must include:</w:t>
      </w:r>
    </w:p>
    <w:p>
      <w:pPr>
        <w:spacing w:before="0" w:after="0" w:line="408" w:lineRule="exact"/>
        <w:ind w:left="0" w:right="0" w:firstLine="576"/>
        <w:jc w:val="left"/>
      </w:pPr>
      <w:r>
        <w:rPr/>
        <w:t xml:space="preserve">(i) Professional training that addresses the effects of sexual abuse on children, disclosures, mandatory reporting, and talking to students about child sexual abuse prevention. The professional training must be applicable to administrators, teachers, and other school staff;</w:t>
      </w:r>
    </w:p>
    <w:p>
      <w:pPr>
        <w:spacing w:before="0" w:after="0" w:line="408" w:lineRule="exact"/>
        <w:ind w:left="0" w:right="0" w:firstLine="576"/>
        <w:jc w:val="left"/>
      </w:pPr>
      <w:r>
        <w:rPr/>
        <w:t xml:space="preserve">(ii) Parental involvement in child sexual abuse prevention; and</w:t>
      </w:r>
    </w:p>
    <w:p>
      <w:pPr>
        <w:spacing w:before="0" w:after="0" w:line="408" w:lineRule="exact"/>
        <w:ind w:left="0" w:right="0" w:firstLine="576"/>
        <w:jc w:val="left"/>
      </w:pPr>
      <w:r>
        <w:rPr/>
        <w:t xml:space="preserve">(iii) Guidance for school district implementation, that includes flexibility for the school districts to determine when and how the curriculum is offered to students.</w:t>
      </w:r>
    </w:p>
    <w:p>
      <w:pPr>
        <w:spacing w:before="0" w:after="0" w:line="408" w:lineRule="exact"/>
        <w:ind w:left="0" w:right="0" w:firstLine="576"/>
        <w:jc w:val="left"/>
      </w:pPr>
      <w:r>
        <w:rPr/>
        <w:t xml:space="preserve">(d) The task force shall submit its recommendations to the office of the superintendent of public instruction, the governor, and the appropriate committees of the legislature by December 1, 2017.</w:t>
      </w:r>
    </w:p>
    <w:p>
      <w:pPr>
        <w:spacing w:before="0" w:after="0" w:line="408" w:lineRule="exact"/>
        <w:ind w:left="0" w:right="0" w:firstLine="576"/>
        <w:jc w:val="left"/>
      </w:pPr>
      <w:r>
        <w:rPr/>
        <w:t xml:space="preserve">(e) The office of the superintendent of public instruction shall make the curriculum available on its web site at no charge to school districts, and shall update the curriculum periodically.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$7,241,083,000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$7,429,395,000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t xml:space="preserve">$14,766,208,000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2185 (K-12 funding).</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the allocation for guidance counselors in a middle school shall be 1.216 for the 2017-18 and 2018-19 school years. The enhancement within this subsection (2)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 except the allocation for parent involvement coordinators in an elementary school shall be 0.0825 for the 2017-18 and 2018-19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2017-18 school year and 1.71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$132.85</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$360.98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$142.64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$302.82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$22.06</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$178.83</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$123.89</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$1,264.07</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$1,308.87 for the 2017-18 school year and $1,329.81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$1,495.56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$38.20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$41.67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$86.82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$6.95</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$173.64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2185 (K-12 funding), RCW 28A.150.260, and under section 502 of this act:</w:t>
      </w:r>
    </w:p>
    <w:p>
      <w:pPr>
        <w:spacing w:before="0" w:after="0" w:line="408" w:lineRule="exact"/>
        <w:ind w:left="0" w:right="0" w:firstLine="576"/>
        <w:jc w:val="left"/>
      </w:pPr>
      <w:r>
        <w:rPr/>
        <w:t xml:space="preserve">(a) The per full-time equivalent ten month salary allocations for certificated instructional staff units for each school district are $59,183.64 in school year 2017-19 and $64,782.22 in school year 2018-19.</w:t>
      </w:r>
    </w:p>
    <w:p>
      <w:pPr>
        <w:spacing w:before="0" w:after="0" w:line="408" w:lineRule="exact"/>
        <w:ind w:left="0" w:right="0" w:firstLine="576"/>
        <w:jc w:val="left"/>
      </w:pPr>
      <w:r>
        <w:rPr/>
        <w:t xml:space="preserve">(b) The per full-time equivalent twelve month salary allocations for certificated administrative staff units for each school district are $79,801.56 in school year 2017-18 and $98,063.96 in school year 2018-19. The per full-time equivalent twelve month salary allocations for classified staff units for each school district are $40,060.66 in school year 2017-18 and $46,888.93 in school year 2018-19.</w:t>
      </w:r>
    </w:p>
    <w:p>
      <w:pPr>
        <w:spacing w:before="0" w:after="0" w:line="408" w:lineRule="exact"/>
        <w:ind w:left="0" w:right="0" w:firstLine="576"/>
        <w:jc w:val="left"/>
      </w:pPr>
      <w:r>
        <w:rPr/>
        <w:t xml:space="preserve">(c) Salary allocations specified in this subsection (1) of this section include one day of professional learning for each of the funded full-time equivalent staff units in school year 2017-18 and two days of professional learning for each of the funded full-time equivalent staff units in school year 2018-19.</w:t>
      </w:r>
    </w:p>
    <w:p>
      <w:pPr>
        <w:spacing w:before="0" w:after="0" w:line="408" w:lineRule="exact"/>
        <w:ind w:left="0" w:right="0" w:firstLine="576"/>
        <w:jc w:val="left"/>
      </w:pPr>
      <w:r>
        <w:rPr/>
        <w:t xml:space="preserve">(2)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(3) Allocations in this subsection are sufficient for the usual and customary duties of certificated instructional staff, certificated administrative staff, and classified staff necessary to provide the state's entire program of basic education.</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28A.400.200(2), as amended by House Bill No. 2185 (K-12 funding).</w:t>
      </w:r>
    </w:p>
    <w:p>
      <w:pPr>
        <w:spacing w:before="0" w:after="0" w:line="408" w:lineRule="exact"/>
        <w:ind w:left="0" w:right="0" w:firstLine="576"/>
        <w:jc w:val="left"/>
      </w:pPr>
      <w:r>
        <w:rPr/>
        <w:t xml:space="preserve">(5) For school year 2017-18 and school year 2018-19, the salary allocations for each district shall be the greater of:</w:t>
      </w:r>
    </w:p>
    <w:p>
      <w:pPr>
        <w:spacing w:before="0" w:after="0" w:line="408" w:lineRule="exact"/>
        <w:ind w:left="0" w:right="0" w:firstLine="576"/>
        <w:jc w:val="left"/>
      </w:pPr>
      <w:r>
        <w:rPr/>
        <w:t xml:space="preserve">(a) The salary allocations in subsection (1) of this section; or</w:t>
      </w:r>
    </w:p>
    <w:p>
      <w:pPr>
        <w:spacing w:before="0" w:after="0" w:line="408" w:lineRule="exact"/>
        <w:ind w:left="0" w:right="0" w:firstLine="576"/>
        <w:jc w:val="left"/>
      </w:pPr>
      <w:r>
        <w:rPr/>
        <w:t xml:space="preserve">(b) The derived salary allocations pursuant to section 503 (1) and (2), chapter 4, Laws of 2015 3rd sp. sess., as amended with salary values on LEAP Document 2 for school year 2016-17 adjusted for the one-biennium cost-of-living adjustment and increased by 2.3 percent, which is the annual cost-of-living adjustment pursuant to RCW 28A.400.205.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$291,088,000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$1,757,999,000</w:t>
      </w:r>
    </w:p>
    <w:p>
      <w:pPr>
        <w:tabs>
          <w:tab w:val="right" w:leader="dot" w:pos="9936"/>
        </w:tabs>
        <w:ind w:left="0" w:right="0" w:firstLine="1440"/>
      </w:pPr>
      <w:r>
        <w:rPr/>
        <w:t xml:space="preserve">TOTAL APPROPRIATION</w:t>
      </w:r>
      <w:r>
        <w:tab/>
      </w:r>
      <w:r>
        <w:rPr/>
        <w:t xml:space="preserve">$2,166,728,000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in this section from the education legacy trust account</w:t>
      </w:r>
      <w:r>
        <w:rPr>
          <w:rFonts w:ascii="Times New Roman" w:hAnsi="Times New Roman"/>
        </w:rPr>
        <w:t xml:space="preserve">—</w:t>
      </w:r>
      <w:r>
        <w:rPr/>
        <w:t xml:space="preserve">state appropriation for basic education compensation allocations include $61,900,000 attributable to the fines accrued in </w:t>
      </w:r>
      <w:r>
        <w:rPr>
          <w:i/>
        </w:rPr>
        <w:t xml:space="preserve">McCleary v. State</w:t>
      </w:r>
      <w:r>
        <w:rPr/>
        <w:t xml:space="preserve"> through April 23, 2017.</w:t>
      </w:r>
    </w:p>
    <w:p>
      <w:pPr>
        <w:spacing w:before="0" w:after="0" w:line="408" w:lineRule="exact"/>
        <w:ind w:left="0" w:right="0" w:firstLine="576"/>
        <w:jc w:val="left"/>
      </w:pPr>
      <w:r>
        <w:rPr/>
        <w:t xml:space="preserve">(2)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$780.00 per month for the 2017-18 school year and $780.00 per month for the 2018-19 school year.</w:t>
      </w:r>
    </w:p>
    <w:p>
      <w:pPr>
        <w:spacing w:before="0" w:after="0" w:line="408" w:lineRule="exact"/>
        <w:ind w:left="0" w:right="0" w:firstLine="576"/>
        <w:jc w:val="left"/>
      </w:pPr>
      <w:r>
        <w:rPr/>
        <w:t xml:space="preserve">(5)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$504,606,000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$1,375,000</w:t>
      </w:r>
    </w:p>
    <w:p>
      <w:pPr>
        <w:tabs>
          <w:tab w:val="right" w:leader="dot" w:pos="9936"/>
        </w:tabs>
        <w:ind w:left="0" w:right="0" w:firstLine="1440"/>
      </w:pPr>
      <w:r>
        <w:rPr/>
        <w:t xml:space="preserve">TOTAL APPROPRIATION</w:t>
      </w:r>
      <w:r>
        <w:tab/>
      </w:r>
      <w:r>
        <w:rPr/>
        <w:t xml:space="preserve">$1,005,622,000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A maximum of $913,000 of this fiscal year 2018 appropriation and a maximum of $937,000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t xml:space="preserve">$554,045,000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(5) $2,534,000 of the general fund</w:t>
      </w:r>
      <w:r>
        <w:rPr>
          <w:rFonts w:ascii="Times New Roman" w:hAnsi="Times New Roman"/>
        </w:rPr>
        <w:t xml:space="preserve">—</w:t>
      </w:r>
      <w:r>
        <w:rPr/>
        <w:t xml:space="preserve">state appropriation for fiscal year 2018 and $111,000 of the general fund</w:t>
      </w:r>
      <w:r>
        <w:rPr>
          <w:rFonts w:ascii="Times New Roman" w:hAnsi="Times New Roman"/>
        </w:rPr>
        <w:t xml:space="preserve">—</w:t>
      </w:r>
      <w:r>
        <w:rPr/>
        <w:t xml:space="preserve">state appropriation for fiscal year 2019 are provided solely for implementation of Engrossed Substitute House Bill No. 1508 (student meals &amp; nutrition). If the bill is not enacted by June 30, 2017, the amount provided in this subsection shall lapse.</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$942,565,000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$970,040,000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$470,673,000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$2,437,972,000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$31,087,000 of the general fund</w:t>
      </w:r>
      <w:r>
        <w:rPr>
          <w:rFonts w:ascii="Times New Roman" w:hAnsi="Times New Roman"/>
        </w:rPr>
        <w:t xml:space="preserve">—</w:t>
      </w:r>
      <w:r>
        <w:rPr/>
        <w:t xml:space="preserve">state appropriation for fiscal year 2019, and $31,024,000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$8,485,000</w:t>
      </w:r>
    </w:p>
    <w:p>
      <w:pPr>
        <w:tabs>
          <w:tab w:val="right" w:leader="dot" w:pos="9936"/>
        </w:tabs>
        <w:ind w:left="0" w:right="0" w:firstLine="1440"/>
      </w:pPr>
      <w:r>
        <w:rPr/>
        <w:t xml:space="preserve">TOTAL APPROPRIATION</w:t>
      </w:r>
      <w:r>
        <w:tab/>
      </w:r>
      <w:r>
        <w:rPr/>
        <w:t xml:space="preserve">$16,970,000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$389,285,000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$350,116,000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$117,063,000</w:t>
      </w:r>
    </w:p>
    <w:p>
      <w:pPr>
        <w:tabs>
          <w:tab w:val="right" w:leader="dot" w:pos="9936"/>
        </w:tabs>
        <w:ind w:left="0" w:right="0" w:firstLine="1440"/>
      </w:pPr>
      <w:r>
        <w:rPr/>
        <w:t xml:space="preserve">TOTAL APPROPRIATION</w:t>
      </w:r>
      <w:r>
        <w:tab/>
      </w:r>
      <w:r>
        <w:rPr/>
        <w:t xml:space="preserve">$856,464,000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6.87 percent from the 2016-17 school year to the 2017-18 school year and 5.69 percent from the 2017-18 school year to the 2018-19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$13,598,000</w:t>
      </w:r>
    </w:p>
    <w:p>
      <w:pPr>
        <w:tabs>
          <w:tab w:val="right" w:leader="dot" w:pos="9936"/>
        </w:tabs>
        <w:ind w:left="0" w:right="0" w:firstLine="1440"/>
      </w:pPr>
      <w:r>
        <w:rPr/>
        <w:t xml:space="preserve">TOTAL APPROPRIATION</w:t>
      </w:r>
      <w:r>
        <w:tab/>
      </w:r>
      <w:r>
        <w:rPr/>
        <w:t xml:space="preserve">$27,119,000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$10,826,000</w:t>
      </w:r>
    </w:p>
    <w:p>
      <w:pPr>
        <w:tabs>
          <w:tab w:val="right" w:leader="dot" w:pos="9936"/>
        </w:tabs>
        <w:ind w:left="0" w:right="0" w:firstLine="1440"/>
      </w:pPr>
      <w:r>
        <w:rPr/>
        <w:t xml:space="preserve">TOTAL APPROPRIATION</w:t>
      </w:r>
      <w:r>
        <w:tab/>
      </w:r>
      <w:r>
        <w:rPr/>
        <w:t xml:space="preserve">$21,453,000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$115,114,000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$1,435,000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$1,611,000</w:t>
      </w:r>
    </w:p>
    <w:p>
      <w:pPr>
        <w:tabs>
          <w:tab w:val="right" w:leader="dot" w:pos="9936"/>
        </w:tabs>
        <w:ind w:left="0" w:right="0" w:firstLine="1440"/>
      </w:pPr>
      <w:r>
        <w:rPr/>
        <w:t xml:space="preserve">TOTAL APPROPRIATION</w:t>
      </w:r>
      <w:r>
        <w:tab/>
      </w:r>
      <w:r>
        <w:rPr/>
        <w:t xml:space="preserve">$348,386,000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$21,364,000 of the general fund</w:t>
      </w:r>
      <w:r>
        <w:rPr>
          <w:rFonts w:ascii="Times New Roman" w:hAnsi="Times New Roman"/>
        </w:rPr>
        <w:t xml:space="preserve">—</w:t>
      </w:r>
      <w:r>
        <w:rPr/>
        <w:t xml:space="preserve">state appropriation for fiscal year 2018, $23,275,000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$62,672,000 of the general fund</w:t>
      </w:r>
      <w:r>
        <w:rPr>
          <w:rFonts w:ascii="Times New Roman" w:hAnsi="Times New Roman"/>
        </w:rPr>
        <w:t xml:space="preserve">—</w:t>
      </w:r>
      <w:r>
        <w:rPr/>
        <w:t xml:space="preserve">state appropriation for fiscal year 2018 and $82,665,000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2018 and $1,677,000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$700,000 of the 2018 appropriation and $700,000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2018 and $5,500,000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$250,000 of the general fund—state appropriation for fiscal year 2018 and $250,000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(15) $9,352,000 of the general fund</w:t>
      </w:r>
      <w:r>
        <w:rPr>
          <w:rFonts w:ascii="Times New Roman" w:hAnsi="Times New Roman"/>
        </w:rPr>
        <w:t xml:space="preserve">—</w:t>
      </w:r>
      <w:r>
        <w:rPr/>
        <w:t xml:space="preserve">state appropriation for fiscal year 2018 and $9,352,000 of the general fund</w:t>
      </w:r>
      <w:r>
        <w:rPr>
          <w:rFonts w:ascii="Times New Roman" w:hAnsi="Times New Roman"/>
        </w:rPr>
        <w:t xml:space="preserve">—</w:t>
      </w:r>
      <w:r>
        <w:rPr/>
        <w:t xml:space="preserve">state appropriation for fiscal year 2019 are provided solely for the implementation of chapter 159, Laws of 2013.</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(17)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(18)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(19)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(20)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(22)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$92,244,000</w:t>
      </w:r>
    </w:p>
    <w:p>
      <w:pPr>
        <w:tabs>
          <w:tab w:val="right" w:leader="dot" w:pos="9936"/>
        </w:tabs>
        <w:ind w:left="0" w:right="0" w:firstLine="1440"/>
      </w:pPr>
      <w:r>
        <w:rPr/>
        <w:t xml:space="preserve">TOTAL APPROPRIATION</w:t>
      </w:r>
      <w:r>
        <w:tab/>
      </w:r>
      <w:r>
        <w:rPr/>
        <w:t xml:space="preserve">$371,668,000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2.81 percent for school year 2017-18 and 2.84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$236,487,000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$241,461,000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$505,487,000</w:t>
      </w:r>
    </w:p>
    <w:p>
      <w:pPr>
        <w:tabs>
          <w:tab w:val="right" w:leader="dot" w:pos="9936"/>
        </w:tabs>
        <w:ind w:left="0" w:right="0" w:firstLine="1440"/>
      </w:pPr>
      <w:r>
        <w:rPr/>
        <w:t xml:space="preserve">TOTAL APPROPRIATION</w:t>
      </w:r>
      <w:r>
        <w:tab/>
      </w:r>
      <w:r>
        <w:rPr/>
        <w:t xml:space="preserve">$983,435,000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fifteen learning assistance program students per teacher; (C) 36 instructional weeks per year; (D) 900 instructional hours per teacher; and (E)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$62,830,000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Washington Opportunity Pathways Account</w:t>
      </w:r>
      <w:r>
        <w:rPr>
          <w:rFonts w:ascii="Times New Roman" w:hAnsi="Times New Roman"/>
        </w:rPr>
        <w:t xml:space="preserve">—</w:t>
      </w:r>
      <w:r>
        <w:rPr/>
        <w:t xml:space="preserve">State Appropriation </w:t>
      </w:r>
      <w:r>
        <w:tab/>
      </w:r>
      <w:r>
        <w:rPr/>
        <w:t xml:space="preserve">$318,000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$2,019,000</w:t>
      </w:r>
    </w:p>
    <w:p>
      <w:pPr>
        <w:tabs>
          <w:tab w:val="right" w:leader="dot" w:pos="9936"/>
        </w:tabs>
        <w:ind w:left="0" w:right="0" w:firstLine="1440"/>
      </w:pPr>
      <w:r>
        <w:rPr/>
        <w:t xml:space="preserve">TOTAL APPROPRIATION</w:t>
      </w:r>
      <w:r>
        <w:tab/>
      </w:r>
      <w:r>
        <w:rPr/>
        <w:t xml:space="preserve">$2,337,000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Within funds appropriated to institutions in sections 606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part VII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part VII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$669,896,000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$680,640,000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$120,562,000</w:t>
      </w:r>
    </w:p>
    <w:p>
      <w:pPr>
        <w:tabs>
          <w:tab w:val="right" w:leader="dot" w:pos="9936"/>
        </w:tabs>
        <w:ind w:left="0" w:right="0" w:firstLine="1440"/>
      </w:pPr>
      <w:r>
        <w:rPr/>
        <w:t xml:space="preserve">TOTAL APPROPRIATION</w:t>
      </w:r>
      <w:r>
        <w:tab/>
      </w:r>
      <w:r>
        <w:rPr/>
        <w:t xml:space="preserve">$1,488,646,000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$21,030,000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community and technical colleges in the 2017-18 and 2018-19 academic years shall remain the same as the fee set in the 2016-17 academic year.</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$4,250,000 of the general fund</w:t>
      </w:r>
      <w:r>
        <w:rPr>
          <w:rFonts w:ascii="Times New Roman" w:hAnsi="Times New Roman"/>
        </w:rPr>
        <w:t xml:space="preserve">—</w:t>
      </w:r>
      <w:r>
        <w:rPr/>
        <w:t xml:space="preserve">state appropriation for fiscal year 2018 and $4,250,000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$389,000 of the general fund</w:t>
      </w:r>
      <w:r>
        <w:rPr>
          <w:rFonts w:ascii="Times New Roman" w:hAnsi="Times New Roman"/>
        </w:rPr>
        <w:t xml:space="preserve">—</w:t>
      </w:r>
      <w:r>
        <w:rPr/>
        <w:t xml:space="preserve">state appropriation for fiscal year 2018 and $389,000 of the general fund</w:t>
      </w:r>
      <w:r>
        <w:rPr>
          <w:rFonts w:ascii="Times New Roman" w:hAnsi="Times New Roman"/>
        </w:rPr>
        <w:t xml:space="preserve">—</w:t>
      </w:r>
      <w:r>
        <w:rPr/>
        <w:t xml:space="preserve">state appropriation for fiscal year 2019 are provided solely for the Washington state labor education and research center at south Seattle college and the labor archives of Washington. </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(10) $18,209,000 of the general fund</w:t>
      </w:r>
      <w:r>
        <w:rPr>
          <w:rFonts w:ascii="Times New Roman" w:hAnsi="Times New Roman"/>
        </w:rPr>
        <w:t xml:space="preserve">—</w:t>
      </w:r>
      <w:r>
        <w:rPr/>
        <w:t xml:space="preserve">state appropriation for fiscal year 2018 and $18,573,000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(14) $380,000 of the general fund—state appropriation for fiscal year 2018 and $381,000 of the general fund—state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(15) $884,000 of the general fund—state appropriation for fiscal year 2019 is provided solely for implementation of Second Substitute House Bill No. 1168 (ctc full-time faculty). If the bill is not enacted by June 30, 2017, the amount provided in this subsection shall lapse.</w:t>
      </w:r>
    </w:p>
    <w:p>
      <w:pPr>
        <w:spacing w:before="0" w:after="0" w:line="408" w:lineRule="exact"/>
        <w:ind w:left="0" w:right="0" w:firstLine="576"/>
        <w:jc w:val="left"/>
      </w:pPr>
      <w:r>
        <w:rPr/>
        <w:t xml:space="preserve">(16) $41,000 of the general fund—state appropriation for fiscal year 2018 and $42,000 of the general fund—state appropriation for fiscal year 2019 are provided solely for implementation of Engrossed Second Substitute House Bill No. 1375 (ctc course material costs). If the bill is not enacted by June 30, 2017, the amounts provided in this subsection shall lapse.</w:t>
      </w:r>
    </w:p>
    <w:p>
      <w:pPr>
        <w:spacing w:before="0" w:after="0" w:line="408" w:lineRule="exact"/>
        <w:ind w:left="0" w:right="0" w:firstLine="576"/>
        <w:jc w:val="left"/>
      </w:pPr>
      <w:r>
        <w:rPr/>
        <w:t xml:space="preserve">(17) $158,000 of the general fund—state appropriation for fiscal year 2018 and $5,000 of the general fund—state appropriation for fiscal year 2019 are provided solely for implementation of Engrossed Substitute House Bill No. 1115 (paraeducators). If the bill is not enacted by June 30, 2017, the amounts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Green River College to deliver programs to the Covington area and southeast King county in response to the recommendations of the Washington student achievement council's southeast King county higher education needs assessment and operating plan.</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(20) $3,500,000 of the general fund</w:t>
      </w:r>
      <w:r>
        <w:rPr>
          <w:rFonts w:ascii="Times New Roman" w:hAnsi="Times New Roman"/>
        </w:rPr>
        <w:t xml:space="preserve">—</w:t>
      </w:r>
      <w:r>
        <w:rPr/>
        <w:t xml:space="preserve">state appropriation for fiscal year 2018 and $3,500,000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560 additional full-time equivalent enrollments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$327,522,000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$51,502,000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$3,014,000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$1,041,000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$1,041,000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$6,789,000</w:t>
      </w:r>
    </w:p>
    <w:p>
      <w:pPr>
        <w:tabs>
          <w:tab w:val="right" w:leader="dot" w:pos="9936"/>
        </w:tabs>
        <w:ind w:left="0" w:right="0" w:firstLine="1440"/>
      </w:pPr>
      <w:r>
        <w:rPr/>
        <w:t xml:space="preserve">TOTAL APPROPRIATION</w:t>
      </w:r>
      <w:r>
        <w:tab/>
      </w:r>
      <w:r>
        <w:rPr/>
        <w:t xml:space="preserve">$726,614,000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$15,500,000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the University of Washington in the 2017-18 and 2018-19 academic years shall remain the same as the fee set in the 2016-17 academic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(3) $38,581,000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(5)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(6)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(7)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(8)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Washington center for human rights.</w:t>
      </w:r>
    </w:p>
    <w:p>
      <w:pPr>
        <w:spacing w:before="0" w:after="0" w:line="408" w:lineRule="exact"/>
        <w:ind w:left="0" w:right="0" w:firstLine="576"/>
        <w:jc w:val="left"/>
      </w:pPr>
      <w:r>
        <w:rPr/>
        <w:t xml:space="preserve">(10)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(11) The University of Washington shall not use funds appropriated in this section to support intercollegiate athletics programs.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(14)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Engrossed Second Substitute House Bill No. 1612 (lethal means, reduce access). These amounts are in addition to amounts appropriated in Engrossed Second Substitute House Bill No. 1612. If the bill is not enacted by June 30, 2017, the amounts provided in this subsection shall lapse.</w:t>
      </w:r>
    </w:p>
    <w:p>
      <w:pPr>
        <w:spacing w:before="0" w:after="0" w:line="408" w:lineRule="exact"/>
        <w:ind w:left="0" w:right="0" w:firstLine="576"/>
        <w:jc w:val="left"/>
      </w:pPr>
      <w:r>
        <w:rPr/>
        <w:t xml:space="preserve">(17) $70,000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(18)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in spinal cord injuries.</w:t>
      </w:r>
    </w:p>
    <w:p>
      <w:pPr>
        <w:spacing w:before="0" w:after="0" w:line="408" w:lineRule="exact"/>
        <w:ind w:left="0" w:right="0" w:firstLine="576"/>
        <w:jc w:val="left"/>
      </w:pPr>
      <w:r>
        <w:rPr/>
        <w:t xml:space="preserve">(19) $75,000 of the general fund</w:t>
      </w:r>
      <w:r>
        <w:rPr>
          <w:rFonts w:ascii="Times New Roman" w:hAnsi="Times New Roman"/>
        </w:rPr>
        <w:t xml:space="preserve">—</w:t>
      </w:r>
      <w:r>
        <w:rPr/>
        <w:t xml:space="preserve">state appropriation in fiscal year 2018 is provided solely for the Bothell campus, in collaboration with the state parks and recreation commission and key stakeholders, to produce a strategic plan for a Saint Edward state park environmental education and research center with the following components:</w:t>
      </w:r>
    </w:p>
    <w:p>
      <w:pPr>
        <w:spacing w:before="0" w:after="0" w:line="408" w:lineRule="exact"/>
        <w:ind w:left="0" w:right="0" w:firstLine="576"/>
        <w:jc w:val="left"/>
      </w:pPr>
      <w:r>
        <w:rPr/>
        <w:t xml:space="preserve">(a) Mission and vision statements, program goals, and objectives for the first three years, and priority audiences to be served.</w:t>
      </w:r>
    </w:p>
    <w:p>
      <w:pPr>
        <w:spacing w:before="0" w:after="0" w:line="408" w:lineRule="exact"/>
        <w:ind w:left="0" w:right="0" w:firstLine="576"/>
        <w:jc w:val="left"/>
      </w:pPr>
      <w:r>
        <w:rPr/>
        <w:t xml:space="preserve">(b) An assessment of Saint Edward state park ecological resources, including potential educational, outreach, research, monitoring, and habitat restoration opportunities as well as capacity at the Bothell campus and educational partners to optimize these opportunities.</w:t>
      </w:r>
    </w:p>
    <w:p>
      <w:pPr>
        <w:spacing w:before="0" w:after="0" w:line="408" w:lineRule="exact"/>
        <w:ind w:left="0" w:right="0" w:firstLine="576"/>
        <w:jc w:val="left"/>
      </w:pPr>
      <w:r>
        <w:rPr/>
        <w:t xml:space="preserve">(c) An assessment of the need and demand for K-12 science and environment education in surrounding school districts, undergraduate and graduate education and research, teacher preparation and professional development, site-based outreach and interpretation, and research, monitoring, and restoration projects that engage the public and benefit the park.</w:t>
      </w:r>
    </w:p>
    <w:p>
      <w:pPr>
        <w:spacing w:before="0" w:after="0" w:line="408" w:lineRule="exact"/>
        <w:ind w:left="0" w:right="0" w:firstLine="576"/>
        <w:jc w:val="left"/>
      </w:pPr>
      <w:r>
        <w:rPr/>
        <w:t xml:space="preserve">(d) Strategic program development which optimizes educational opportunities while addressing community needs and encourages collaboration with other environmental education organizations.</w:t>
      </w:r>
    </w:p>
    <w:p>
      <w:pPr>
        <w:spacing w:before="0" w:after="0" w:line="408" w:lineRule="exact"/>
        <w:ind w:left="0" w:right="0" w:firstLine="576"/>
        <w:jc w:val="left"/>
      </w:pPr>
      <w:r>
        <w:rPr/>
        <w:t xml:space="preserve">(e) Space design of the seminary building set-aside site and other potential locations at Saint Edward state park which support program needs, usage by multiple age groups, and a variety of program providers.</w:t>
      </w:r>
    </w:p>
    <w:p>
      <w:pPr>
        <w:spacing w:before="0" w:after="0" w:line="408" w:lineRule="exact"/>
        <w:ind w:left="0" w:right="0" w:firstLine="576"/>
        <w:jc w:val="left"/>
      </w:pPr>
      <w:r>
        <w:rPr/>
        <w:t xml:space="preserve">(f) A three to five year business plan including projected capital and operating expenses, stakeholder investments, and prospective revenue streams.</w:t>
      </w:r>
    </w:p>
    <w:p>
      <w:pPr>
        <w:spacing w:before="0" w:after="0" w:line="408" w:lineRule="exact"/>
        <w:ind w:left="0" w:right="0" w:firstLine="576"/>
        <w:jc w:val="left"/>
      </w:pPr>
      <w:r>
        <w:rPr/>
        <w:t xml:space="preserve">(20) $1,181,000 of the general fund</w:t>
      </w:r>
      <w:r>
        <w:rPr>
          <w:rFonts w:ascii="Times New Roman" w:hAnsi="Times New Roman"/>
        </w:rPr>
        <w:t xml:space="preserve">—</w:t>
      </w:r>
      <w:r>
        <w:rPr/>
        <w:t xml:space="preserve">state appropriation for fiscal year 2018 and $778,000 of the general fund</w:t>
      </w:r>
      <w:r>
        <w:rPr>
          <w:rFonts w:ascii="Times New Roman" w:hAnsi="Times New Roman"/>
        </w:rPr>
        <w:t xml:space="preserve">—</w:t>
      </w:r>
      <w:r>
        <w:rPr/>
        <w:t xml:space="preserve">state appropriation for fiscal year 2019 are provided solely for the addition of a second year of dental curriculum to the regional initiatives in the dental education program operated in Spokane through a partnership with Eastern Washington University.</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student learning program and academic research study to address youth homelessness in the university district of Seattle. The program must involve several University of Washington colleges and departments, including a homes and services model for homeless youth. Funding is provided to bring together various research efforts between the colleges and assist the program in studying, developing, and analyzing best practices and delivering service models to address youth homelessness in the university district.</w:t>
      </w:r>
    </w:p>
    <w:p>
      <w:pPr>
        <w:spacing w:before="0" w:after="0" w:line="408" w:lineRule="exact"/>
        <w:ind w:left="0" w:right="0" w:firstLine="576"/>
        <w:jc w:val="left"/>
      </w:pPr>
      <w:r>
        <w:rPr/>
        <w:t xml:space="preserve">(22)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$211,114,000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$216,443,000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$43,595,000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$681,000</w:t>
      </w:r>
    </w:p>
    <w:p>
      <w:pPr>
        <w:tabs>
          <w:tab w:val="right" w:leader="dot" w:pos="9936"/>
        </w:tabs>
        <w:ind w:left="0" w:right="0" w:firstLine="1440"/>
      </w:pPr>
      <w:r>
        <w:rPr/>
        <w:t xml:space="preserve">TOTAL APPROPRIATION</w:t>
      </w:r>
      <w:r>
        <w:tab/>
      </w:r>
      <w:r>
        <w:rPr/>
        <w:t xml:space="preserve">$472,514,000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$9,600,000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Washington State University in the 2017-18 and 2018-19 academic years shall remain the same as the fee set in the 2016-17 academic year.</w:t>
      </w:r>
    </w:p>
    <w:p>
      <w:pPr>
        <w:spacing w:before="0" w:after="0" w:line="408" w:lineRule="exact"/>
        <w:ind w:left="0" w:right="0" w:firstLine="576"/>
        <w:jc w:val="left"/>
      </w:pPr>
      <w:r>
        <w:rPr/>
        <w:t xml:space="preserve">(6)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(7)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(8) $173,000 of the general fund</w:t>
      </w:r>
      <w:r>
        <w:rPr>
          <w:rFonts w:ascii="Times New Roman" w:hAnsi="Times New Roman"/>
        </w:rPr>
        <w:t xml:space="preserve">—</w:t>
      </w:r>
      <w:r>
        <w:rPr/>
        <w:t xml:space="preserve">state appropriation for fiscal year 2018 and $172,000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$27,425,000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$95,000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$19,228,000</w:t>
      </w:r>
    </w:p>
    <w:p>
      <w:pPr>
        <w:tabs>
          <w:tab w:val="right" w:leader="dot" w:pos="9936"/>
        </w:tabs>
        <w:ind w:left="0" w:right="0" w:firstLine="1440"/>
      </w:pPr>
      <w:r>
        <w:rPr/>
        <w:t xml:space="preserve">TOTAL APPROPRIATION</w:t>
      </w:r>
      <w:r>
        <w:tab/>
      </w:r>
      <w:r>
        <w:rPr/>
        <w:t xml:space="preserve">$119,122,000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$1,630,000 of the general fund</w:t>
      </w:r>
      <w:r>
        <w:rPr>
          <w:rFonts w:ascii="Times New Roman" w:hAnsi="Times New Roman"/>
        </w:rPr>
        <w:t xml:space="preserve">—</w:t>
      </w:r>
      <w:r>
        <w:rPr/>
        <w:t xml:space="preserve">state appropriation for fiscal year 2018 and $1,630,000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(5) $2,630,000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Eastern Washington University in the 2017-18 and 2018-19 academic years shall remain the same as the fee set in the 2016-17 academic year.</w:t>
      </w:r>
    </w:p>
    <w:p>
      <w:pPr>
        <w:spacing w:before="0" w:after="0" w:line="408" w:lineRule="exact"/>
        <w:ind w:left="0" w:right="0" w:firstLine="576"/>
        <w:jc w:val="left"/>
      </w:pPr>
      <w:r>
        <w:rPr/>
        <w:t xml:space="preserve">(6) $9,851,000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(7) $55,000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$50,123,000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$21,926,000</w:t>
      </w:r>
    </w:p>
    <w:p>
      <w:pPr>
        <w:tabs>
          <w:tab w:val="right" w:leader="dot" w:pos="9936"/>
        </w:tabs>
        <w:ind w:left="0" w:right="0" w:firstLine="1440"/>
      </w:pPr>
      <w:r>
        <w:rPr/>
        <w:t xml:space="preserve">TOTAL APPROPRIATION</w:t>
      </w:r>
      <w:r>
        <w:tab/>
      </w:r>
      <w:r>
        <w:rPr/>
        <w:t xml:space="preserve">$121,802,000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$1,650,000 of the general fund</w:t>
      </w:r>
      <w:r>
        <w:rPr>
          <w:rFonts w:ascii="Times New Roman" w:hAnsi="Times New Roman"/>
        </w:rPr>
        <w:t xml:space="preserve">—</w:t>
      </w:r>
      <w:r>
        <w:rPr/>
        <w:t xml:space="preserve">state appropriation for fiscal year 2018 and $1,650,000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$2,850,000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Central Washington University in the 2017-18 and 2018-19 academic years shall remain the same as the fee set in the 2016-17 academic year.</w:t>
      </w:r>
    </w:p>
    <w:p>
      <w:pPr>
        <w:spacing w:before="0" w:after="0" w:line="408" w:lineRule="exact"/>
        <w:ind w:left="0" w:right="0" w:firstLine="576"/>
        <w:jc w:val="left"/>
      </w:pPr>
      <w:r>
        <w:rPr/>
        <w:t xml:space="preserve">(5) $11,104,000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(6) $65,000 of the general fund</w:t>
      </w:r>
      <w:r>
        <w:rPr>
          <w:rFonts w:ascii="Times New Roman" w:hAnsi="Times New Roman"/>
        </w:rPr>
        <w:t xml:space="preserve">—</w:t>
      </w:r>
      <w:r>
        <w:rPr/>
        <w:t xml:space="preserve">state appropriation for fiscal year 2018 and $66,000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$26,076,000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$6,240,000</w:t>
      </w:r>
    </w:p>
    <w:p>
      <w:pPr>
        <w:tabs>
          <w:tab w:val="right" w:leader="dot" w:pos="9936"/>
        </w:tabs>
        <w:ind w:left="0" w:right="0" w:firstLine="1440"/>
      </w:pPr>
      <w:r>
        <w:rPr/>
        <w:t xml:space="preserve">TOTAL APPROPRIATION</w:t>
      </w:r>
      <w:r>
        <w:tab/>
      </w:r>
      <w:r>
        <w:rPr/>
        <w:t xml:space="preserve">$58,661,000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The Evergreen State University in the 2017-18 and 2018-19 academic years shall remain the same as the fee set in the 2016-17 academic year.</w:t>
      </w:r>
    </w:p>
    <w:p>
      <w:pPr>
        <w:spacing w:before="0" w:after="0" w:line="408" w:lineRule="exact"/>
        <w:ind w:left="0" w:right="0" w:firstLine="576"/>
        <w:jc w:val="left"/>
      </w:pPr>
      <w:r>
        <w:rPr/>
        <w:t xml:space="preserve">(2) $3,377,000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$1,040,000 of the general fund</w:t>
      </w:r>
      <w:r>
        <w:rPr>
          <w:rFonts w:ascii="Times New Roman" w:hAnsi="Times New Roman"/>
        </w:rPr>
        <w:t xml:space="preserve">—</w:t>
      </w:r>
      <w:r>
        <w:rPr/>
        <w:t xml:space="preserve">state appropriation for fiscal year 2018 and $1,040,000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(5)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(6) The Evergreen State College shall not use funds appropriated in this section to support intercollegiate athletics programs.</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$36,000 of the general fund</w:t>
      </w:r>
      <w:r>
        <w:rPr>
          <w:rFonts w:ascii="Times New Roman" w:hAnsi="Times New Roman"/>
        </w:rPr>
        <w:t xml:space="preserve">—</w:t>
      </w:r>
      <w:r>
        <w:rPr/>
        <w:t xml:space="preserve">state appropriation for fiscal year 2018 and $101,000 of the general fund</w:t>
      </w:r>
      <w:r>
        <w:rPr>
          <w:rFonts w:ascii="Times New Roman" w:hAnsi="Times New Roman"/>
        </w:rPr>
        <w:t xml:space="preserve">—</w:t>
      </w:r>
      <w:r>
        <w:rPr/>
        <w:t xml:space="preserve">state appropriation for fiscal year 2019 are provided solely for implementation of Engrossed Second Substitute House Bill No. 1561 (open educational resources). If the bill is not enacted by June 30, 2017, the amounts provided in this subsection shall lapse.</w:t>
      </w:r>
    </w:p>
    <w:p>
      <w:pPr>
        <w:spacing w:before="0" w:after="0" w:line="408" w:lineRule="exact"/>
        <w:ind w:left="0" w:right="0" w:firstLine="576"/>
        <w:jc w:val="left"/>
      </w:pPr>
      <w:r>
        <w:rPr/>
        <w:t xml:space="preserve">(9) $33,000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state appropriation for fiscal year 2019 are provided solely for implementation of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(10) $76,000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Engrossed House Bill No. 2008 (state services for children). If the bill is not enacted by June 30, 2017, the amounts provided in this subsection shall lapse.</w:t>
      </w:r>
    </w:p>
    <w:p>
      <w:pPr>
        <w:spacing w:before="0" w:after="0" w:line="408" w:lineRule="exact"/>
        <w:ind w:left="0" w:right="0" w:firstLine="576"/>
        <w:jc w:val="left"/>
      </w:pPr>
      <w:r>
        <w:rPr/>
        <w:t xml:space="preserve">(11) $14,000 of the general fund—state appropriation for fiscal year 2018 and $21,000 of the general fund—state appropriation for fiscal year 2019 are provided solely for implementation of Substitute House Bill No. 1570 (homeless housing &amp; assistance). If the bill is not enacted by June 30, 2017, the amounts provided in this subsection shall lapse.</w:t>
      </w:r>
    </w:p>
    <w:p>
      <w:pPr>
        <w:spacing w:before="0" w:after="0" w:line="408" w:lineRule="exact"/>
        <w:ind w:left="0" w:right="0" w:firstLine="576"/>
        <w:jc w:val="left"/>
      </w:pPr>
      <w:r>
        <w:rPr/>
        <w:t xml:space="preserve">(12) $62,000 of the general fund</w:t>
      </w:r>
      <w:r>
        <w:rPr>
          <w:rFonts w:ascii="Times New Roman" w:hAnsi="Times New Roman"/>
        </w:rPr>
        <w:t xml:space="preserve">—</w:t>
      </w:r>
      <w:r>
        <w:rPr/>
        <w:t xml:space="preserve">state appropriation for fiscal year 2018 are provided solely for implementation of Engrossed Substitute House Bill No. 1115 (paraeducators). If the bill is not enacted by June 30, 2017, the amount provided in this subsection shall lapse.</w:t>
      </w:r>
    </w:p>
    <w:p>
      <w:pPr>
        <w:spacing w:before="0" w:after="0" w:line="408" w:lineRule="exact"/>
        <w:ind w:left="0" w:right="0" w:firstLine="576"/>
        <w:jc w:val="left"/>
      </w:pPr>
      <w:r>
        <w:rPr/>
        <w:t xml:space="preserve">(13)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(14) $80,000 of the general fund</w:t>
      </w:r>
      <w:r>
        <w:rPr>
          <w:rFonts w:ascii="Times New Roman" w:hAnsi="Times New Roman"/>
        </w:rPr>
        <w:t xml:space="preserve">—</w:t>
      </w:r>
      <w:r>
        <w:rPr/>
        <w:t xml:space="preserve">state appropriation for fiscal year 2018 is provided solely for the Washington state institute for public policy to conduct an outcome evaluation related to the early release of department of corrections inmates that occurred between 2002-2015. The study should evaluate the impact of the early release of inmates on recidivism rates, while accounting for reduced incapacitation, and include a benefit-cost analysis. The department of corrections shall provide access to data required for this study and consult with the institute as necessary. The institute shall submit a final report no later than June 30, 2018.</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college to create and hire two new full-time tenure-track faculty positions, subject to the conditions in this subsection. To receive the funding provided in this subsection, the college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college must create and hire at least four qualifying new tenure-track positions by January 1, 2018. If the college has created and filled at least four such positions by January 1, 2018, then it may expend the full amounts provided in this subsection. If by January 1, 2018, the college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$70,082,000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$17,791,000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$471,000</w:t>
      </w:r>
    </w:p>
    <w:p>
      <w:pPr>
        <w:tabs>
          <w:tab w:val="right" w:leader="dot" w:pos="9936"/>
        </w:tabs>
        <w:ind w:left="0" w:right="0" w:firstLine="1440"/>
      </w:pPr>
      <w:r>
        <w:rPr/>
        <w:t xml:space="preserve">TOTAL APPROPRIATION</w:t>
      </w:r>
      <w:r>
        <w:tab/>
      </w:r>
      <w:r>
        <w:rPr/>
        <w:t xml:space="preserve">$158,564,000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$3,960,000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Western Washington University in the 2017-18 and 2018-19 academic years shall remain the same as the fee set in the 2016-17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(4) Western Washington University shall not use funds appropriated in this section to support intercollegiate athletics programs.</w:t>
      </w:r>
    </w:p>
    <w:p>
      <w:pPr>
        <w:spacing w:before="0" w:after="0" w:line="408" w:lineRule="exact"/>
        <w:ind w:left="0" w:right="0" w:firstLine="576"/>
        <w:jc w:val="left"/>
      </w:pPr>
      <w:r>
        <w:rPr/>
        <w:t xml:space="preserve">(5) $1,180,000 of the general fund</w:t>
      </w:r>
      <w:r>
        <w:rPr>
          <w:rFonts w:ascii="Times New Roman" w:hAnsi="Times New Roman"/>
        </w:rPr>
        <w:t xml:space="preserve">—</w:t>
      </w:r>
      <w:r>
        <w:rPr/>
        <w:t xml:space="preserve">state appropriation for fiscal year 2018 and $1,180,000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(6) $15,326,000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Washington campus compact's statewide student civic engagement initiative.</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$4,871,000</w:t>
      </w:r>
    </w:p>
    <w:p>
      <w:pPr>
        <w:tabs>
          <w:tab w:val="right" w:leader="dot" w:pos="9936"/>
        </w:tabs>
        <w:ind w:left="0" w:right="0" w:firstLine="1440"/>
      </w:pPr>
      <w:r>
        <w:rPr/>
        <w:t xml:space="preserve">TOTAL APPROPRIATION</w:t>
      </w:r>
      <w:r>
        <w:tab/>
      </w:r>
      <w:r>
        <w:rPr/>
        <w:t xml:space="preserve">$16,217,000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$203,720,000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$203,127,000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$208,683,000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$111,909,000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$1,720,000</w:t>
      </w:r>
    </w:p>
    <w:p>
      <w:pPr>
        <w:tabs>
          <w:tab w:val="right" w:leader="dot" w:pos="9936"/>
        </w:tabs>
        <w:ind w:left="0" w:right="0" w:firstLine="1440"/>
      </w:pPr>
      <w:r>
        <w:rPr/>
        <w:t xml:space="preserve">TOTAL APPROPRIATION</w:t>
      </w:r>
      <w:r>
        <w:tab/>
      </w:r>
      <w:r>
        <w:rPr/>
        <w:t xml:space="preserve">$741,509,000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$192,760,000 of the general fund</w:t>
      </w:r>
      <w:r>
        <w:rPr>
          <w:rFonts w:ascii="Times New Roman" w:hAnsi="Times New Roman"/>
        </w:rPr>
        <w:t xml:space="preserve">—</w:t>
      </w:r>
      <w:r>
        <w:rPr/>
        <w:t xml:space="preserve">state appropriation for fiscal year 2018, $192,759,000 of the general fund</w:t>
      </w:r>
      <w:r>
        <w:rPr>
          <w:rFonts w:ascii="Times New Roman" w:hAnsi="Times New Roman"/>
        </w:rPr>
        <w:t xml:space="preserve">—</w:t>
      </w:r>
      <w:r>
        <w:rPr/>
        <w:t xml:space="preserve">state appropriation for fiscal year 2019, $175,104,000 of the education legacy trust account</w:t>
      </w:r>
      <w:r>
        <w:rPr>
          <w:rFonts w:ascii="Times New Roman" w:hAnsi="Times New Roman"/>
        </w:rPr>
        <w:t xml:space="preserve">—</w:t>
      </w:r>
      <w:r>
        <w:rPr/>
        <w:t xml:space="preserve">state appropriation, and $83,000,000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2017-2019 fiscal biennium. For the 2017-2019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0-70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$28,909,000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$14,730,000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w:t>
      </w:r>
      <w:r>
        <w:rPr>
          <w:rFonts w:ascii="Times New Roman" w:hAnsi="Times New Roman"/>
        </w:rPr>
        <w:t xml:space="preserve">—</w:t>
      </w:r>
      <w:r>
        <w:rPr/>
        <w:t xml:space="preserve">state appropriation for fiscal year 2018 and $3,825,000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$149,000 of the general fund</w:t>
      </w:r>
      <w:r>
        <w:rPr>
          <w:rFonts w:ascii="Times New Roman" w:hAnsi="Times New Roman"/>
        </w:rPr>
        <w:t xml:space="preserve">—</w:t>
      </w:r>
      <w:r>
        <w:rPr/>
        <w:t xml:space="preserve">state appropriation for fiscal year 2018 is provided solely for implementation of Engrossed Second Substitute House Bill No. 1439 (higher ed. student protection). If the bill is not enacted by June 30, 2017, the amount provided in this subsection shall lapse.</w:t>
      </w:r>
    </w:p>
    <w:p>
      <w:pPr>
        <w:spacing w:before="0" w:after="0" w:line="408" w:lineRule="exact"/>
        <w:ind w:left="0" w:right="0" w:firstLine="576"/>
        <w:jc w:val="left"/>
      </w:pPr>
      <w:r>
        <w:rPr/>
        <w:t xml:space="preserve">(13) Within the amounts provided in this section, funding is sufficient to implement Engrossed Second Substitute House Bill No. 1512 (college bound scholarship eligibility).</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implementation of Engrossed Second Substitute House Bill No. 1561 (open educational resources). If the bill is not enacted by June 30, 2017, the amounts provided in this subsection shall lapse.</w:t>
      </w:r>
    </w:p>
    <w:p>
      <w:pPr>
        <w:spacing w:before="0" w:after="0" w:line="408" w:lineRule="exact"/>
        <w:ind w:left="0" w:right="0" w:firstLine="576"/>
        <w:jc w:val="left"/>
      </w:pPr>
      <w:r>
        <w:rPr/>
        <w:t xml:space="preserve">(15) $3,000,000 of the education legacy trust account</w:t>
      </w:r>
      <w:r>
        <w:rPr>
          <w:rFonts w:ascii="Times New Roman" w:hAnsi="Times New Roman"/>
        </w:rPr>
        <w:t xml:space="preserve">—</w:t>
      </w:r>
      <w:r>
        <w:rPr/>
        <w:t xml:space="preserve">state appropriation is provided solely for implementation of House Bill No. 2143 (higher ed. financial aid) or Substitute House Bill 1452 (opportunity scholarship program), or both. If neither bill is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$206,000</w:t>
      </w:r>
    </w:p>
    <w:p>
      <w:pPr>
        <w:tabs>
          <w:tab w:val="right" w:leader="dot" w:pos="9936"/>
        </w:tabs>
        <w:ind w:left="0" w:right="0" w:firstLine="1440"/>
      </w:pPr>
      <w:r>
        <w:rPr/>
        <w:t xml:space="preserve">TOTAL APPROPRIATION</w:t>
      </w:r>
      <w:r>
        <w:tab/>
      </w:r>
      <w:r>
        <w:rPr/>
        <w:t xml:space="preserve">$58,953,000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$28,000 of the general fund</w:t>
      </w:r>
      <w:r>
        <w:rPr>
          <w:rFonts w:ascii="Times New Roman" w:hAnsi="Times New Roman"/>
        </w:rPr>
        <w:t xml:space="preserve">—</w:t>
      </w:r>
      <w:r>
        <w:rPr/>
        <w:t xml:space="preserve">state appropriation for fiscal year 2018 are provided solely for implementation of Engrossed Second Substitute House Bill No. 1439 (higher ed. student protection). If the bill is not enacted by June 30, 2017, the amount provided in this subsection shall lapse.</w:t>
      </w:r>
    </w:p>
    <w:p>
      <w:pPr>
        <w:spacing w:before="0" w:after="0" w:line="408" w:lineRule="exact"/>
        <w:ind w:left="0" w:right="0" w:firstLine="576"/>
        <w:jc w:val="left"/>
      </w:pPr>
      <w:r>
        <w:rPr/>
        <w:t xml:space="preserve">(3) $66,000 of the general fund</w:t>
      </w:r>
      <w:r>
        <w:rPr>
          <w:rFonts w:ascii="Times New Roman" w:hAnsi="Times New Roman"/>
        </w:rPr>
        <w:t xml:space="preserve">—</w:t>
      </w:r>
      <w:r>
        <w:rPr/>
        <w:t xml:space="preserve">state appropriation for fiscal year 2018 and $46,000 of the general fund</w:t>
      </w:r>
      <w:r>
        <w:rPr>
          <w:rFonts w:ascii="Times New Roman" w:hAnsi="Times New Roman"/>
        </w:rPr>
        <w:t xml:space="preserve">—</w:t>
      </w:r>
      <w:r>
        <w:rPr/>
        <w:t xml:space="preserve">state appropriation for fiscal year 2019 are provided solely for implementation of Engrossed Substitute House Bill No. 1600 (career and college readiness).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$129,653,000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$167,312,000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$14,083,000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$3,127,000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$12,143,000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$366,318,000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$57,237,000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$76,650,000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(i) Families in which a parent of a child in care is a minor who is not living with a parent or guardian and who is a full-time student in a high school that has a school-sponsored on-site child care center; and (ii)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$52,043,000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$5,582,000 of the general fund</w:t>
      </w:r>
      <w:r>
        <w:rPr>
          <w:rFonts w:ascii="Times New Roman" w:hAnsi="Times New Roman"/>
        </w:rPr>
        <w:t xml:space="preserve">—</w:t>
      </w:r>
      <w:r>
        <w:rPr/>
        <w:t xml:space="preserve">state appropriation for fiscal year 2018 is provided solely for the department to increase tiered reimbursement rates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$375,000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$7,622,000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300 child care providers to serve children eligible for the early childhood education and assistance program by June 30, 2019.</w:t>
      </w:r>
    </w:p>
    <w:p>
      <w:pPr>
        <w:spacing w:before="0" w:after="0" w:line="408" w:lineRule="exact"/>
        <w:ind w:left="0" w:right="0" w:firstLine="576"/>
        <w:jc w:val="left"/>
      </w:pPr>
      <w:r>
        <w:rPr/>
        <w:t xml:space="preserve">(18) Within amounts appropriated in this section, the director of the department of early learning and the superintendent of public instruction must provide a report to the governor and legislature on multiple options to improve the administration and delivery of early intervention services to children with disabilities from birth to three years of age pursuant to RCW 28A.155.065, as currently funded pursuant to RCW 28A.150.390(2)(a). The report must be submitted according to RCW 43.01.036 by November 1, 2017. The options included in the report must consider:</w:t>
      </w:r>
    </w:p>
    <w:p>
      <w:pPr>
        <w:spacing w:before="0" w:after="0" w:line="408" w:lineRule="exact"/>
        <w:ind w:left="0" w:right="0" w:firstLine="576"/>
        <w:jc w:val="left"/>
      </w:pPr>
      <w:r>
        <w:rPr/>
        <w:t xml:space="preserve">(a) Maximizing the state resources being provided for services to children;</w:t>
      </w:r>
    </w:p>
    <w:p>
      <w:pPr>
        <w:spacing w:before="0" w:after="0" w:line="408" w:lineRule="exact"/>
        <w:ind w:left="0" w:right="0" w:firstLine="576"/>
        <w:jc w:val="left"/>
      </w:pPr>
      <w:r>
        <w:rPr/>
        <w:t xml:space="preserve">(b) Minimizing administrative overhead;</w:t>
      </w:r>
    </w:p>
    <w:p>
      <w:pPr>
        <w:spacing w:before="0" w:after="0" w:line="408" w:lineRule="exact"/>
        <w:ind w:left="0" w:right="0" w:firstLine="576"/>
        <w:jc w:val="left"/>
      </w:pPr>
      <w:r>
        <w:rPr/>
        <w:t xml:space="preserve">(c) Creating clear accountability for expenditures;</w:t>
      </w:r>
    </w:p>
    <w:p>
      <w:pPr>
        <w:spacing w:before="0" w:after="0" w:line="408" w:lineRule="exact"/>
        <w:ind w:left="0" w:right="0" w:firstLine="576"/>
        <w:jc w:val="left"/>
      </w:pPr>
      <w:r>
        <w:rPr/>
        <w:t xml:space="preserve">(d) Improving outcomes for young children who are eligible to receive services;</w:t>
      </w:r>
    </w:p>
    <w:p>
      <w:pPr>
        <w:spacing w:before="0" w:after="0" w:line="408" w:lineRule="exact"/>
        <w:ind w:left="0" w:right="0" w:firstLine="576"/>
        <w:jc w:val="left"/>
      </w:pPr>
      <w:r>
        <w:rPr/>
        <w:t xml:space="preserve">(e) Increasing the availability of services statewide and regionally; and</w:t>
      </w:r>
    </w:p>
    <w:p>
      <w:pPr>
        <w:spacing w:before="0" w:after="0" w:line="408" w:lineRule="exact"/>
        <w:ind w:left="0" w:right="0" w:firstLine="576"/>
        <w:jc w:val="left"/>
      </w:pPr>
      <w:r>
        <w:rPr/>
        <w:t xml:space="preserve">(f) Revising statutes and rules to reflect the authority and responsibilities to accomplish the options.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(20) $597,000 of the general fund</w:t>
      </w:r>
      <w:r>
        <w:rPr>
          <w:rFonts w:ascii="Times New Roman" w:hAnsi="Times New Roman"/>
        </w:rPr>
        <w:t xml:space="preserve">—</w:t>
      </w:r>
      <w:r>
        <w:rPr/>
        <w:t xml:space="preserve">state appropriation for fiscal year 2018 is provided solely for implementation of Substitute House Bill No. 1445 (dual language in early learning &amp; K-12). If the bill is not enacted by June 30, 2017, the amount provided in this subsection shall lapse.</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is provided solely for implementation of Engrossed Second Substitute House Bill No. 1713 (children's mental health). If the bill is not enacted by June 30, 2017, the amount provided in this subsection shall lapse.</w:t>
      </w:r>
    </w:p>
    <w:p>
      <w:pPr>
        <w:spacing w:before="0" w:after="0" w:line="408" w:lineRule="exact"/>
        <w:ind w:left="0" w:right="0" w:firstLine="576"/>
        <w:jc w:val="left"/>
      </w:pPr>
      <w:r>
        <w:rPr/>
        <w:t xml:space="preserve">(22) $15,000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$13,906,000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$11,129,000</w:t>
      </w:r>
    </w:p>
    <w:p>
      <w:pPr>
        <w:tabs>
          <w:tab w:val="right" w:leader="dot" w:pos="9936"/>
        </w:tabs>
        <w:ind w:left="0" w:right="0" w:firstLine="1440"/>
      </w:pPr>
      <w:r>
        <w:rPr/>
        <w:t xml:space="preserve">TOTAL APPROPRIATION</w:t>
      </w:r>
      <w:r>
        <w:tab/>
      </w:r>
      <w:r>
        <w:rPr/>
        <w:t xml:space="preserve">$21,964,000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$5,357,000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to implement Substitute House Bill No. 1183 (creative districts). If the bill is not enacted by June 30, 2017, the amounts provided in this subsection shall lapse.</w:t>
      </w:r>
    </w:p>
    <w:p>
      <w:pPr>
        <w:spacing w:before="0" w:after="0" w:line="408" w:lineRule="exact"/>
        <w:ind w:left="0" w:right="0" w:firstLine="576"/>
        <w:jc w:val="left"/>
      </w:pPr>
      <w:r>
        <w:rPr/>
        <w:t xml:space="preserve">(2) $30,000 of the general fund</w:t>
      </w:r>
      <w:r>
        <w:rPr>
          <w:rFonts w:ascii="Times New Roman" w:hAnsi="Times New Roman"/>
        </w:rPr>
        <w:t xml:space="preserve">—</w:t>
      </w:r>
      <w:r>
        <w:rPr/>
        <w:t xml:space="preserve">state appropriation for fiscal year 2018 and $30,000 of the general fund</w:t>
      </w:r>
      <w:r>
        <w:rPr>
          <w:rFonts w:ascii="Times New Roman" w:hAnsi="Times New Roman"/>
        </w:rPr>
        <w:t xml:space="preserve">—</w:t>
      </w:r>
      <w:r>
        <w:rPr/>
        <w:t xml:space="preserve">state appropriation for fiscal year 2019 are provided for the folk arts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$2,578,000</w:t>
      </w:r>
    </w:p>
    <w:p>
      <w:pPr>
        <w:tabs>
          <w:tab w:val="right" w:leader="dot" w:pos="9936"/>
        </w:tabs>
        <w:ind w:left="0" w:right="0" w:firstLine="1440"/>
      </w:pPr>
      <w:r>
        <w:rPr/>
        <w:t xml:space="preserve">TOTAL APPROPRIATION</w:t>
      </w:r>
      <w:r>
        <w:tab/>
      </w:r>
      <w:r>
        <w:rPr/>
        <w:t xml:space="preserve">$5,103,000</w:t>
      </w:r>
    </w:p>
    <w:p>
      <w:pPr>
        <w:spacing w:before="120" w:after="0" w:line="408" w:lineRule="exact"/>
        <w:ind w:left="0" w:right="0" w:firstLine="576"/>
        <w:jc w:val="left"/>
      </w:pPr>
      <w:r>
        <w:rPr/>
        <w:t xml:space="preserve">The appropriations in this section are subject to the following conditions and limitations: $63,000 of the general fund</w:t>
      </w:r>
      <w:r>
        <w:rPr>
          <w:rFonts w:ascii="Times New Roman" w:hAnsi="Times New Roman"/>
        </w:rPr>
        <w:t xml:space="preserve">—</w:t>
      </w:r>
      <w:r>
        <w:rPr/>
        <w:t xml:space="preserve">state appropriation for fiscal year 2018 and $63,000 of the general fund</w:t>
      </w:r>
      <w:r>
        <w:rPr>
          <w:rFonts w:ascii="Times New Roman" w:hAnsi="Times New Roman"/>
        </w:rPr>
        <w:t xml:space="preserve">—</w:t>
      </w:r>
      <w:r>
        <w:rPr/>
        <w:t xml:space="preserve">state appropriation for fiscal year 2019 are provided solely to implement House Bill No. 2007 (women's suffrage centennial).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$1,935,000</w:t>
      </w:r>
    </w:p>
    <w:p>
      <w:pPr>
        <w:tabs>
          <w:tab w:val="right" w:leader="dot" w:pos="9936"/>
        </w:tabs>
        <w:ind w:left="0" w:right="0" w:firstLine="1440"/>
      </w:pPr>
      <w:r>
        <w:rPr/>
        <w:t xml:space="preserve">TOTAL APPROPRIATION</w:t>
      </w:r>
      <w:r>
        <w:tab/>
      </w:r>
      <w:r>
        <w:rPr/>
        <w:t xml:space="preserve">$3,860,000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$1,134,941,000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$1,193,207,000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$2,335,629,000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$73,350,000</w:t>
      </w:r>
    </w:p>
    <w:p>
      <w:pPr>
        <w:tabs>
          <w:tab w:val="right" w:leader="dot" w:pos="9936"/>
        </w:tabs>
        <w:ind w:left="0" w:right="0" w:firstLine="1440"/>
      </w:pPr>
      <w:r>
        <w:rPr/>
        <w:t xml:space="preserve">TOTAL APPROPRIATION</w:t>
      </w:r>
      <w:r>
        <w:tab/>
      </w:r>
      <w:r>
        <w:rPr/>
        <w:t xml:space="preserve">$143,400,000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to fund grants to property owners to assist with removal of inadvertently discovered skeletal human remains when the scope of a project is too large for the department of archaeology and historic preservation staff to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$1,788,000</w:t>
      </w:r>
    </w:p>
    <w:p>
      <w:pPr>
        <w:tabs>
          <w:tab w:val="right" w:leader="dot" w:pos="9936"/>
        </w:tabs>
        <w:ind w:left="0" w:right="0" w:firstLine="1440"/>
      </w:pPr>
      <w:r>
        <w:rPr/>
        <w:t xml:space="preserve">TOTAL APPROPRIATION</w:t>
      </w:r>
      <w:r>
        <w:tab/>
      </w:r>
      <w:r>
        <w:rPr/>
        <w:t xml:space="preserve">$2,479,000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BUILDING CODE COUNCIL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$116,000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building code council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2018) </w:t>
      </w:r>
      <w:r>
        <w:tab/>
      </w:r>
      <w:r>
        <w:rPr/>
        <w:t xml:space="preserve">$352,000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2019) </w:t>
      </w:r>
      <w:r>
        <w:tab/>
      </w:r>
      <w:r>
        <w:rPr/>
        <w:t xml:space="preserve">$352,000</w:t>
      </w:r>
    </w:p>
    <w:p>
      <w:pPr>
        <w:tabs>
          <w:tab w:val="right" w:leader="dot" w:pos="9936"/>
        </w:tabs>
        <w:ind w:left="0" w:right="0" w:firstLine="1440"/>
      </w:pPr>
      <w:r>
        <w:rPr/>
        <w:t xml:space="preserve">TOTAL APPROPRIATION</w:t>
      </w:r>
      <w:r>
        <w:tab/>
      </w:r>
      <w:r>
        <w:rPr/>
        <w:t xml:space="preserve">$704,000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w:t>
      </w:r>
    </w:p>
    <w:p>
      <w:pPr>
        <w:spacing w:before="0" w:after="0" w:line="408" w:lineRule="exact"/>
        <w:ind w:left="0" w:right="0" w:firstLine="0"/>
        <w:jc w:val="left"/>
        <w:tabs>
          <w:tab w:val="right" w:leader="dot" w:pos="9936"/>
        </w:tabs>
      </w:pPr>
      <w:r>
        <w:rPr/>
        <w:t xml:space="preserve">Other Appropriated Funds </w:t>
      </w:r>
      <w:r>
        <w:tab/>
      </w:r>
      <w:r>
        <w:rPr/>
        <w:t xml:space="preserve">$93,000</w:t>
      </w:r>
    </w:p>
    <w:p>
      <w:pPr>
        <w:tabs>
          <w:tab w:val="right" w:leader="dot" w:pos="9936"/>
        </w:tabs>
        <w:ind w:left="0" w:right="0" w:firstLine="1440"/>
      </w:pPr>
      <w:r>
        <w:rPr/>
        <w:t xml:space="preserve">TOTAL APPROPRIATION</w:t>
      </w:r>
      <w:r>
        <w:tab/>
      </w:r>
      <w:r>
        <w:rPr/>
        <w:t xml:space="preserve">$367,000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$4,000</w:t>
      </w:r>
    </w:p>
    <w:p>
      <w:pPr>
        <w:spacing w:before="0" w:after="0" w:line="408" w:lineRule="exact"/>
        <w:ind w:left="0" w:right="0" w:firstLine="0"/>
        <w:jc w:val="left"/>
        <w:tabs>
          <w:tab w:val="right" w:leader="dot" w:pos="9936"/>
        </w:tabs>
      </w:pPr>
      <w:r>
        <w:rPr/>
        <w:t xml:space="preserve">Other Appropriated Funds </w:t>
      </w:r>
      <w:r>
        <w:tab/>
      </w:r>
      <w:r>
        <w:rPr/>
        <w:t xml:space="preserve">$83,000</w:t>
      </w:r>
    </w:p>
    <w:p>
      <w:pPr>
        <w:tabs>
          <w:tab w:val="right" w:leader="dot" w:pos="9936"/>
        </w:tabs>
        <w:ind w:left="0" w:right="0" w:firstLine="1440"/>
      </w:pPr>
      <w:r>
        <w:rPr/>
        <w:t xml:space="preserve">TOTAL APPROPRIATION</w:t>
      </w:r>
      <w:r>
        <w:tab/>
      </w:r>
      <w:r>
        <w:rPr/>
        <w:t xml:space="preserve">$342,000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$94,000</w:t>
      </w:r>
    </w:p>
    <w:p>
      <w:pPr>
        <w:spacing w:before="0" w:after="0" w:line="408" w:lineRule="exact"/>
        <w:ind w:left="0" w:right="0" w:firstLine="0"/>
        <w:jc w:val="left"/>
        <w:tabs>
          <w:tab w:val="right" w:leader="dot" w:pos="9936"/>
        </w:tabs>
      </w:pPr>
      <w:r>
        <w:rPr/>
        <w:t xml:space="preserve">Other Appropriated Funds </w:t>
      </w:r>
      <w:r>
        <w:tab/>
      </w:r>
      <w:r>
        <w:rPr/>
        <w:t xml:space="preserve">$4,108,000</w:t>
      </w:r>
    </w:p>
    <w:p>
      <w:pPr>
        <w:tabs>
          <w:tab w:val="right" w:leader="dot" w:pos="9936"/>
        </w:tabs>
        <w:ind w:left="0" w:right="0" w:firstLine="1440"/>
      </w:pPr>
      <w:r>
        <w:rPr/>
        <w:t xml:space="preserve">TOTAL APPROPRIATION</w:t>
      </w:r>
      <w:r>
        <w:tab/>
      </w:r>
      <w:r>
        <w:rPr/>
        <w:t xml:space="preserve">$17,124,000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Other Appropriated Funds </w:t>
      </w:r>
      <w:r>
        <w:tab/>
      </w:r>
      <w:r>
        <w:rPr/>
        <w:t xml:space="preserve">$438,000</w:t>
      </w:r>
    </w:p>
    <w:p>
      <w:pPr>
        <w:tabs>
          <w:tab w:val="right" w:leader="dot" w:pos="9936"/>
        </w:tabs>
        <w:ind w:left="0" w:right="0" w:firstLine="1440"/>
      </w:pPr>
      <w:r>
        <w:rPr/>
        <w:t xml:space="preserve">TOTAL APPROPRIATION</w:t>
      </w:r>
      <w:r>
        <w:tab/>
      </w:r>
      <w:r>
        <w:rPr/>
        <w:t xml:space="preserve">$1,414,000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$174,000</w:t>
      </w:r>
    </w:p>
    <w:p>
      <w:pPr>
        <w:spacing w:before="0" w:after="0" w:line="408" w:lineRule="exact"/>
        <w:ind w:left="0" w:right="0" w:firstLine="0"/>
        <w:jc w:val="left"/>
        <w:tabs>
          <w:tab w:val="right" w:leader="dot" w:pos="9936"/>
        </w:tabs>
      </w:pPr>
      <w:r>
        <w:rPr/>
        <w:t xml:space="preserve">Other Appropriated Funds </w:t>
      </w:r>
      <w:r>
        <w:tab/>
      </w:r>
      <w:r>
        <w:rPr/>
        <w:t xml:space="preserve">$3,100,000</w:t>
      </w:r>
    </w:p>
    <w:p>
      <w:pPr>
        <w:tabs>
          <w:tab w:val="right" w:leader="dot" w:pos="9936"/>
        </w:tabs>
        <w:ind w:left="0" w:right="0" w:firstLine="1440"/>
      </w:pPr>
      <w:r>
        <w:rPr/>
        <w:t xml:space="preserve">TOTAL APPROPRIATION</w:t>
      </w:r>
      <w:r>
        <w:tab/>
      </w:r>
      <w:r>
        <w:rPr/>
        <w:t xml:space="preserve">$13,349,000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$124,000</w:t>
      </w:r>
    </w:p>
    <w:p>
      <w:pPr>
        <w:spacing w:before="0" w:after="0" w:line="408" w:lineRule="exact"/>
        <w:ind w:left="0" w:right="0" w:firstLine="0"/>
        <w:jc w:val="left"/>
        <w:tabs>
          <w:tab w:val="right" w:leader="dot" w:pos="9936"/>
        </w:tabs>
      </w:pPr>
      <w:r>
        <w:rPr/>
        <w:t xml:space="preserve">Other Appropriated Funds </w:t>
      </w:r>
      <w:r>
        <w:tab/>
      </w:r>
      <w:r>
        <w:rPr/>
        <w:t xml:space="preserve">$2,414,000</w:t>
      </w:r>
    </w:p>
    <w:p>
      <w:pPr>
        <w:tabs>
          <w:tab w:val="right" w:leader="dot" w:pos="9936"/>
        </w:tabs>
        <w:ind w:left="0" w:right="0" w:firstLine="1440"/>
      </w:pPr>
      <w:r>
        <w:rPr/>
        <w:t xml:space="preserve">TOTAL APPROPRIATION</w:t>
      </w:r>
      <w:r>
        <w:tab/>
      </w:r>
      <w:r>
        <w:rPr/>
        <w:t xml:space="preserve">$10,269,000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$89,891,000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$45,692,000</w:t>
      </w:r>
    </w:p>
    <w:p>
      <w:pPr>
        <w:tabs>
          <w:tab w:val="right" w:leader="dot" w:pos="9936"/>
        </w:tabs>
        <w:ind w:left="0" w:right="0" w:firstLine="1440"/>
      </w:pPr>
      <w:r>
        <w:rPr/>
        <w:t xml:space="preserve">TOTAL APPROPRIATION</w:t>
      </w:r>
      <w:r>
        <w:tab/>
      </w:r>
      <w:r>
        <w:rPr/>
        <w:t xml:space="preserve">$238,143,000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federation of state employees general government and approved in sections 908 and 909 of this act. Appropriations for state agencies are increased by the amounts specified in LEAP omnibus document G09-2017,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$3,014,000</w:t>
      </w:r>
    </w:p>
    <w:p>
      <w:pPr>
        <w:tabs>
          <w:tab w:val="right" w:leader="dot" w:pos="9936"/>
        </w:tabs>
        <w:ind w:left="0" w:right="0" w:firstLine="1440"/>
      </w:pPr>
      <w:r>
        <w:rPr/>
        <w:t xml:space="preserve">TOTAL APPROPRIATION</w:t>
      </w:r>
      <w:r>
        <w:tab/>
      </w:r>
      <w:r>
        <w:rPr/>
        <w:t xml:space="preserve">$10,967,000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public employees association general government and approved in section 910 of this act. Appropriations for state agencies are increased by the amounts specified in LEAP omnibus document GL1-2017,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$1,281,000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$3,136,000</w:t>
      </w:r>
    </w:p>
    <w:p>
      <w:pPr>
        <w:tabs>
          <w:tab w:val="right" w:leader="dot" w:pos="9936"/>
        </w:tabs>
        <w:ind w:left="0" w:right="0" w:firstLine="1440"/>
      </w:pPr>
      <w:r>
        <w:rPr/>
        <w:t xml:space="preserve">TOTAL APPROPRIATION</w:t>
      </w:r>
      <w:r>
        <w:tab/>
      </w:r>
      <w:r>
        <w:rPr/>
        <w:t xml:space="preserve">$18,555,000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coalition of unions and approved in section 911 of this act. Appropriations for state agencies are increased by the amounts specified in LEAP omnibus document GL7-2017,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$586,000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$1,316,000</w:t>
      </w:r>
    </w:p>
    <w:p>
      <w:pPr>
        <w:tabs>
          <w:tab w:val="right" w:leader="dot" w:pos="9936"/>
        </w:tabs>
        <w:ind w:left="0" w:right="0" w:firstLine="1440"/>
      </w:pPr>
      <w:r>
        <w:rPr/>
        <w:t xml:space="preserve">TOTAL APPROPRIATION</w:t>
      </w:r>
      <w:r>
        <w:tab/>
      </w:r>
      <w:r>
        <w:rPr/>
        <w:t xml:space="preserve">$4,795,000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association of fish and wildlife professionals and approved in section 912 of this act. Appropriations for state agencies are increased by the amounts specified in LEAP omnibus document G99-2017,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w:t>
      </w:r>
    </w:p>
    <w:p>
      <w:pPr>
        <w:tabs>
          <w:tab w:val="right" w:leader="dot" w:pos="9936"/>
        </w:tabs>
        <w:ind w:left="0" w:right="0" w:firstLine="1440"/>
      </w:pPr>
      <w:r>
        <w:rPr/>
        <w:t xml:space="preserve">TOTAL APPROPRIATION</w:t>
      </w:r>
      <w:r>
        <w:tab/>
      </w:r>
      <w:r>
        <w:rPr/>
        <w:t xml:space="preserve">$11,000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professional and technical employees local 17 and approved in section 913 of this act. Appropriations for state agencies are increased by the amounts specified in LEAP omnibus document GL5-2017,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$707,000</w:t>
      </w:r>
    </w:p>
    <w:p>
      <w:pPr>
        <w:tabs>
          <w:tab w:val="right" w:leader="dot" w:pos="9936"/>
        </w:tabs>
        <w:ind w:left="0" w:right="0" w:firstLine="1440"/>
      </w:pPr>
      <w:r>
        <w:rPr/>
        <w:t xml:space="preserve">TOTAL APPROPRIATION</w:t>
      </w:r>
      <w:r>
        <w:tab/>
      </w:r>
      <w:r>
        <w:rPr/>
        <w:t xml:space="preserve">$46,774,000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service employees international union healthcare 1199nw and approved in section 914 of this act. Appropriations for state agencies are increased by the amounts specified in LEAP omnibus document GLQ-2017,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MASTER AGREEMENT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 Appropriation</w:t>
      </w:r>
      <w:r>
        <w:tab/>
      </w:r>
      <w:r>
        <w:rPr/>
        <w:t xml:space="preserve">$65,000</w:t>
      </w:r>
    </w:p>
    <w:p>
      <w:pPr>
        <w:tabs>
          <w:tab w:val="right" w:leader="dot" w:pos="9936"/>
        </w:tabs>
        <w:ind w:left="0" w:right="0" w:firstLine="1440"/>
      </w:pPr>
      <w:r>
        <w:rPr/>
        <w:t xml:space="preserve">TOTAL APPROPRIATION</w:t>
      </w:r>
      <w:r>
        <w:tab/>
      </w:r>
      <w:r>
        <w:rPr/>
        <w:t xml:space="preserve">$75,252,000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international brotherhood of teamsters local 117, department of corrections, and approved in sections 915 and 916 of this act. Appropriations for state agencies are increased by the amounts specified in LEAP omnibus document GDE-2017,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$178,000</w:t>
      </w:r>
    </w:p>
    <w:p>
      <w:pPr>
        <w:tabs>
          <w:tab w:val="right" w:leader="dot" w:pos="9936"/>
        </w:tabs>
        <w:ind w:left="0" w:right="0" w:firstLine="1440"/>
      </w:pPr>
      <w:r>
        <w:rPr/>
        <w:t xml:space="preserve">TOTAL APPROPRIATION</w:t>
      </w:r>
      <w:r>
        <w:tab/>
      </w:r>
      <w:r>
        <w:rPr/>
        <w:t xml:space="preserve">$10,475,000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institutions of higher education and the Washington federation of state employees higher education bargaining units and approved in part IX of this act. Appropriations for state agencies are increased by the amounts specified in LEAP omnibus document G09H-2017,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$3,445,000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$15,000</w:t>
      </w:r>
    </w:p>
    <w:p>
      <w:pPr>
        <w:tabs>
          <w:tab w:val="right" w:leader="dot" w:pos="9936"/>
        </w:tabs>
        <w:ind w:left="0" w:right="0" w:firstLine="1440"/>
      </w:pPr>
      <w:r>
        <w:rPr/>
        <w:t xml:space="preserve">TOTAL APPROPRIATION</w:t>
      </w:r>
      <w:r>
        <w:tab/>
      </w:r>
      <w:r>
        <w:rPr/>
        <w:t xml:space="preserve">$4,860,000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institutions of higher education and the Washington public employees association bargaining units and approved in part IX of this act. Appropriations for state agencies are increased by the amounts specified in LEAP omnibus document GL1H-2017,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$46,000</w:t>
      </w:r>
    </w:p>
    <w:p>
      <w:pPr>
        <w:tabs>
          <w:tab w:val="right" w:leader="dot" w:pos="9936"/>
        </w:tabs>
        <w:ind w:left="0" w:right="0" w:firstLine="1440"/>
      </w:pPr>
      <w:r>
        <w:rPr/>
        <w:t xml:space="preserve">TOTAL APPROPRIATION</w:t>
      </w:r>
      <w:r>
        <w:tab/>
      </w:r>
      <w:r>
        <w:rPr/>
        <w:t xml:space="preserve">$2,504,000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state patrol troopers association and approved in section 919 of this act. Appropriations for state agencies are increased by the amounts specified in LEAP omnibus document G07-2017,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$711,000</w:t>
      </w:r>
    </w:p>
    <w:p>
      <w:pPr>
        <w:tabs>
          <w:tab w:val="right" w:leader="dot" w:pos="9936"/>
        </w:tabs>
        <w:ind w:left="0" w:right="0" w:firstLine="1440"/>
      </w:pPr>
      <w:r>
        <w:rPr/>
        <w:t xml:space="preserve">TOTAL APPROPRIATION</w:t>
      </w:r>
      <w:r>
        <w:tab/>
      </w:r>
      <w:r>
        <w:rPr/>
        <w:t xml:space="preserve">$1,324,000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state patrol lieutenants association and approved in section 920 of this act. Appropriations for state agencies are increased by the amounts specified in LEAP omnibus document G08-2017,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$2,777,000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$70,000</w:t>
      </w:r>
    </w:p>
    <w:p>
      <w:pPr>
        <w:tabs>
          <w:tab w:val="right" w:leader="dot" w:pos="9936"/>
        </w:tabs>
        <w:ind w:left="0" w:right="0" w:firstLine="1440"/>
      </w:pPr>
      <w:r>
        <w:rPr/>
        <w:t xml:space="preserve">TOTAL APPROPRIATION</w:t>
      </w:r>
      <w:r>
        <w:tab/>
      </w:r>
      <w:r>
        <w:rPr/>
        <w:t xml:space="preserve">$3,728,000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the service employees international union local 925 and approved in section 922 of this act. Appropriations for state agencies are increased by the amounts specified in LEAP omnibus document CBA4-2017,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$233,000</w:t>
      </w:r>
    </w:p>
    <w:p>
      <w:pPr>
        <w:tabs>
          <w:tab w:val="right" w:leader="dot" w:pos="9936"/>
        </w:tabs>
        <w:ind w:left="0" w:right="0" w:firstLine="1440"/>
      </w:pPr>
      <w:r>
        <w:rPr/>
        <w:t xml:space="preserve">TOTAL APPROPRIATION</w:t>
      </w:r>
      <w:r>
        <w:tab/>
      </w:r>
      <w:r>
        <w:rPr/>
        <w:t xml:space="preserve">$369,000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teamster local 117 and approved in section 923 of this act. Appropriations for state agencies are increased by the amounts specified in LEAP omnibus document CBA2-2017,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WASHINGTON FEDERATION OF STATE EMPLOYEES POLICE MANAGEMENT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w:t>
      </w:r>
    </w:p>
    <w:p>
      <w:pPr>
        <w:tabs>
          <w:tab w:val="right" w:leader="dot" w:pos="9936"/>
        </w:tabs>
        <w:ind w:left="0" w:right="0" w:firstLine="1440"/>
      </w:pPr>
      <w:r>
        <w:rPr/>
        <w:t xml:space="preserve">TOTAL APPROPRIATION</w:t>
      </w:r>
      <w:r>
        <w:tab/>
      </w:r>
      <w:r>
        <w:rPr/>
        <w:t xml:space="preserve">$129,000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the Washington federation of state employees police management bargaining unit and approved in part IX of this act. Appropriations for state agencies are increased by the amounts specified in LEAP omnibus document GO9P-2017,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PSE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$616,000</w:t>
      </w:r>
    </w:p>
    <w:p>
      <w:pPr>
        <w:tabs>
          <w:tab w:val="right" w:leader="dot" w:pos="9936"/>
        </w:tabs>
        <w:ind w:left="0" w:right="0" w:firstLine="1440"/>
      </w:pPr>
      <w:r>
        <w:rPr/>
        <w:t xml:space="preserve">TOTAL APPROPRIATION</w:t>
      </w:r>
      <w:r>
        <w:tab/>
      </w:r>
      <w:r>
        <w:rPr/>
        <w:t xml:space="preserve">$1,001,000</w:t>
      </w:r>
    </w:p>
    <w:p>
      <w:pPr>
        <w:spacing w:before="120" w:after="0" w:line="408" w:lineRule="exact"/>
        <w:ind w:left="0" w:right="0" w:firstLine="576"/>
        <w:jc w:val="left"/>
      </w:pPr>
      <w:r>
        <w:rPr/>
        <w:t xml:space="preserve">The appropriations in this section are subject to the following conditions and limitations: Funding is provided for the agreements reached between the institutions of higher education and the public school employees and approved in part IX of this act. Appropriations for state agencies are increased by the amounts specified in LEAP omnibus document CBA1-2017,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$114,000</w:t>
      </w:r>
    </w:p>
    <w:p>
      <w:pPr>
        <w:tabs>
          <w:tab w:val="right" w:leader="dot" w:pos="9936"/>
        </w:tabs>
        <w:ind w:left="0" w:right="0" w:firstLine="1440"/>
      </w:pPr>
      <w:r>
        <w:rPr/>
        <w:t xml:space="preserve">TOTAL APPROPRIATION</w:t>
      </w:r>
      <w:r>
        <w:tab/>
      </w:r>
      <w:r>
        <w:rPr/>
        <w:t xml:space="preserve">$228,000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Washington State University and the WSU Police Guild bargaining unit 4 and approved in section 926 of this act. Appropriations for state agencies are increased by the amounts specified in LEAP omnibus document CBA3-2017,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$1,315,000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$17,087,000</w:t>
      </w:r>
    </w:p>
    <w:p>
      <w:pPr>
        <w:tabs>
          <w:tab w:val="right" w:leader="dot" w:pos="9936"/>
        </w:tabs>
        <w:ind w:left="0" w:right="0" w:firstLine="1440"/>
      </w:pPr>
      <w:r>
        <w:rPr/>
        <w:t xml:space="preserve">TOTAL APPROPRIATION</w:t>
      </w:r>
      <w:r>
        <w:tab/>
      </w:r>
      <w:r>
        <w:rPr/>
        <w:t xml:space="preserve">$86,419,000</w:t>
      </w:r>
    </w:p>
    <w:p>
      <w:pPr>
        <w:spacing w:before="120" w:after="0" w:line="408" w:lineRule="exact"/>
        <w:ind w:left="0" w:right="0" w:firstLine="576"/>
        <w:jc w:val="left"/>
      </w:pPr>
      <w:r>
        <w:rPr/>
        <w:t xml:space="preserve">The appropriations in this section are subject to the following conditions and limitations: Funding is provided for the collectively bargained health benefit provisions reached for the 2017-2019 biennium between the governor and the health care super coalition under the provisions of chapter 41.80 RCW, and are subject to the conditions and limitations in sections 936 and 937 of this act. Appropriations in this act for state agencies, including institutions of higher education, are increased by the amounts specified in LEAP omnibus document G6A-2017, dated March 25,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$299,000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$24,334,000</w:t>
      </w:r>
    </w:p>
    <w:p>
      <w:pPr>
        <w:tabs>
          <w:tab w:val="right" w:leader="dot" w:pos="9936"/>
        </w:tabs>
        <w:ind w:left="0" w:right="0" w:firstLine="1440"/>
      </w:pPr>
      <w:r>
        <w:rPr/>
        <w:t xml:space="preserve">TOTAL APPROPRIATION</w:t>
      </w:r>
      <w:r>
        <w:tab/>
      </w:r>
      <w:r>
        <w:rPr/>
        <w:t xml:space="preserve">$53,854,000</w:t>
      </w:r>
    </w:p>
    <w:p>
      <w:pPr>
        <w:spacing w:before="120" w:after="0" w:line="408" w:lineRule="exact"/>
        <w:ind w:left="0" w:right="0" w:firstLine="576"/>
        <w:jc w:val="left"/>
      </w:pPr>
      <w:r>
        <w:rPr/>
        <w:t xml:space="preserve">The appropriations in this section are subject to the following conditions and limitations: Funding is provided for nonrepresented state employee health benefits for state agencies, including institutions of higher education, and are subject to the conditions and limitations in section 942 of this act. Appropriations in this act for state agencies, including institutions of higher education, are increased by the amounts specified in LEAP omnibus document GO6-2017, dated March 25,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$56,820,000</w:t>
      </w:r>
    </w:p>
    <w:p>
      <w:pPr>
        <w:tabs>
          <w:tab w:val="right" w:leader="dot" w:pos="9936"/>
        </w:tabs>
        <w:ind w:left="0" w:right="0" w:firstLine="1440"/>
      </w:pPr>
      <w:r>
        <w:rPr/>
        <w:t xml:space="preserve">TOTAL APPROPRIATION</w:t>
      </w:r>
      <w:r>
        <w:tab/>
      </w:r>
      <w:r>
        <w:rPr/>
        <w:t xml:space="preserve">$181,257,000</w:t>
      </w:r>
    </w:p>
    <w:p>
      <w:pPr>
        <w:spacing w:before="120" w:after="0" w:line="408" w:lineRule="exact"/>
        <w:ind w:left="0" w:right="0" w:firstLine="576"/>
        <w:jc w:val="left"/>
      </w:pPr>
      <w:r>
        <w:rPr/>
        <w:t xml:space="preserve">The appropriations in this section are subject to the following conditions and limitations: Funding is provided for state agency employee compensation in this act are sufficient to provide general wage increases to state agency employees who are not represented or who bargain under statutory authority other than chapter 41.80 or 47.64 RCW or RCW 41.56.473 or 41.56.475, subject to the conditions and limitations in section 943 of this act. Appropriations in this act for state agencies, including institutions of higher education, are increased by the amounts specified in LEAP omnibus document GL9-2017,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$1,820,000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$18,000</w:t>
      </w:r>
    </w:p>
    <w:p>
      <w:pPr>
        <w:tabs>
          <w:tab w:val="right" w:leader="dot" w:pos="9936"/>
        </w:tabs>
        <w:ind w:left="0" w:right="0" w:firstLine="1440"/>
      </w:pPr>
      <w:r>
        <w:rPr/>
        <w:t xml:space="preserve">TOTAL APPROPRIATION</w:t>
      </w:r>
      <w:r>
        <w:tab/>
      </w:r>
      <w:r>
        <w:rPr/>
        <w:t xml:space="preserve">$3,059,000</w:t>
      </w:r>
    </w:p>
    <w:p>
      <w:pPr>
        <w:spacing w:before="120" w:after="0" w:line="408" w:lineRule="exact"/>
        <w:ind w:left="0" w:right="0" w:firstLine="576"/>
        <w:jc w:val="left"/>
      </w:pPr>
      <w:r>
        <w:rPr/>
        <w:t xml:space="preserve">The appropriations in this section are subject to the following conditions and limitations: Funding is provided for general wage increases for state employees covered by Initiative Measure No. 732, and coordinated with the general salary increases provided in this act. Appropriations in this act for state agencies, including institutions of higher education, are increased consistent with part IX of this act by the amounts specified in LEAP omnibus document GW-2017,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w:t>
      </w:r>
      <w:r>
        <w:rPr>
          <w:rFonts w:ascii="Times New Roman" w:hAnsi="Times New Roman"/>
          <w:b/>
        </w:rPr>
        <w:t xml:space="preserve">—</w:t>
      </w:r>
      <w:r>
        <w:rPr>
          <w:b/>
        </w:rPr>
        <w:t xml:space="preserve">ADJUST DOUBLE-COUNT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($17,693,000)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($147,000)</w:t>
      </w:r>
    </w:p>
    <w:p>
      <w:pPr>
        <w:tabs>
          <w:tab w:val="right" w:leader="dot" w:pos="9936"/>
        </w:tabs>
        <w:ind w:left="0" w:right="0" w:firstLine="1440"/>
      </w:pPr>
      <w:r>
        <w:rPr/>
        <w:t xml:space="preserve">TOTAL APPROPRIATION</w:t>
      </w:r>
      <w:r>
        <w:tab/>
      </w:r>
      <w:r>
        <w:rPr/>
        <w:t xml:space="preserve">($25,897,000)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employees eligible under Initiative Measure No. 732, and also for general wage increases for state employees provided in this act. Appropriations in this act for state agencies, including institutions of higher education, are adjusted consistent with part IX of this act by the amounts specified in LEAP omnibus document 9B-2017,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$411,000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$880,000</w:t>
      </w:r>
    </w:p>
    <w:p>
      <w:pPr>
        <w:tabs>
          <w:tab w:val="right" w:leader="dot" w:pos="9936"/>
        </w:tabs>
        <w:ind w:left="0" w:right="0" w:firstLine="1440"/>
      </w:pPr>
      <w:r>
        <w:rPr/>
        <w:t xml:space="preserve">TOTAL APPROPRIATION</w:t>
      </w:r>
      <w:r>
        <w:tab/>
      </w:r>
      <w:r>
        <w:rPr/>
        <w:t xml:space="preserve">$17,540,000</w:t>
      </w:r>
    </w:p>
    <w:p>
      <w:pPr>
        <w:spacing w:before="120" w:after="0" w:line="408" w:lineRule="exact"/>
        <w:ind w:left="0" w:right="0" w:firstLine="576"/>
        <w:jc w:val="left"/>
      </w:pPr>
      <w:r>
        <w:rPr/>
        <w:t xml:space="preserve">The appropriations in this section are subject to the following conditions and limitations: Funding is provided for salary adjustments for targeted job classifications. Appropriations in this act for state agencies, including institutions of higher education, are adjusted consistent with section 945 of this act by the amounts specified in LEAP omnibus document GLK-2017,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Accounts</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w:t>
      </w:r>
    </w:p>
    <w:p>
      <w:pPr>
        <w:tabs>
          <w:tab w:val="right" w:leader="dot" w:pos="9936"/>
        </w:tabs>
        <w:ind w:left="0" w:right="0" w:firstLine="1440"/>
      </w:pPr>
      <w:r>
        <w:rPr/>
        <w:t xml:space="preserve">TOTAL APPROPRIATION</w:t>
      </w:r>
      <w:r>
        <w:tab/>
      </w:r>
      <w:r>
        <w:rPr/>
        <w:t xml:space="preserve">$275,000</w:t>
      </w:r>
    </w:p>
    <w:p>
      <w:pPr>
        <w:spacing w:before="120" w:after="0" w:line="408" w:lineRule="exact"/>
        <w:ind w:left="0" w:right="0" w:firstLine="576"/>
        <w:jc w:val="left"/>
      </w:pPr>
      <w:r>
        <w:rPr/>
        <w:t xml:space="preserve">The appropriations in this section are subject to the following conditions and limitations: Funding is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Appropriations in this act for state agencies, including institutions of higher education, are adjusted consistent with section 946 of this act by the amounts specified in LEAP omnibus document GLL-2017,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VACATION LEAVE SCHEDULE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w:t>
      </w:r>
    </w:p>
    <w:p>
      <w:pPr>
        <w:tabs>
          <w:tab w:val="right" w:leader="dot" w:pos="9936"/>
        </w:tabs>
        <w:ind w:left="0" w:right="0" w:firstLine="1440"/>
      </w:pPr>
      <w:r>
        <w:rPr/>
        <w:t xml:space="preserve">TOTAL APPROPRIATION</w:t>
      </w:r>
      <w:r>
        <w:tab/>
      </w:r>
      <w:r>
        <w:rPr/>
        <w:t xml:space="preserve">$118,000</w:t>
      </w:r>
    </w:p>
    <w:p>
      <w:pPr>
        <w:spacing w:before="120" w:after="0" w:line="408" w:lineRule="exact"/>
        <w:ind w:left="0" w:right="0" w:firstLine="576"/>
        <w:jc w:val="left"/>
      </w:pPr>
      <w:r>
        <w:rPr/>
        <w:t xml:space="preserve">The appropriations in this section are subject to the following conditions and limitations: 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 Appropriations in this act for state agencies, including institutions of higher education, are adjusted consistent with section 947 of this act by the amounts specified in LEAP omnibus document GLX-2017,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TRANSIT PASSES</w:t>
      </w:r>
      <w:r>
        <w:rPr>
          <w:rFonts w:ascii="Times New Roman" w:hAnsi="Times New Roman"/>
          <w:b/>
        </w:rPr>
        <w:t xml:space="preserve">—</w:t>
      </w:r>
      <w:r>
        <w:rPr>
          <w:b/>
        </w:rPr>
        <w:t xml:space="preserve">WASHINGTON FEDERATION OF STATE EMPLOYEES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$38,000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$530,000</w:t>
      </w:r>
    </w:p>
    <w:p>
      <w:pPr>
        <w:tabs>
          <w:tab w:val="right" w:leader="dot" w:pos="9936"/>
        </w:tabs>
        <w:ind w:left="0" w:right="0" w:firstLine="1440"/>
      </w:pPr>
      <w:r>
        <w:rPr/>
        <w:t xml:space="preserve">TOTAL APPROPRIATION</w:t>
      </w:r>
      <w:r>
        <w:tab/>
      </w:r>
      <w:r>
        <w:rPr/>
        <w:t xml:space="preserve">$3,536,000</w:t>
      </w:r>
    </w:p>
    <w:p>
      <w:pPr>
        <w:spacing w:before="120" w:after="0" w:line="408" w:lineRule="exact"/>
        <w:ind w:left="0" w:right="0" w:firstLine="576"/>
        <w:jc w:val="left"/>
      </w:pPr>
      <w:r>
        <w:rPr/>
        <w:t xml:space="preserve">The appropriations in this section are subject to the following conditions and limitations: Funding is provided for transit passes for state employees outside of higher education who work in King County, who are represented by the Washington Federation of State Employees. Appropriations in this act for state agencies are adjusted by the amounts specified in LEAP omnibus document GLP-2017,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TRANSIT PASSES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$436,000</w:t>
      </w:r>
    </w:p>
    <w:p>
      <w:pPr>
        <w:tabs>
          <w:tab w:val="right" w:leader="dot" w:pos="9936"/>
        </w:tabs>
        <w:ind w:left="0" w:right="0" w:firstLine="1440"/>
      </w:pPr>
      <w:r>
        <w:rPr/>
        <w:t xml:space="preserve">TOTAL APPROPRIATION</w:t>
      </w:r>
      <w:r>
        <w:tab/>
      </w:r>
      <w:r>
        <w:rPr/>
        <w:t xml:space="preserve">$1,420,000</w:t>
      </w:r>
    </w:p>
    <w:p>
      <w:pPr>
        <w:spacing w:before="120" w:after="0" w:line="408" w:lineRule="exact"/>
        <w:ind w:left="0" w:right="0" w:firstLine="576"/>
        <w:jc w:val="left"/>
      </w:pPr>
      <w:r>
        <w:rPr/>
        <w:t xml:space="preserve">The appropriations in this section are subject to the following conditions and limitations: Funding is provided for transit passes for state employees outside of higher education who work in King County, and who are not covered by a collective bargaining agreement. Appropriations in this act for state agencies are adjusted by the amounts specified in LEAP omnibus document GLR-2017,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SAFETY EMPLOYEES RETIREMENT SYSTEM MEMBERSHIP CHANGES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Funding is provided solely for the cost of contribution rate changes and costs related to House Bill No. 1558 (PSERS/offender nursing care). If the bill is not enacted by June 30, 2017, the amounts provided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$9,977,000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$58,134,000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$96,145,000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$38,126,000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$5,394,000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$4,340,000</w:t>
      </w:r>
    </w:p>
    <w:p>
      <w:pPr>
        <w:tabs>
          <w:tab w:val="right" w:leader="dot" w:pos="9936"/>
        </w:tabs>
        <w:ind w:left="0" w:right="0" w:firstLine="1440"/>
      </w:pPr>
      <w:r>
        <w:rPr/>
        <w:t xml:space="preserve">TOTAL APPROPRIATION</w:t>
      </w:r>
      <w:r>
        <w:tab/>
      </w:r>
      <w:r>
        <w:rPr/>
        <w:t xml:space="preserve">$569,501,000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2018 and $1,000,000 for fiscal year 2019</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$170,000,000 and</w:t>
      </w:r>
    </w:p>
    <w:p>
      <w:pPr>
        <w:spacing w:before="0" w:after="0" w:line="408" w:lineRule="exact"/>
        <w:ind w:left="0" w:right="0" w:firstLine="0"/>
        <w:jc w:val="left"/>
        <w:tabs>
          <w:tab w:val="right" w:leader="dot" w:pos="9936"/>
        </w:tabs>
      </w:pPr>
      <w:r>
        <w:rPr/>
        <w:t xml:space="preserve">this amount for fiscal year 2019,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$113,718,000 and this amount</w:t>
      </w:r>
    </w:p>
    <w:p>
      <w:pPr>
        <w:spacing w:before="0" w:after="0" w:line="408" w:lineRule="exact"/>
        <w:ind w:left="0" w:right="0" w:firstLine="0"/>
        <w:jc w:val="left"/>
        <w:tabs>
          <w:tab w:val="right" w:leader="dot" w:pos="9936"/>
        </w:tabs>
      </w:pPr>
      <w:r>
        <w:rPr/>
        <w:t xml:space="preserve">for fiscal year 2019, $125,521,000</w:t>
      </w:r>
      <w:r>
        <w:tab/>
      </w:r>
      <w:r>
        <w:rPr/>
        <w:t xml:space="preserve">$239,239,000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$22,904,000 for fiscal</w:t>
      </w:r>
    </w:p>
    <w:p>
      <w:pPr>
        <w:spacing w:before="0" w:after="0" w:line="408" w:lineRule="exact"/>
        <w:ind w:left="0" w:right="0" w:firstLine="576"/>
        <w:jc w:val="left"/>
        <w:tabs>
          <w:tab w:val="right" w:leader="dot" w:pos="9936"/>
        </w:tabs>
      </w:pPr>
      <w:r>
        <w:rPr/>
        <w:t xml:space="preserve">year 2018 and $22,774,000 for fiscal year 2019</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pPr>
      <w:r>
        <w:rPr/>
        <w:t xml:space="preserve">Financial Services Regulation Account: For transfer to the</w:t>
      </w:r>
    </w:p>
    <w:p>
      <w:pPr>
        <w:spacing w:before="0" w:after="0" w:line="408" w:lineRule="exact"/>
        <w:ind w:left="0" w:right="0" w:firstLine="576"/>
        <w:jc w:val="left"/>
      </w:pPr>
      <w:r>
        <w:rPr/>
        <w:t xml:space="preserve">state general fund, $2,500,000 for fiscal year 2018 and</w:t>
      </w:r>
    </w:p>
    <w:p>
      <w:pPr>
        <w:spacing w:before="0" w:after="0" w:line="408" w:lineRule="exact"/>
        <w:ind w:left="0" w:right="0" w:firstLine="576"/>
        <w:jc w:val="left"/>
        <w:tabs>
          <w:tab w:val="right" w:leader="dot" w:pos="9936"/>
        </w:tabs>
      </w:pPr>
      <w:r>
        <w:rPr/>
        <w:t xml:space="preserve">$2,500,000 for fiscal year 2019</w:t>
      </w:r>
      <w:r>
        <w:tab/>
      </w:r>
      <w:r>
        <w:rPr/>
        <w:t xml:space="preserve">$5,000,000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2017-2019 collective bargaining process required under the provisions of chapters 41.80, 41.56, and 74.39A RCW. Provisions of the collective bargaining agreements contained in sections 908 through 941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2017-2019 fiscal biennium. In addition to the economic provisions applicable to all employees covered by the agreement in section 908 of this act, funding is provided for the awarded increases for targeted job classifications ranging from one and three-tenths percent to sixteen and three-tenths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2017-2019 fiscal biennium. Funding is provided for registered nurses targeted job classification salary adjustments in lieu of a general wage increase. The salary adjustments funded in this act vary depending on classification and location. The agreement also includes and funding is provided for continuing education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(1) An agreement has been reached between the University of Washington and the Washington federation of state employees under the provisions of chapter 41.80 RCW for the 2017-2019 fiscal biennium. For bargaining units 00, 01, 02, 03, 04, and 06, the agreement includes and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 For bargaining unit 05, police management, the agreement includes and funding is provided for an eight percent general wage increase effective July 1, 2017, an eight percent general wage increase effective July 1, 2018, adjustments to maintain a sixteen and one-half percent differential over employees supervised, an adjustment to longevity pay, and a five hundred dollar annual clothing allowance for "plain clothes" positions.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(1) An agreement has been reached between the University of Washington and the service employees international union local 925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2017-2019 fiscal biennium. Funding is provided for a five percent general wage increase effective July 1, 2017, to maintain increases that were not funded in the 2015-2017 budget due to missing the submission deadline, an additional ten percent general wage increase effective July 1, 2017, and a ten percent general wage increase effective July 1, 2018. The agreement also includes and funding is provided for educational incentive pay and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2017-2019 fiscal biennium. For bargaining units 2, 12, 13, and 15,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 employees under the provisions of chapter 41.80 RCW for the 2017-2019 fiscal biennium. For bargaining units 16 and 18,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2017-2019 fiscal biennium. The agreement includes and funding is provided for the following: The university will follow the general service salary schedules for nonrepresented employees in effect July 1, 2017, through June 30, 2019, and, effective July 1, 2017, targeted job classifications will be assigned special pay range assignment on the general services salary schedule. Additionally, the agreement includes and funding is provided for wage increases equal to the general services salary schedule and higher leave accruals applicable to civil service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additional leave accruals and a one-time payment of $100 on July 25,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sixty cents per hour shift premium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classifications and other targeted job classifications, a shift differential increase, salary increase for law enforcement officers while engaged in training activities, and a $100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targeted job classifications, clothing and footwear allowances for specific job classification, increase in vacation leave accruals, and a $250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increase in vacation leave accruals and incentive pay for specified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officers, increase in leave accruals, and a one-time payment of $100.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2017-2019 fiscal biennium. Funding is provided for a one and three-quarters percent general wage increase effective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 dollar shift differential.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one-time signing incentive of $400 to be paid in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$912 per eligible employee for fiscal year 2018. For fiscal year 2019, the monthly employer funding rate shall not exceed $1,041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$912 per eligible employee for fiscal year 2018. For fiscal year 2019, the monthly employer funding rate may not exceed $1,041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Funding is provided for a rate increase of fifty cents an hour for fiscal year 2018 and a rate increase of one dollar twenty-six cents an hour for fiscal year 2019. The agreement also includes and funding is provided for DSHS minimum appointment times, DSHS travel premium pilot program, increased cancellation fees, and reimbursements for parking, ferries, and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chapters 74.39A and 41.56 RCW for the 2017-2019 fiscal biennium. Funding is provided for increases to hourly wages through the term of the agreement and an additional wage step for those at the top of the wage scale. The agreement also includes and funding is provided for establishment of a health and safety benefit study and increased contributions to the retirement, health care, and training trusts.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Funding is provided for a two percent rate increase for licensed providers and a three to six cent an hour per child increase for licensed-exempt providers. The agreement also includes and funding is provided for increased funding for health insurance for licensed providers, increases in training funding, professional development days, licensing incentives and need-based grants, and establishment of a family child care career development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AFHC ADULT FAMILY HOMES</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2017-2019 fiscal biennium. Funding is provided for increases in the daily rates, payments to providers for providing meaningful home-based activities, payment to providers supporting clients in accessing and participating in the community integration program, and mileage reimbursement under certain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$912 per eligible employee for fiscal year 2018. For fiscal year 2019, the monthly employer funding rate may not exceed $1,041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All savings resulting from reduced claim costs or other factors identified after December 31, 2016, must be reserved for funding employee health benefits in the 2019-2021 fiscal biennium.</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 2018, the subsidy shall be up to $166 per month, for calendar year 2019, the subsidy shall be up to $183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$65.85 per month beginning September 1, 2017, and $70.71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$65.85 each month beginning September 1, 2017, and $70.71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except for employees who receive cost-of-living adjustments under Initiative Measure No. 732.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seven-tenths of a percent on July 1, 2018, for cost-of-living adjustments under the initiative. Funding is provided for a salary increase on January 1, 2019, of one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 VACATION LEAVE SCHEDULE</w:t>
      </w:r>
    </w:p>
    <w:p>
      <w:pPr>
        <w:spacing w:before="0" w:after="0" w:line="408" w:lineRule="exact"/>
        <w:ind w:left="0" w:right="0" w:firstLine="576"/>
        <w:jc w:val="left"/>
      </w:pPr>
      <w:r>
        <w:rPr/>
        <w:t xml:space="preserve">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shall be placed in unallotted status and shall not be expended before the office of the chief information officer certifies that the project complies with state information technology and security policy and strategies. At a minimum, the office must certify, if the state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 based architectures. The office must evaluate the project at the appropriate stages. The office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state chief information officer may suspend or terminate a project at any time if the state chief information officer determines that the project is not meeting or not expected to meet anticipated performance and technology outcomes. Once suspension or termination occurs, the agency shall not make additional expenditures on the project without approval of the state chief information officer.</w:t>
      </w:r>
    </w:p>
    <w:p>
      <w:pPr>
        <w:spacing w:before="0" w:after="0" w:line="408" w:lineRule="exact"/>
        <w:ind w:left="0" w:right="0" w:firstLine="576"/>
        <w:jc w:val="left"/>
      </w:pPr>
      <w:r>
        <w:rPr/>
        <w:t xml:space="preserve">(3) The following projects are subject to the conditions, limitations, and review provided in this section:</w:t>
      </w:r>
    </w:p>
    <w:p>
      <w:pPr>
        <w:spacing w:before="0" w:after="0" w:line="408" w:lineRule="exact"/>
        <w:ind w:left="0" w:right="0" w:firstLine="576"/>
        <w:jc w:val="left"/>
      </w:pPr>
      <w:r>
        <w:rPr/>
        <w:t xml:space="preserve">(a) Department of Early Learning – Procure a Time and Attendance System;</w:t>
      </w:r>
    </w:p>
    <w:p>
      <w:pPr>
        <w:spacing w:before="0" w:after="0" w:line="408" w:lineRule="exact"/>
        <w:ind w:left="0" w:right="0" w:firstLine="576"/>
        <w:jc w:val="left"/>
      </w:pPr>
      <w:r>
        <w:rPr/>
        <w:t xml:space="preserve">(b) Department of Social and Health Services – ESAR Architectural Development;</w:t>
      </w:r>
    </w:p>
    <w:p>
      <w:pPr>
        <w:spacing w:before="0" w:after="0" w:line="408" w:lineRule="exact"/>
        <w:ind w:left="0" w:right="0" w:firstLine="576"/>
        <w:jc w:val="left"/>
      </w:pPr>
      <w:r>
        <w:rPr/>
        <w:t xml:space="preserve">(c) Department of Ecology – Integrated Revenue Management System;</w:t>
      </w:r>
    </w:p>
    <w:p>
      <w:pPr>
        <w:spacing w:before="0" w:after="0" w:line="408" w:lineRule="exact"/>
        <w:ind w:left="0" w:right="0" w:firstLine="576"/>
        <w:jc w:val="left"/>
      </w:pPr>
      <w:r>
        <w:rPr/>
        <w:t xml:space="preserve">(d) Employment Security Department – Unemployment Tax and Benefits System;</w:t>
      </w:r>
    </w:p>
    <w:p>
      <w:pPr>
        <w:spacing w:before="0" w:after="0" w:line="408" w:lineRule="exact"/>
        <w:ind w:left="0" w:right="0" w:firstLine="576"/>
        <w:jc w:val="left"/>
      </w:pPr>
      <w:r>
        <w:rPr/>
        <w:t xml:space="preserve">(e) Labor and Industries – Business Transformation;</w:t>
      </w:r>
    </w:p>
    <w:p>
      <w:pPr>
        <w:spacing w:before="0" w:after="0" w:line="408" w:lineRule="exact"/>
        <w:ind w:left="0" w:right="0" w:firstLine="576"/>
        <w:jc w:val="left"/>
      </w:pPr>
      <w:r>
        <w:rPr/>
        <w:t xml:space="preserve">(f) Liquor and Cannabis Board - Traceability System Replacement Project;</w:t>
      </w:r>
    </w:p>
    <w:p>
      <w:pPr>
        <w:spacing w:before="0" w:after="0" w:line="408" w:lineRule="exact"/>
        <w:ind w:left="0" w:right="0" w:firstLine="576"/>
        <w:jc w:val="left"/>
      </w:pPr>
      <w:r>
        <w:rPr/>
        <w:t xml:space="preserve">(g) Department of Services for the Blind - Business Management System;</w:t>
      </w:r>
    </w:p>
    <w:p>
      <w:pPr>
        <w:spacing w:before="0" w:after="0" w:line="408" w:lineRule="exact"/>
        <w:ind w:left="0" w:right="0" w:firstLine="576"/>
        <w:jc w:val="left"/>
      </w:pPr>
      <w:r>
        <w:rPr/>
        <w:t xml:space="preserve">(h) Department of Corrections - IT Business Solutions.</w:t>
      </w:r>
    </w:p>
    <w:p>
      <w:pPr>
        <w:spacing w:before="0" w:after="0" w:line="408" w:lineRule="exact"/>
        <w:ind w:left="0" w:right="0" w:firstLine="576"/>
        <w:jc w:val="left"/>
      </w:pPr>
      <w:r>
        <w:rPr/>
        <w:t xml:space="preserve">(4) The office of the chief information officer, in consultation with the office of financial management, may identify additional projects to be subject to this section other than those listed above,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67.16.105(7) shall be deposited into the fund. At the beginning of fiscal year 2002 and each fiscal year thereafter, the state treasurer shall transfer into the fair fund from the general fund the sum of two million dollars, </w:t>
      </w:r>
      <w:r>
        <w:t>((</w:t>
      </w:r>
      <w:r>
        <w:rPr>
          <w:strike/>
        </w:rPr>
        <w:t xml:space="preserve">except for fiscal year 2011 the state treasurer shall transfer into the fair fund from the general fund the sum of one million one hundred three thousand dollars, and</w:t>
      </w:r>
      <w:r>
        <w:t>))</w:t>
      </w:r>
      <w:r>
        <w:rPr/>
        <w:t xml:space="preserve"> except during fiscal year </w:t>
      </w:r>
      <w:r>
        <w:t>((</w:t>
      </w:r>
      <w:r>
        <w:rPr>
          <w:strike/>
        </w:rPr>
        <w:t xml:space="preserve">2012</w:t>
      </w:r>
      <w:r>
        <w:t>))</w:t>
      </w:r>
      <w:r>
        <w:rPr/>
        <w:t xml:space="preserve"> </w:t>
      </w:r>
      <w:r>
        <w:rPr>
          <w:u w:val="single"/>
        </w:rPr>
        <w:t xml:space="preserve">2018</w:t>
      </w:r>
      <w:r>
        <w:rPr/>
        <w:t xml:space="preserve"> and fiscal year </w:t>
      </w:r>
      <w:r>
        <w:t>((</w:t>
      </w:r>
      <w:r>
        <w:rPr>
          <w:strike/>
        </w:rPr>
        <w:t xml:space="preserve">2013</w:t>
      </w:r>
      <w:r>
        <w:t>))</w:t>
      </w:r>
      <w:r>
        <w:rPr/>
        <w:t xml:space="preserve"> </w:t>
      </w:r>
      <w:r>
        <w:rPr>
          <w:u w:val="single"/>
        </w:rPr>
        <w:t xml:space="preserve">2019</w:t>
      </w:r>
      <w:r>
        <w:rPr/>
        <w:t xml:space="preserve"> the state treasurer shall </w:t>
      </w:r>
      <w:r>
        <w:rPr>
          <w:u w:val="single"/>
        </w:rPr>
        <w:t xml:space="preserve">make no</w:t>
      </w:r>
      <w:r>
        <w:rPr/>
        <w:t xml:space="preserve"> transfer</w:t>
      </w:r>
      <w:r>
        <w:rPr>
          <w:u w:val="single"/>
        </w:rPr>
        <w:t xml:space="preserve">s</w:t>
      </w:r>
      <w:r>
        <w:rPr/>
        <w:t xml:space="preserve"> into the fair fund </w:t>
      </w:r>
      <w:r>
        <w:t>((</w:t>
      </w:r>
      <w:r>
        <w:rPr>
          <w:strike/>
        </w:rPr>
        <w:t xml:space="preserve">from the general fund the sum of one million seven hundred fifty thousand dollars each fiscal year</w:t>
      </w:r>
      <w:r>
        <w:t>))</w:t>
      </w:r>
      <w:r>
        <w:rPr/>
        <w:t xml:space="preserve">. </w:t>
      </w:r>
      <w:r>
        <w:rPr>
          <w:u w:val="single"/>
        </w:rPr>
        <w:t xml:space="preserve">It is the intent of the legislature that this policy will be continued in subsequent fiscal biennia.</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w:t>
      </w:r>
      <w:r>
        <w:rPr>
          <w:u w:val="single"/>
        </w:rPr>
        <w:t xml:space="preserve">In the 2017-18 and 2018-19 academic years, tuition operating fees for resident undergraduates at community and technical colleges shall remain the same as the fee set in the 2016-17 academic year.</w:t>
      </w:r>
    </w:p>
    <w:p>
      <w:pPr>
        <w:spacing w:before="0" w:after="0" w:line="408" w:lineRule="exact"/>
        <w:ind w:left="0" w:right="0" w:firstLine="576"/>
        <w:jc w:val="left"/>
      </w:pPr>
      <w:r>
        <w:rPr>
          <w:u w:val="single"/>
        </w:rPr>
        <w:t xml:space="preserve">(c)</w:t>
      </w:r>
      <w:r>
        <w:rPr/>
        <w:t xml:space="preserve"> Beginning in the </w:t>
      </w:r>
      <w:r>
        <w:t>((</w:t>
      </w:r>
      <w:r>
        <w:rPr>
          <w:strike/>
        </w:rPr>
        <w:t xml:space="preserve">2017-18</w:t>
      </w:r>
      <w:r>
        <w:t>))</w:t>
      </w:r>
      <w:r>
        <w:rPr/>
        <w:t xml:space="preserve"> </w:t>
      </w:r>
      <w:r>
        <w:rPr>
          <w:u w:val="single"/>
        </w:rPr>
        <w:t xml:space="preserve">2019-20</w:t>
      </w:r>
      <w:r>
        <w:rP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w:t>
      </w:r>
      <w:r>
        <w:rPr>
          <w:u w:val="single"/>
        </w:rPr>
        <w:t xml:space="preserve">In the 2017-18 and 2018-19 academic years, full-time tuition operating fees for resident undergraduates in (b) of this subsection shall remain the same as the fee set in the 2016-17 academic year.</w:t>
      </w:r>
    </w:p>
    <w:p>
      <w:pPr>
        <w:spacing w:before="0" w:after="0" w:line="408" w:lineRule="exact"/>
        <w:ind w:left="0" w:right="0" w:firstLine="576"/>
        <w:jc w:val="left"/>
      </w:pPr>
      <w:r>
        <w:rPr>
          <w:u w:val="single"/>
        </w:rPr>
        <w:t xml:space="preserve">(d)</w:t>
      </w:r>
      <w:r>
        <w:rPr/>
        <w:t xml:space="preserve"> Beginning with the </w:t>
      </w:r>
      <w:r>
        <w:t>((</w:t>
      </w:r>
      <w:r>
        <w:rPr>
          <w:strike/>
        </w:rPr>
        <w:t xml:space="preserve">2017-18</w:t>
      </w:r>
      <w:r>
        <w:t>))</w:t>
      </w:r>
      <w:r>
        <w:rPr/>
        <w:t xml:space="preserve"> </w:t>
      </w:r>
      <w:r>
        <w:rPr>
          <w:u w:val="single"/>
        </w:rPr>
        <w:t xml:space="preserve">2019-20</w:t>
      </w:r>
      <w:r>
        <w:rPr/>
        <w:t xml:space="preserve">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2016 sp.s. c 33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2015 3rd sp.s. c 4 s 947 are each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w:t>
      </w:r>
      <w:r>
        <w:t>((</w:t>
      </w:r>
      <w:r>
        <w:rPr>
          <w:strike/>
        </w:rPr>
        <w:t xml:space="preserve">2015-2017</w:t>
      </w:r>
      <w:r>
        <w:t>))</w:t>
      </w:r>
      <w:r>
        <w:rPr/>
        <w:t xml:space="preserve"> </w:t>
      </w:r>
      <w:r>
        <w:rPr>
          <w:u w:val="single"/>
        </w:rPr>
        <w:t xml:space="preserve">2017-2019</w:t>
      </w:r>
      <w:r>
        <w:rPr/>
        <w:t xml:space="preserve">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2016 sp.s. c 36 s 917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t xml:space="preserve">(5)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2015 3rd sp.s. c 4 s 948 are each amended to read as follows:</w:t>
      </w:r>
    </w:p>
    <w:p>
      <w:pPr>
        <w:spacing w:before="0" w:after="0" w:line="408" w:lineRule="exact"/>
        <w:ind w:left="0" w:right="0" w:firstLine="576"/>
        <w:jc w:val="left"/>
      </w:pPr>
      <w:r>
        <w:rPr/>
        <w:t xml:space="preserve">Except for the </w:t>
      </w:r>
      <w:r>
        <w:t>((</w:t>
      </w:r>
      <w:r>
        <w:rPr>
          <w:strike/>
        </w:rPr>
        <w:t xml:space="preserve">2015-16 and 2016-17</w:t>
      </w:r>
      <w:r>
        <w:t>))</w:t>
      </w:r>
      <w:r>
        <w:rPr/>
        <w:t xml:space="preserve"> </w:t>
      </w:r>
      <w:r>
        <w:rPr>
          <w:u w:val="single"/>
        </w:rPr>
        <w:t xml:space="preserve">2017-18 and 2018-19</w:t>
      </w:r>
      <w:r>
        <w:rPr/>
        <w:t xml:space="preserve"> school years, the Washington award for vocational excellence shall be granted annually. </w:t>
      </w:r>
      <w:r>
        <w:rPr>
          <w:u w:val="single"/>
        </w:rPr>
        <w:t xml:space="preserve">It is the intent of the legislature to continue the policy of not granting the Washington award for vocational excellence in the 2019-20 and 2020-21 school years.</w:t>
      </w:r>
      <w:r>
        <w:rPr/>
        <w:t xml:space="preserve">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During fiscal years 2018 and 2019:</w:t>
      </w:r>
    </w:p>
    <w:p>
      <w:pPr>
        <w:spacing w:before="0" w:after="0" w:line="408" w:lineRule="exact"/>
        <w:ind w:left="0" w:right="0" w:firstLine="576"/>
        <w:jc w:val="left"/>
      </w:pPr>
      <w:r>
        <w:rPr>
          <w:u w:val="single"/>
        </w:rPr>
        <w:t xml:space="preserve">When an employer charges a fee or recovers costs for work performed by a plan member where:</w:t>
      </w:r>
    </w:p>
    <w:p>
      <w:pPr>
        <w:spacing w:before="0" w:after="0" w:line="408" w:lineRule="exact"/>
        <w:ind w:left="0" w:right="0" w:firstLine="576"/>
        <w:jc w:val="left"/>
      </w:pPr>
      <w:r>
        <w:rPr>
          <w:u w:val="single"/>
        </w:rPr>
        <w:t xml:space="preserve">(a) The member receives compensation that is includable as basic salary under RCW 41.26.030(4)(b); and</w:t>
      </w:r>
    </w:p>
    <w:p>
      <w:pPr>
        <w:spacing w:before="0" w:after="0" w:line="408" w:lineRule="exact"/>
        <w:ind w:left="0" w:right="0" w:firstLine="576"/>
        <w:jc w:val="left"/>
      </w:pPr>
      <w:r>
        <w:rPr>
          <w:u w:val="single"/>
        </w:rPr>
        <w:t xml:space="preserve">(b) The service is provided, whether directly or indirectly, to an entity that is not an "employer" under RCW 41.26.030(14)(b);</w:t>
      </w:r>
    </w:p>
    <w:p>
      <w:pPr>
        <w:spacing w:before="0" w:after="0" w:line="408" w:lineRule="exact"/>
        <w:ind w:left="0" w:right="0" w:firstLine="0"/>
        <w:jc w:val="left"/>
      </w:pPr>
      <w:r>
        <w:rPr>
          <w:u w:val="single"/>
        </w:rPr>
        <w:t xml:space="preserve">the employer shall contribute both the employer and state shares of the cost of the retirement system contributions for that compensation. </w:t>
      </w:r>
      <w:r>
        <w:rPr>
          <w:u w:val="single"/>
        </w:rPr>
        <w:t xml:space="preserve">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2015 3rd sp.s. c 4 s 953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w:t>
      </w:r>
      <w:r>
        <w:rPr>
          <w:u w:val="single"/>
        </w:rPr>
        <w:t xml:space="preserve">During the 2017-2019 fiscal biennium,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noBreakHyphen/>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 </w:t>
      </w:r>
      <w:r>
        <w:rPr>
          <w:u w:val="single"/>
        </w:rPr>
        <w:t xml:space="preserve">During the 2017-2019 fiscal biennium, the legislature may direct the treasurer to make transfers of moneys from the financial services regulation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w:t>
      </w:r>
      <w:r>
        <w:rPr>
          <w:u w:val="single"/>
        </w:rPr>
        <w:t xml:space="preserve">(i)</w:t>
      </w:r>
      <w:r>
        <w:rPr/>
        <w:t xml:space="preserve"> An amount not less than one million two hundred fifty thousand dollars to the state liquor and cannabis board for administration of this chapter as appropriated in the omnibus appropriations act</w:t>
      </w:r>
      <w:r>
        <w:rPr>
          <w:u w:val="single"/>
        </w:rPr>
        <w:t xml:space="preserve">; and</w:t>
      </w:r>
    </w:p>
    <w:p>
      <w:pPr>
        <w:spacing w:before="0" w:after="0" w:line="408" w:lineRule="exact"/>
        <w:ind w:left="0" w:right="0" w:firstLine="576"/>
        <w:jc w:val="left"/>
      </w:pPr>
      <w:r>
        <w:rPr>
          <w:u w:val="single"/>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w:t>
      </w:r>
      <w:r>
        <w:t>))</w:t>
      </w:r>
      <w:r>
        <w:rPr/>
        <w:t xml:space="preserve"> </w:t>
      </w:r>
      <w:r>
        <w:rPr>
          <w:u w:val="single"/>
        </w:rPr>
        <w:t xml:space="preserve">six</w:t>
      </w:r>
      <w:r>
        <w:rPr/>
        <w:t xml:space="preserve"> million dollars in fiscal years 2018 and 2019 and twenty million dollars per fiscal year thereafter. </w:t>
      </w:r>
      <w:r>
        <w:rPr>
          <w:u w:val="single"/>
        </w:rPr>
        <w:t xml:space="preserve">However, if forecasted state revenues for the general fund in the 2017-2019 fiscal biennium exceed the amount estimated in the March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$6 million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2015 3rd sp.s. c 4 s 970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2016 sp.s. c 30 s 1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subsection (9) of this section, no agency or department of the state may establish policies or rules governing the wages or hours of individual providers.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(b)(i) The requirement that the number of hours the department may pay any single individual provider is limited to:</w:t>
      </w:r>
    </w:p>
    <w:p>
      <w:pPr>
        <w:spacing w:before="0" w:after="0" w:line="408" w:lineRule="exact"/>
        <w:ind w:left="0" w:right="0" w:firstLine="576"/>
        <w:jc w:val="left"/>
      </w:pPr>
      <w:r>
        <w:rPr/>
        <w:t xml:space="preserve">(A) Sixty hours each workweek if the individual provider was working an average number of hours in excess of forty hours for the workweeks during January 2016, except for fiscal years 2016 </w:t>
      </w:r>
      <w:r>
        <w:t>((</w:t>
      </w:r>
      <w:r>
        <w:rPr>
          <w:strike/>
        </w:rPr>
        <w:t xml:space="preserve">and</w:t>
      </w:r>
      <w:r>
        <w:t>))</w:t>
      </w:r>
      <w:r>
        <w:rPr>
          <w:u w:val="single"/>
        </w:rPr>
        <w:t xml:space="preserve">,</w:t>
      </w:r>
      <w:r>
        <w:rPr/>
        <w:t xml:space="preserve"> 2017, </w:t>
      </w:r>
      <w:r>
        <w:rPr>
          <w:u w:val="single"/>
        </w:rPr>
        <w:t xml:space="preserve">and 2018,</w:t>
      </w:r>
      <w:r>
        <w:rPr/>
        <w:t xml:space="preserve"> the limit is sixty-five hours each workweek; or</w:t>
      </w:r>
    </w:p>
    <w:p>
      <w:pPr>
        <w:spacing w:before="0" w:after="0" w:line="408" w:lineRule="exact"/>
        <w:ind w:left="0" w:right="0" w:firstLine="576"/>
        <w:jc w:val="left"/>
      </w:pPr>
      <w:r>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t xml:space="preserve">(iii) Additional hours may be authorized for required training under RCW 74.39A.074, 74.39A.076, and 74.39A.341.</w:t>
      </w:r>
    </w:p>
    <w:p>
      <w:pPr>
        <w:spacing w:before="0" w:after="0" w:line="408" w:lineRule="exact"/>
        <w:ind w:left="0" w:right="0" w:firstLine="576"/>
        <w:jc w:val="left"/>
      </w:pPr>
      <w:r>
        <w:rPr/>
        <w:t xml:space="preserve">(iv) An individual provider may appeal to the department for qualification for the hour limitation in (b)(i)(A) of this subsection if the average weekly hours the </w:t>
      </w:r>
      <w:r>
        <w:t>((</w:t>
      </w:r>
      <w:r>
        <w:rPr>
          <w:strike/>
        </w:rPr>
        <w:t xml:space="preserve">[individual]</w:t>
      </w:r>
      <w:r>
        <w:t>))</w:t>
      </w:r>
      <w:r>
        <w:rPr/>
        <w:t xml:space="preserve"> </w:t>
      </w:r>
      <w:r>
        <w:rPr>
          <w:u w:val="single"/>
        </w:rPr>
        <w:t xml:space="preserve">individual</w:t>
      </w:r>
      <w:r>
        <w:rPr/>
        <w:t xml:space="preserv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t xml:space="preserve">(v) No individual provider is subject to the hour limitations in (b)(i)(A) of this subsection until the department has conducted a review of the plan of care for the consumers served by the </w:t>
      </w:r>
      <w:r>
        <w:t>((</w:t>
      </w:r>
      <w:r>
        <w:rPr>
          <w:strike/>
        </w:rPr>
        <w:t xml:space="preserve">[individual]</w:t>
      </w:r>
      <w:r>
        <w:t>))</w:t>
      </w:r>
      <w:r>
        <w:rPr/>
        <w:t xml:space="preserve"> </w:t>
      </w:r>
      <w:r>
        <w:rPr>
          <w:u w:val="single"/>
        </w:rPr>
        <w:t xml:space="preserve">individual</w:t>
      </w:r>
      <w:r>
        <w:rPr/>
        <w:t xml:space="preserve"> provider. The department shall review plans of care expeditiously, starting with consumers connected with the most individual provider overtime;</w:t>
      </w:r>
    </w:p>
    <w:p>
      <w:pPr>
        <w:spacing w:before="0" w:after="0" w:line="408" w:lineRule="exact"/>
        <w:ind w:left="0" w:right="0" w:firstLine="576"/>
        <w:jc w:val="left"/>
      </w:pPr>
      <w:r>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t xml:space="preserve">(a) Ensuring that consumers are not at increased risk for institutionalization;</w:t>
      </w:r>
    </w:p>
    <w:p>
      <w:pPr>
        <w:spacing w:before="0" w:after="0" w:line="408" w:lineRule="exact"/>
        <w:ind w:left="0" w:right="0" w:firstLine="576"/>
        <w:jc w:val="left"/>
      </w:pPr>
      <w:r>
        <w:rPr/>
        <w:t xml:space="preserve">(b) When there is a limited number of </w:t>
      </w:r>
      <w:r>
        <w:t>((</w:t>
      </w:r>
      <w:r>
        <w:rPr>
          <w:strike/>
        </w:rPr>
        <w:t xml:space="preserve">[individual]</w:t>
      </w:r>
      <w:r>
        <w:t>))</w:t>
      </w:r>
      <w:r>
        <w:rPr/>
        <w:t xml:space="preserve"> </w:t>
      </w:r>
      <w:r>
        <w:rPr>
          <w:u w:val="single"/>
        </w:rPr>
        <w:t xml:space="preserve">individual</w:t>
      </w:r>
      <w:r>
        <w:rPr/>
        <w:t xml:space="preserve"> providers within the geographic region of the consumer;</w:t>
      </w:r>
    </w:p>
    <w:p>
      <w:pPr>
        <w:spacing w:before="0" w:after="0" w:line="408" w:lineRule="exact"/>
        <w:ind w:left="0" w:right="0" w:firstLine="576"/>
        <w:jc w:val="left"/>
      </w:pPr>
      <w:r>
        <w:rPr/>
        <w:t xml:space="preserve">(c) When there is a limited number of </w:t>
      </w:r>
      <w:r>
        <w:t>((</w:t>
      </w:r>
      <w:r>
        <w:rPr>
          <w:strike/>
        </w:rPr>
        <w:t xml:space="preserve">[individual]</w:t>
      </w:r>
      <w:r>
        <w:t>))</w:t>
      </w:r>
      <w:r>
        <w:rPr/>
        <w:t xml:space="preserve"> </w:t>
      </w:r>
      <w:r>
        <w:rPr>
          <w:u w:val="single"/>
        </w:rPr>
        <w:t xml:space="preserve">individual</w:t>
      </w:r>
      <w:r>
        <w:rPr/>
        <w:t xml:space="preserve"> providers available to support a consumer with complex medical and behavioral needs or specific language needs;</w:t>
      </w:r>
    </w:p>
    <w:p>
      <w:pPr>
        <w:spacing w:before="0" w:after="0" w:line="408" w:lineRule="exact"/>
        <w:ind w:left="0" w:right="0" w:firstLine="576"/>
        <w:jc w:val="left"/>
      </w:pPr>
      <w:r>
        <w:rPr/>
        <w:t xml:space="preserve">(d) Emergencies that could pose a health and safety risk for consumers; and</w:t>
      </w:r>
    </w:p>
    <w:p>
      <w:pPr>
        <w:spacing w:before="0" w:after="0" w:line="408" w:lineRule="exact"/>
        <w:ind w:left="0" w:right="0" w:firstLine="576"/>
        <w:jc w:val="left"/>
      </w:pPr>
      <w:r>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(i) Two members from each of the two largest caucuses of the senate, appointed by the respective caucus leaders.</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(e) The department is authorized to adopt rules, including emergency rules under RCW 34.05.350,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2016 sp.s. c 36 s 947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w:t>
      </w:r>
      <w:r>
        <w:t>((</w:t>
      </w:r>
      <w:r>
        <w:rPr>
          <w:strike/>
        </w:rPr>
        <w:t xml:space="preserve">2011</w:t>
      </w:r>
      <w:r>
        <w:rPr/>
        <w:noBreakHyphen/>
      </w:r>
      <w:r>
        <w:rPr>
          <w:strike/>
        </w:rPr>
        <w:t xml:space="preserve">2013, 2013-2015[,] and</w:t>
      </w:r>
      <w:r>
        <w:t>))</w:t>
      </w:r>
      <w:r>
        <w:rPr/>
        <w:t xml:space="preserve"> 2015-2017 </w:t>
      </w:r>
      <w:r>
        <w:rPr>
          <w:u w:val="single"/>
        </w:rPr>
        <w:t xml:space="preserve">and 2017-2019</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2013-2015 and</w:t>
      </w:r>
      <w:r>
        <w:t>))</w:t>
      </w:r>
      <w:r>
        <w:rPr/>
        <w:t xml:space="preserve"> 2015-2017 </w:t>
      </w:r>
      <w:r>
        <w:rPr>
          <w:u w:val="single"/>
        </w:rPr>
        <w:t xml:space="preserve">and 2017-2019</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130</w:t>
      </w:r>
      <w:r>
        <w:rPr/>
        <w:t xml:space="preserve"> and 2005 c 303 s 11 are each amended to read as follows:</w:t>
      </w:r>
    </w:p>
    <w:p>
      <w:pPr>
        <w:spacing w:before="0" w:after="0" w:line="408" w:lineRule="exact"/>
        <w:ind w:left="0" w:right="0" w:firstLine="576"/>
        <w:jc w:val="left"/>
      </w:pPr>
      <w:r>
        <w:rPr/>
        <w:t xml:space="preserve">The state treasurer, on behalf of the department, must distribute to counties for all lands acquired for the purposes of this chapter an amount in lieu of real property taxes equal to the amount of tax that would be due if the land were taxable as open space land under chapter 84.34 RCW except taxes levied for any state purpose, plus an additional amount equal to the amount of weed control assessment that would be due if such lands were privately owned. The county assessor and county legislative authority shall assist in determining the appropriate calculation of the amount of tax that would be due. </w:t>
      </w:r>
      <w:r>
        <w:rPr>
          <w:u w:val="single"/>
        </w:rPr>
        <w:t xml:space="preserve">However, in the 2017-2019 fiscal biennium, the treasurer must distribute payments under this section in the amount specified by the legislature in the omnibus operating appropriations act.</w:t>
      </w:r>
      <w:r>
        <w:rPr/>
        <w:t xml:space="preserve"> The county shall distribute the amount received under this section in lieu of real property taxes to all property taxing districts except the state in appropriate tax code areas the same way it would distribute local property taxes from private property. The county shall distribute the amount received under this section for weed control to the appropriate weed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130</w:t>
      </w:r>
      <w:r>
        <w:rPr/>
        <w:t xml:space="preserve"> and 2005 c 303 s 12 are each amended to read as follows:</w:t>
      </w:r>
    </w:p>
    <w:p>
      <w:pPr>
        <w:spacing w:before="0" w:after="0" w:line="408" w:lineRule="exact"/>
        <w:ind w:left="0" w:right="0" w:firstLine="576"/>
        <w:jc w:val="left"/>
      </w:pPr>
      <w:r>
        <w:rPr/>
        <w:t xml:space="preserve">The state treasurer, on behalf of the department, must distribute to counties for all lands acquired for the purposes of this chapter an amount in lieu of real property taxes equal to the amount of tax that would be due if the land were taxable as open space land under chapter 84.34 RCW except taxes levied for any state purpose, plus an additional amount equal to the amount of weed control assessment that would be due if such lands were privately owned. The county assessor and county legislative authority shall assist in determining the appropriate calculation of the amount of tax that would be due. </w:t>
      </w:r>
      <w:r>
        <w:rPr>
          <w:u w:val="single"/>
        </w:rPr>
        <w:t xml:space="preserve">However, in the 2017-2019 fiscal biennium, the treasurer must distribute payments under this section in the amount specified by the legislature in the omnibus operating appropriations act.</w:t>
      </w:r>
      <w:r>
        <w:rPr/>
        <w:t xml:space="preserve"> The county shall distribute the amount received under this section in lieu of real property taxes to all property taxing districts except the state in appropriate tax code areas the same way it would distribute local property taxes from private property. The county shall distribute the amount received under this section for weed control to the appropriate weed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2017</w:t>
      </w:r>
      <w:r>
        <w:t>))</w:t>
      </w:r>
      <w:r>
        <w:rPr/>
        <w:t xml:space="preserve"> </w:t>
      </w:r>
      <w:r>
        <w:rPr>
          <w:u w:val="single"/>
        </w:rPr>
        <w:t xml:space="preserve">2019</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w:t>
      </w:r>
      <w:r>
        <w:t>((</w:t>
      </w:r>
      <w:r>
        <w:rPr>
          <w:strike/>
        </w:rPr>
        <w:t xml:space="preserve">2017</w:t>
      </w:r>
      <w:r>
        <w:t>))</w:t>
      </w:r>
      <w:r>
        <w:rPr/>
        <w:t xml:space="preserve"> </w:t>
      </w:r>
      <w:r>
        <w:rPr>
          <w:u w:val="single"/>
        </w:rPr>
        <w:t xml:space="preserve">2019</w:t>
      </w:r>
      <w:r>
        <w:rPr/>
        <w:t xml:space="preserve">, taxes collected under this chapter shall be deposited in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2015 3rd sp.s. c 4 s 977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biennium</w:t>
      </w:r>
      <w:r>
        <w:t>))</w:t>
      </w:r>
      <w:r>
        <w:rPr/>
        <w:t xml:space="preserve"> </w:t>
      </w:r>
      <w:r>
        <w:rPr>
          <w:u w:val="single"/>
        </w:rPr>
        <w:t xml:space="preserve">and 2017-2019 fiscal biennia</w:t>
      </w:r>
      <w:r>
        <w:rPr/>
        <w:t xml:space="preserve"> appropriations from the account may be made for support of early learning programs.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direct the state treasurer to make transfers of moneys in the flood control assistance account to the state general fund.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2016 sp.s. c 36 s 918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During the 2015-2017 fiscal biennium, expenditures from the disaster response account may be used for military department operations and to support wildland fire suppression preparedness, prevention, and restoration activities by state agencies and local governments. </w:t>
      </w:r>
      <w:r>
        <w:t>((</w:t>
      </w:r>
      <w:r>
        <w:rPr>
          <w:strike/>
        </w:rPr>
        <w:t xml:space="preserve">The legislature intends to transfer in</w:t>
      </w:r>
      <w:r>
        <w:t>))</w:t>
      </w:r>
      <w:r>
        <w:rPr/>
        <w:t xml:space="preserve"> </w:t>
      </w:r>
      <w:r>
        <w:rPr>
          <w:u w:val="single"/>
        </w:rPr>
        <w:t xml:space="preserve">During</w:t>
      </w:r>
      <w:r>
        <w:rPr/>
        <w:t xml:space="preserve"> the 2017-2019 fiscal biennium </w:t>
      </w:r>
      <w:r>
        <w:t>((</w:t>
      </w:r>
      <w:r>
        <w:rPr>
          <w:strike/>
        </w:rPr>
        <w:t xml:space="preserve">from the disaster response account to the state general fund amounts as reflect the excess fund balance of the disaster response account from federal grants and other revenues directed into the account</w:t>
      </w:r>
      <w:r>
        <w:t>))</w:t>
      </w:r>
      <w:r>
        <w:rPr>
          <w:u w:val="single"/>
        </w:rPr>
        <w:t xml:space="preserve">, the legislature may direct the treasurer to make transfers of moneys in the disaster response account to the state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495</w:t>
      </w:r>
      <w:r>
        <w:rPr/>
        <w:t xml:space="preserve"> and 2010 1st sp.s. c 37 s 952 are each amended to read as follows:</w:t>
      </w:r>
    </w:p>
    <w:p>
      <w:pPr>
        <w:spacing w:before="0" w:after="0" w:line="408" w:lineRule="exact"/>
        <w:ind w:left="0" w:right="0" w:firstLine="576"/>
        <w:jc w:val="left"/>
      </w:pPr>
      <w:r>
        <w:rPr/>
        <w:t xml:space="preserve">(1) The streamlined sales and use tax mitigation account is created in the state treasury. The state treasurer shall transfer into the account from the general fund amounts as directed in RCW 82.14.500. Expenditures from the account may be used only for the purpose of mitigating the negative fiscal impacts to local taxing jurisdictions as a result of RCW 82.14.490 and the chapter 6, Laws of 2007 amendments to RCW 82.14.020. During the 2009-2011 fiscal biennium, the legislature may transfer from the streamlined sales and use tax mitigation account to the state general fund such amounts as reflect the excess fund balance of the account.</w:t>
      </w:r>
    </w:p>
    <w:p>
      <w:pPr>
        <w:spacing w:before="0" w:after="0" w:line="408" w:lineRule="exact"/>
        <w:ind w:left="0" w:right="0" w:firstLine="576"/>
        <w:jc w:val="left"/>
      </w:pPr>
      <w:r>
        <w:rPr/>
        <w:t xml:space="preserve">(2) Beginning July 1, 2008, the state treasurer, as directed by the department, shall distribute the funds in the streamlined sales and use tax mitigation account to local taxing jurisdictions in accordance with RCW 82.14.500. </w:t>
      </w:r>
      <w:r>
        <w:rPr>
          <w:u w:val="single"/>
        </w:rPr>
        <w:t xml:space="preserve">During the 2019-2021 fiscal biennium, it is the intent of the legislature to suspend these distributions to all entities except for those public facilities districts that received distributions under this section during the 2015-2017 fiscal biennium.</w:t>
      </w:r>
    </w:p>
    <w:p>
      <w:pPr>
        <w:spacing w:before="0" w:after="0" w:line="408" w:lineRule="exact"/>
        <w:ind w:left="0" w:right="0" w:firstLine="576"/>
        <w:jc w:val="left"/>
      </w:pPr>
      <w:r>
        <w:rPr/>
        <w:t xml:space="preserve">(3) The definitions in this subsection apply throughout this section and RCW 82.14.390 and 82.14.500.</w:t>
      </w:r>
    </w:p>
    <w:p>
      <w:pPr>
        <w:spacing w:before="0" w:after="0" w:line="408" w:lineRule="exact"/>
        <w:ind w:left="0" w:right="0" w:firstLine="576"/>
        <w:jc w:val="left"/>
      </w:pPr>
      <w:r>
        <w:rPr/>
        <w:t xml:space="preserve">(a) "Agreement" means the same as in RCW 82.32.020.</w:t>
      </w:r>
    </w:p>
    <w:p>
      <w:pPr>
        <w:spacing w:before="0" w:after="0" w:line="408" w:lineRule="exact"/>
        <w:ind w:left="0" w:right="0" w:firstLine="576"/>
        <w:jc w:val="left"/>
      </w:pPr>
      <w:r>
        <w:rPr/>
        <w:t xml:space="preserve">(b) "Local taxing jurisdiction" means counties, cities, transportation authorities under RCW 82.14.045, public facilities districts under chapters 36.100 and 35.57 RCW, public transportation benefit areas under RCW 82.14.440, and regional transit authorities under chapter 81.112 RCW, that impose a sales and use tax.</w:t>
      </w:r>
    </w:p>
    <w:p>
      <w:pPr>
        <w:spacing w:before="0" w:after="0" w:line="408" w:lineRule="exact"/>
        <w:ind w:left="0" w:right="0" w:firstLine="576"/>
        <w:jc w:val="left"/>
      </w:pPr>
      <w:r>
        <w:rPr/>
        <w:t xml:space="preserve">(c) "Loss" or "losses" means the local sales and use tax revenue reduction to a local taxing jurisdiction resulting from the sourcing provisions in RCW 82.14.490 and the chapter 6, Laws of 2007 amendments to RCW 82.14.020.</w:t>
      </w:r>
    </w:p>
    <w:p>
      <w:pPr>
        <w:spacing w:before="0" w:after="0" w:line="408" w:lineRule="exact"/>
        <w:ind w:left="0" w:right="0" w:firstLine="576"/>
        <w:jc w:val="left"/>
      </w:pPr>
      <w:r>
        <w:rPr/>
        <w:t xml:space="preserve">(d) "Net loss" or "net losses" means a loss offset by any voluntary compliance revenue.</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(f) "Working day" has the same meaning as in RCW 82.45.180.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15 s 8</w:t>
      </w:r>
      <w:r>
        <w:rPr/>
        <w:t xml:space="preserve"> (uncodified) is amended to read as follows:</w:t>
      </w:r>
    </w:p>
    <w:p>
      <w:pPr>
        <w:spacing w:before="0" w:after="0" w:line="408" w:lineRule="exact"/>
        <w:ind w:left="0" w:right="0" w:firstLine="576"/>
        <w:jc w:val="left"/>
      </w:pPr>
      <w:r>
        <w:rPr/>
        <w:t xml:space="preserve">Sections 5 </w:t>
      </w:r>
      <w:r>
        <w:t>((</w:t>
      </w:r>
      <w:r>
        <w:rPr>
          <w:strike/>
        </w:rPr>
        <w:t xml:space="preserve">through</w:t>
      </w:r>
      <w:r>
        <w:t>))</w:t>
      </w:r>
      <w:r>
        <w:rPr/>
        <w:t xml:space="preserve"> </w:t>
      </w:r>
      <w:r>
        <w:rPr>
          <w:u w:val="single"/>
        </w:rPr>
        <w:t xml:space="preserve">and 6 of this act expire June 30, 2019. Section</w:t>
      </w:r>
      <w:r>
        <w:rPr/>
        <w:t xml:space="preserve"> 7 of this act expire</w:t>
      </w:r>
      <w:r>
        <w:rPr>
          <w:u w:val="single"/>
        </w:rPr>
        <w:t xml:space="preserve">s</w:t>
      </w:r>
      <w:r>
        <w:rPr/>
        <w:t xml:space="preserve">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8</w:t>
      </w:r>
      <w:r>
        <w:rPr/>
        <w:t xml:space="preserve"> (uncodified) is amended to read as follows:</w:t>
      </w:r>
    </w:p>
    <w:p>
      <w:pPr>
        <w:spacing w:before="0" w:after="0" w:line="408" w:lineRule="exact"/>
        <w:ind w:left="0" w:right="0" w:firstLine="576"/>
        <w:jc w:val="left"/>
      </w:pPr>
      <w:r>
        <w:rPr/>
        <w:t xml:space="preserve">Sections 2 and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9</w:t>
      </w:r>
      <w:r>
        <w:rPr/>
        <w:t xml:space="preserve"> (uncodified) is amended to read as follows:</w:t>
      </w:r>
    </w:p>
    <w:p>
      <w:pPr>
        <w:spacing w:before="0" w:after="0" w:line="408" w:lineRule="exact"/>
        <w:ind w:left="0" w:right="0" w:firstLine="576"/>
        <w:jc w:val="left"/>
      </w:pPr>
      <w:r>
        <w:rPr/>
        <w:t xml:space="preserve">Sections 3 and 6 of this act take effect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981</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982</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Section 63 of 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978 (RCW 82.19.040)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977 (RCW 82.19.040) of this act expires June 30, 2019.</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$57,917,000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$5,614,000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119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$12,956,000</w:t>
      </w:r>
      <w:r>
        <w:t>))</w:t>
      </w:r>
    </w:p>
    <w:p>
      <w:pPr>
        <w:spacing w:before="0" w:after="0" w:line="408" w:lineRule="exact"/>
        <w:ind w:left="0" w:right="0" w:firstLine="0"/>
        <w:jc w:val="left"/>
        <w:tabs>
          <w:tab w:val="right" w:leader="none" w:pos="9936"/>
        </w:tabs>
      </w:pPr>
      <w:r>
        <w:tab/>
      </w:r>
      <w:r>
        <w:rPr>
          <w:u w:val="single"/>
        </w:rPr>
        <w:t xml:space="preserve">$13,206,000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$9,823,000</w:t>
      </w:r>
    </w:p>
    <w:p>
      <w:pPr>
        <w:tabs>
          <w:tab w:val="right" w:leader="dot" w:pos="9936"/>
        </w:tabs>
        <w:ind w:left="0" w:right="0" w:firstLine="1440"/>
      </w:pPr>
      <w:r>
        <w:rPr/>
        <w:t xml:space="preserve">TOTAL APPROPRIATION</w:t>
      </w:r>
      <w:r>
        <w:tab/>
      </w:r>
      <w:r>
        <w:rPr>
          <w:strike/>
        </w:rPr>
        <w:t xml:space="preserve">$79,323,000</w:t>
      </w:r>
    </w:p>
    <w:p>
      <w:pPr>
        <w:tabs>
          <w:tab w:val="right" w:leader="none" w:pos="9936"/>
        </w:tabs>
        <w:ind w:left="0" w:right="0" w:firstLine="1440"/>
      </w:pPr>
      <w:r>
        <w:tab/>
      </w:r>
      <w:r>
        <w:rPr>
          <w:u w:val="single"/>
        </w:rPr>
        <w:t xml:space="preserve">$79,573,000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fund—state appropriation for fiscal year 2016 and $2,761,000 of the general fund—state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fund—state appropriation for fiscal year 2016 and $772,000 of the general fund—state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$2,819,000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$230,756,000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$265,031,000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$120,640,000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$29,136,000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w:t>
      </w:r>
      <w:r>
        <w:t>((</w:t>
      </w:r>
      <w:r>
        <w:rPr>
          <w:strike/>
        </w:rPr>
        <w:t xml:space="preserve">6238</w:t>
      </w:r>
      <w:r>
        <w:t>))</w:t>
      </w:r>
      <w:r>
        <w:rPr/>
        <w:t xml:space="preserve"> </w:t>
      </w:r>
      <w:r>
        <w:rPr>
          <w:u w:val="single"/>
        </w:rPr>
        <w:t xml:space="preserve">6328</w:t>
      </w:r>
      <w:r>
        <w:rPr/>
        <w:t xml:space="preserve">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$40,131,000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$110,862,000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$355,510,000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149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$7,366,000</w:t>
      </w:r>
    </w:p>
    <w:p>
      <w:pPr>
        <w:tabs>
          <w:tab w:val="right" w:leader="dot" w:pos="9936"/>
        </w:tabs>
        <w:ind w:left="0" w:right="0" w:firstLine="1440"/>
      </w:pPr>
      <w:r>
        <w:rPr/>
        <w:t xml:space="preserve">TOTAL APPROPRIATION</w:t>
      </w:r>
      <w:r>
        <w:tab/>
      </w:r>
      <w:r>
        <w:rPr>
          <w:strike/>
        </w:rPr>
        <w:t xml:space="preserve">$8,794,000</w:t>
      </w:r>
    </w:p>
    <w:p>
      <w:pPr>
        <w:spacing w:before="0" w:after="0" w:line="408" w:lineRule="exact"/>
        <w:ind w:left="0" w:right="0" w:firstLine="0"/>
        <w:jc w:val="left"/>
        <w:tabs>
          <w:tab w:val="right" w:leader="none" w:pos="9936"/>
        </w:tabs>
      </w:pPr>
      <w:r>
        <w:tab/>
      </w:r>
      <w:r>
        <w:rPr>
          <w:u w:val="single"/>
        </w:rPr>
        <w:t xml:space="preserve">$9,144,000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fund—state appropriation for fiscal year 2016 and $428,000 of the general fund—state appropriation for fiscal year 2017 are provided solely to the office of the chief information officer for statewide technical oversight of information technology projects 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$7,366,000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unless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2016</w:t>
      </w:r>
      <w:r>
        <w:t>))</w:t>
      </w:r>
      <w:r>
        <w:rPr/>
        <w:t xml:space="preserve"> </w:t>
      </w:r>
      <w:r>
        <w:rPr>
          <w:u w:val="single"/>
        </w:rPr>
        <w:t xml:space="preserve">2017</w:t>
      </w:r>
      <w:r>
        <w:rPr/>
        <w:t xml:space="preserve">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$347,453,000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$517,808,000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$1,200,298,000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$1,400,000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$343,067,000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$986,307,000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$1,664,677,000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w:t>
      </w:r>
      <w:r>
        <w:t>((</w:t>
      </w:r>
      <w:r>
        <w:rPr>
          <w:strike/>
        </w:rPr>
        <w:t xml:space="preserve">$13,761,000</w:t>
      </w:r>
      <w:r>
        <w:t>))</w:t>
      </w:r>
      <w:r>
        <w:rPr/>
        <w:t xml:space="preserve"> </w:t>
      </w:r>
      <w:r>
        <w:rPr>
          <w:u w:val="single"/>
        </w:rPr>
        <w:t xml:space="preserve">$8,921,000</w:t>
      </w:r>
      <w:r>
        <w:rPr/>
        <w:t xml:space="preserve"> of the general fund—state appropriation for fiscal year 2017, and </w:t>
      </w:r>
      <w:r>
        <w:t>((</w:t>
      </w:r>
      <w:r>
        <w:rPr>
          <w:strike/>
        </w:rPr>
        <w:t xml:space="preserve">$17,918,000</w:t>
      </w:r>
      <w:r>
        <w:t>))</w:t>
      </w:r>
      <w:r>
        <w:rPr/>
        <w:t xml:space="preserve"> </w:t>
      </w:r>
      <w:r>
        <w:rPr>
          <w:u w:val="single"/>
        </w:rPr>
        <w:t xml:space="preserve">$15,312,000</w:t>
      </w:r>
      <w:r>
        <w:rPr/>
        <w:t xml:space="preserve">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$241,822,000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$167,693,000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$51,180,000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$646,203,000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w:t>
      </w:r>
      <w:r>
        <w:t>((</w:t>
      </w:r>
      <w:r>
        <w:rPr>
          <w:strike/>
        </w:rPr>
        <w:t xml:space="preserve">$3,789,000</w:t>
      </w:r>
      <w:r>
        <w:t>))</w:t>
      </w:r>
      <w:r>
        <w:rPr/>
        <w:t xml:space="preserve"> </w:t>
      </w:r>
      <w:r>
        <w:rPr>
          <w:u w:val="single"/>
        </w:rPr>
        <w:t xml:space="preserve">$2,425,000</w:t>
      </w:r>
      <w:r>
        <w:rPr/>
        <w:t xml:space="preserve">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$9,874,000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$32,551,000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$562,775,000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$1,085,132,000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$2,164,008,000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u w:val="single"/>
        </w:rPr>
        <w:t xml:space="preserve">(r) $5,000 of the general fund</w:t>
      </w:r>
      <w:r>
        <w:rPr>
          <w:rFonts w:ascii="Times New Roman" w:hAnsi="Times New Roman"/>
          <w:u w:val="single"/>
        </w:rPr>
        <w:t xml:space="preserve">—</w:t>
      </w:r>
      <w:r>
        <w:rPr>
          <w:u w:val="single"/>
        </w:rPr>
        <w:t xml:space="preserve">state appropriation for fiscal year 2017 and $7,000 of the general fund</w:t>
      </w:r>
      <w:r>
        <w:rPr>
          <w:rFonts w:ascii="Times New Roman" w:hAnsi="Times New Roman"/>
          <w:u w:val="single"/>
        </w:rPr>
        <w:t xml:space="preserve">—</w:t>
      </w:r>
      <w:r>
        <w:rPr>
          <w:u w:val="single"/>
        </w:rPr>
        <w:t xml:space="preserve">federal appropriation are provided solely to increase vendor rates effective May 1, 2017, for adult residential care and enhanced adult residential care providers consistent with the statewide minimum wage established in Initiative Measure No. 1433.</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$986,784,000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$2,345,377,000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$4,413,103,000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$197.33</w:t>
      </w:r>
      <w:r>
        <w:t>))</w:t>
      </w:r>
      <w:r>
        <w:rPr/>
        <w:t xml:space="preserve"> </w:t>
      </w:r>
      <w:r>
        <w:rPr>
          <w:u w:val="single"/>
        </w:rPr>
        <w:t xml:space="preserve">$196.41</w:t>
      </w:r>
      <w:r>
        <w:rPr/>
        <w:t xml:space="preserve">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0" w:after="0" w:line="408" w:lineRule="exact"/>
        <w:ind w:left="0" w:right="0" w:firstLine="576"/>
        <w:jc w:val="left"/>
      </w:pPr>
      <w:r>
        <w:rPr>
          <w:u w:val="single"/>
        </w:rPr>
        <w:t xml:space="preserve">(24) $307,000 of the general fund</w:t>
      </w:r>
      <w:r>
        <w:rPr>
          <w:rFonts w:ascii="Times New Roman" w:hAnsi="Times New Roman"/>
          <w:u w:val="single"/>
        </w:rPr>
        <w:t xml:space="preserve">—</w:t>
      </w:r>
      <w:r>
        <w:rPr>
          <w:u w:val="single"/>
        </w:rPr>
        <w:t xml:space="preserve">state appropriation for fiscal year 2017 and $376,000 of the general fund</w:t>
      </w:r>
      <w:r>
        <w:rPr>
          <w:rFonts w:ascii="Times New Roman" w:hAnsi="Times New Roman"/>
          <w:u w:val="single"/>
        </w:rPr>
        <w:t xml:space="preserve">—</w:t>
      </w:r>
      <w:r>
        <w:rPr>
          <w:u w:val="single"/>
        </w:rPr>
        <w:t xml:space="preserve">federal appropriation are provided solely to increase vendor rates effective May 1, 2017, for nursing homes, assisted living facilities including adult residential care and enhanced adult residential care, adult day care and adult day health providers, and home care agency administration consistent with the statewide minimum wage established in Initiative Measure No. 1433.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$390,661,000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$1,310,773,000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$2,116,450,000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$148,524,000</w:t>
      </w:r>
      <w:r>
        <w:rPr/>
        <w:t xml:space="preserve"> of the general fund—state appropriation for fiscal year 2017, </w:t>
      </w:r>
      <w:r>
        <w:t>((</w:t>
      </w:r>
      <w:r>
        <w:rPr>
          <w:strike/>
        </w:rPr>
        <w:t xml:space="preserve">$779,366,000</w:t>
      </w:r>
      <w:r>
        <w:t>))</w:t>
      </w:r>
      <w:r>
        <w:rPr/>
        <w:t xml:space="preserve"> </w:t>
      </w:r>
      <w:r>
        <w:rPr>
          <w:u w:val="single"/>
        </w:rPr>
        <w:t xml:space="preserve">$799,758,000</w:t>
      </w:r>
      <w:r>
        <w:rPr/>
        <w:t xml:space="preserve"> of the general fund—federal appropriation, and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$302,276,000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$160,526,000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w:t>
      </w:r>
      <w:r>
        <w:rPr>
          <w:u w:val="single"/>
        </w:rPr>
        <w:t xml:space="preserve">The department shall adopt rules to take effect July 1, 2017, to limit the working family support program at 10,000 households.</w:t>
      </w:r>
    </w:p>
    <w:p>
      <w:pPr>
        <w:spacing w:before="0" w:after="0" w:line="408" w:lineRule="exact"/>
        <w:ind w:left="0" w:right="0" w:firstLine="576"/>
        <w:jc w:val="left"/>
      </w:pPr>
      <w:r>
        <w:rPr/>
        <w:t xml:space="preserve">(d) </w:t>
      </w:r>
      <w:r>
        <w:t>((</w:t>
      </w:r>
      <w:r>
        <w:rPr>
          <w:strike/>
        </w:rPr>
        <w:t xml:space="preserve">$477,029,000</w:t>
      </w:r>
      <w:r>
        <w:t>))</w:t>
      </w:r>
      <w:r>
        <w:rPr/>
        <w:t xml:space="preserve"> </w:t>
      </w:r>
      <w:r>
        <w:rPr>
          <w:u w:val="single"/>
        </w:rPr>
        <w:t xml:space="preserve">$464,401,000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$174,031,000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$718,567,000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120" w:after="0" w:line="408" w:lineRule="exact"/>
        <w:ind w:left="0" w:right="0" w:firstLine="576"/>
        <w:jc w:val="left"/>
      </w:pPr>
      <w:r>
        <w:rPr>
          <w:u w:val="single"/>
        </w:rPr>
        <w:t xml:space="preserve">The appropriations in this section are subject to the following conditions and limitations: $11,510,000 of the general fund</w:t>
      </w:r>
      <w:r>
        <w:rPr>
          <w:rFonts w:ascii="Times New Roman" w:hAnsi="Times New Roman"/>
          <w:u w:val="single"/>
        </w:rPr>
        <w:t xml:space="preserve">—</w:t>
      </w:r>
      <w:r>
        <w:rPr>
          <w:u w:val="single"/>
        </w:rPr>
        <w:t xml:space="preserve">federal appropriation is provided solely for the department to spend existing federal grant dollars to meet new program demands pursuant to the working innovation and opportunity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$42,488,000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$2,026,008,000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$11,179,998,000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$82,590,000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$686,952,000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$12,979,000</w:t>
      </w:r>
      <w:r>
        <w:t>))</w:t>
      </w:r>
    </w:p>
    <w:p>
      <w:pPr>
        <w:spacing w:before="0" w:after="0" w:line="408" w:lineRule="exact"/>
        <w:ind w:left="0" w:right="0" w:firstLine="0"/>
        <w:jc w:val="left"/>
        <w:tabs>
          <w:tab w:val="right" w:leader="none" w:pos="9936"/>
        </w:tabs>
      </w:pPr>
      <w:r>
        <w:tab/>
      </w:r>
      <w:r>
        <w:rPr>
          <w:u w:val="single"/>
        </w:rPr>
        <w:t xml:space="preserve">$14,133,000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$75,000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$15,982,479,000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$121,599,000 of the general fund—state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$1,915,233,000 of the general fund—state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t xml:space="preserve">(d) No more than </w:t>
      </w:r>
      <w:r>
        <w:t>((</w:t>
      </w:r>
      <w:r>
        <w:rPr>
          <w:strike/>
        </w:rPr>
        <w:t xml:space="preserve">$127,336,000</w:t>
      </w:r>
      <w:r>
        <w:t>))</w:t>
      </w:r>
      <w:r>
        <w:rPr/>
        <w:t xml:space="preserve"> </w:t>
      </w:r>
      <w:r>
        <w:rPr>
          <w:u w:val="single"/>
        </w:rPr>
        <w:t xml:space="preserve">$121,050,000</w:t>
      </w:r>
      <w:r>
        <w:rPr/>
        <w:t xml:space="preserve"> of the general fund—federal appropriation </w:t>
      </w:r>
      <w:r>
        <w:rPr>
          <w:u w:val="single"/>
        </w:rPr>
        <w:t xml:space="preserve">and $12,226,000 of the general fund</w:t>
      </w:r>
      <w:r>
        <w:rPr>
          <w:rFonts w:ascii="Times New Roman" w:hAnsi="Times New Roman"/>
          <w:u w:val="single"/>
        </w:rPr>
        <w:t xml:space="preserve">—</w:t>
      </w:r>
      <w:r>
        <w:rPr>
          <w:u w:val="single"/>
        </w:rPr>
        <w:t xml:space="preserve">local appropriation</w:t>
      </w:r>
      <w:r>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(e) </w:t>
      </w:r>
      <w:r>
        <w:t>((</w:t>
      </w:r>
      <w:r>
        <w:rPr>
          <w:strike/>
        </w:rPr>
        <w:t xml:space="preserve">No more than $5,223,000 of the general fund—federal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(f)</w:t>
      </w:r>
      <w:r>
        <w:t>))</w:t>
      </w:r>
      <w:r>
        <w:rPr/>
        <w:t xml:space="preserve"> No more than </w:t>
      </w:r>
      <w:r>
        <w:t>((</w:t>
      </w:r>
      <w:r>
        <w:rPr>
          <w:strike/>
        </w:rPr>
        <w:t xml:space="preserve">$9,425,000</w:t>
      </w:r>
      <w:r>
        <w:t>))</w:t>
      </w:r>
      <w:r>
        <w:rPr/>
        <w:t xml:space="preserve"> </w:t>
      </w:r>
      <w:r>
        <w:rPr>
          <w:u w:val="single"/>
        </w:rPr>
        <w:t xml:space="preserve">$5,392,000</w:t>
      </w:r>
      <w:r>
        <w:rPr/>
        <w:t xml:space="preserve"> of the general fund—federal appropriation may be expended for supportive housing </w:t>
      </w:r>
      <w:r>
        <w:rPr>
          <w:u w:val="single"/>
        </w:rPr>
        <w:t xml:space="preserve">and supportive employment</w:t>
      </w:r>
      <w:r>
        <w:rPr/>
        <w:t xml:space="preserve"> services described in initiative 3</w:t>
      </w:r>
      <w:r>
        <w:t>((</w:t>
      </w:r>
      <w:r>
        <w:rPr>
          <w:strike/>
        </w:rPr>
        <w:t xml:space="preserve">(a)</w:t>
      </w:r>
      <w:r>
        <w:t>))</w:t>
      </w:r>
      <w:r>
        <w:rPr/>
        <w:t xml:space="preserve">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t>((</w:t>
      </w:r>
      <w:r>
        <w:rPr>
          <w:strike/>
        </w:rPr>
        <w:t xml:space="preserve">(g) No more than $5,567,000 of the general fund—federal appropriation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$9,855,000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(dd)</w:t>
      </w:r>
      <w:r>
        <w:t>))</w:t>
      </w:r>
      <w:r>
        <w:rPr/>
        <w:t xml:space="preserve"> </w:t>
      </w:r>
      <w:r>
        <w:rPr>
          <w:u w:val="single"/>
        </w:rPr>
        <w:t xml:space="preserve">(bb)</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(ee)</w:t>
      </w:r>
      <w:r>
        <w:t>))</w:t>
      </w:r>
      <w:r>
        <w:rPr/>
        <w:t xml:space="preserve"> </w:t>
      </w:r>
      <w:r>
        <w:rPr>
          <w:u w:val="single"/>
        </w:rPr>
        <w:t xml:space="preserve">(cc)</w:t>
      </w:r>
      <w:r>
        <w:rPr/>
        <w:t xml:space="preserv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(ff)</w:t>
      </w:r>
      <w:r>
        <w:t>))</w:t>
      </w:r>
      <w:r>
        <w:rPr/>
        <w:t xml:space="preserve"> </w:t>
      </w:r>
      <w:r>
        <w:rPr>
          <w:u w:val="single"/>
        </w:rPr>
        <w:t xml:space="preserve">(dd)</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(gg)</w:t>
      </w:r>
      <w:r>
        <w:t>))</w:t>
      </w:r>
      <w:r>
        <w:rPr/>
        <w:t xml:space="preserve"> </w:t>
      </w:r>
      <w:r>
        <w:rPr>
          <w:u w:val="single"/>
        </w:rPr>
        <w:t xml:space="preserve">(ee)</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(hh)</w:t>
      </w:r>
      <w:r>
        <w:t>))</w:t>
      </w:r>
      <w:r>
        <w:rPr/>
        <w:t xml:space="preserve"> </w:t>
      </w:r>
      <w:r>
        <w:rPr>
          <w:u w:val="single"/>
        </w:rPr>
        <w:t xml:space="preserve">(ff)</w:t>
      </w:r>
      <w:r>
        <w:rPr/>
        <w:t xml:space="preserve">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(ii)</w:t>
      </w:r>
      <w:r>
        <w:t>))</w:t>
      </w:r>
      <w:r>
        <w:rPr/>
        <w:t xml:space="preserve"> </w:t>
      </w:r>
      <w:r>
        <w:rPr>
          <w:u w:val="single"/>
        </w:rPr>
        <w:t xml:space="preserve">(gg)</w:t>
      </w:r>
      <w:r>
        <w:rPr/>
        <w:t xml:space="preserve">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(jj)</w:t>
      </w:r>
      <w:r>
        <w:t>))</w:t>
      </w:r>
      <w:r>
        <w:rPr/>
        <w:t xml:space="preserve"> </w:t>
      </w:r>
      <w:r>
        <w:rPr>
          <w:u w:val="single"/>
        </w:rPr>
        <w:t xml:space="preserve">(hh)</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(kk)</w:t>
      </w:r>
      <w:r>
        <w:t>))</w:t>
      </w:r>
      <w:r>
        <w:rPr/>
        <w:t xml:space="preserve"> </w:t>
      </w:r>
      <w:r>
        <w:rPr>
          <w:u w:val="single"/>
        </w:rPr>
        <w:t xml:space="preserve">(ii)</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(ll)</w:t>
      </w:r>
      <w:r>
        <w:t>))</w:t>
      </w:r>
      <w:r>
        <w:rPr/>
        <w:t xml:space="preserve"> </w:t>
      </w:r>
      <w:r>
        <w:rPr>
          <w:u w:val="single"/>
        </w:rPr>
        <w:t xml:space="preserve">(jj)</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(mm)</w:t>
      </w:r>
      <w:r>
        <w:t>))</w:t>
      </w:r>
      <w:r>
        <w:rPr/>
        <w:t xml:space="preserve"> </w:t>
      </w:r>
      <w:r>
        <w:rPr>
          <w:u w:val="single"/>
        </w:rPr>
        <w:t xml:space="preserve">(kk)</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(nn)</w:t>
      </w:r>
      <w:r>
        <w:t>))</w:t>
      </w:r>
      <w:r>
        <w:rPr/>
        <w:t xml:space="preserve"> </w:t>
      </w:r>
      <w:r>
        <w:rPr>
          <w:u w:val="single"/>
        </w:rPr>
        <w:t xml:space="preserve">(ll)</w:t>
      </w:r>
      <w:r>
        <w:rPr/>
        <w:t xml:space="preserve">(i)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(oo)</w:t>
      </w:r>
      <w:r>
        <w:t>))</w:t>
      </w:r>
      <w:r>
        <w:rPr/>
        <w:t xml:space="preserve"> </w:t>
      </w:r>
      <w:r>
        <w:rPr>
          <w:u w:val="single"/>
        </w:rPr>
        <w:t xml:space="preserve">(mm)</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(pp)</w:t>
      </w:r>
      <w:r>
        <w:t>))</w:t>
      </w:r>
      <w:r>
        <w:rPr/>
        <w:t xml:space="preserve"> </w:t>
      </w:r>
      <w:r>
        <w:rPr>
          <w:u w:val="single"/>
        </w:rPr>
        <w:t xml:space="preserve">(nn)</w:t>
      </w:r>
      <w:r>
        <w:rPr/>
        <w:t xml:space="preserve">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t>((</w:t>
      </w:r>
      <w:r>
        <w:rPr>
          <w:strike/>
        </w:rPr>
        <w:t xml:space="preserve">(qq)</w:t>
      </w:r>
      <w:r>
        <w:t>))</w:t>
      </w:r>
      <w:r>
        <w:rPr/>
        <w:t xml:space="preserve"> </w:t>
      </w:r>
      <w:r>
        <w:rPr>
          <w:u w:val="single"/>
        </w:rPr>
        <w:t xml:space="preserve">(oo)</w:t>
      </w:r>
      <w:r>
        <w:rPr/>
        <w:t xml:space="preserve">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t>((</w:t>
      </w:r>
      <w:r>
        <w:rPr>
          <w:strike/>
        </w:rPr>
        <w:t xml:space="preserve">(rr)</w:t>
      </w:r>
      <w:r>
        <w:t>))</w:t>
      </w:r>
      <w:r>
        <w:rPr/>
        <w:t xml:space="preserve"> </w:t>
      </w:r>
      <w:r>
        <w:rPr>
          <w:u w:val="single"/>
        </w:rPr>
        <w:t xml:space="preserve">(pp)</w:t>
      </w:r>
      <w:r>
        <w:rPr/>
        <w:t xml:space="preserve">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(ss)</w:t>
      </w:r>
      <w:r>
        <w:t>))</w:t>
      </w:r>
      <w:r>
        <w:rPr/>
        <w:t xml:space="preserve"> </w:t>
      </w:r>
      <w:r>
        <w:rPr>
          <w:u w:val="single"/>
        </w:rPr>
        <w:t xml:space="preserve">(qq)</w:t>
      </w:r>
      <w:r>
        <w:rPr/>
        <w:t xml:space="preserve">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t>((</w:t>
      </w:r>
      <w:r>
        <w:rPr>
          <w:strike/>
        </w:rPr>
        <w:t xml:space="preserve">(tt)</w:t>
      </w:r>
      <w:r>
        <w:t>))</w:t>
      </w:r>
      <w:r>
        <w:rPr/>
        <w:t xml:space="preserve"> </w:t>
      </w:r>
      <w:r>
        <w:rPr>
          <w:u w:val="single"/>
        </w:rPr>
        <w:t xml:space="preserve">(rr)</w:t>
      </w:r>
      <w:r>
        <w:rPr/>
        <w:t xml:space="preserve">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t>((</w:t>
      </w:r>
      <w:r>
        <w:rPr>
          <w:strike/>
        </w:rPr>
        <w:t xml:space="preserve">(uu)</w:t>
      </w:r>
      <w:r>
        <w:t>))</w:t>
      </w:r>
      <w:r>
        <w:rPr/>
        <w:t xml:space="preserve"> </w:t>
      </w:r>
      <w:r>
        <w:rPr>
          <w:u w:val="single"/>
        </w:rPr>
        <w:t xml:space="preserve">(ss)</w:t>
      </w:r>
      <w:r>
        <w:rPr/>
        <w:t xml:space="preserve">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t>((</w:t>
      </w:r>
      <w:r>
        <w:rPr>
          <w:strike/>
        </w:rPr>
        <w:t xml:space="preserve">(vv)</w:t>
      </w:r>
      <w:r>
        <w:t>))</w:t>
      </w:r>
      <w:r>
        <w:rPr/>
        <w:t xml:space="preserve"> </w:t>
      </w:r>
      <w:r>
        <w:rPr>
          <w:u w:val="single"/>
        </w:rPr>
        <w:t xml:space="preserve">(tt)</w:t>
      </w:r>
      <w:r>
        <w:rPr/>
        <w:t xml:space="preserve">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t>((</w:t>
      </w:r>
      <w:r>
        <w:rPr>
          <w:strike/>
        </w:rPr>
        <w:t xml:space="preserve">(ww)</w:t>
      </w:r>
      <w:r>
        <w:t>))</w:t>
      </w:r>
      <w:r>
        <w:rPr/>
        <w:t xml:space="preserve"> </w:t>
      </w:r>
      <w:r>
        <w:rPr>
          <w:u w:val="single"/>
        </w:rPr>
        <w:t xml:space="preserve">(uu)</w:t>
      </w:r>
      <w:r>
        <w:rPr/>
        <w:t xml:space="preserve">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$38,732,000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$47,986,000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$52,736,000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$19,467,000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$5,715,000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$52,448,000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$281,472,000</w:t>
      </w:r>
      <w:r>
        <w:t>))</w:t>
      </w:r>
    </w:p>
    <w:p>
      <w:pPr>
        <w:spacing w:before="0" w:after="0" w:line="408" w:lineRule="exact"/>
        <w:ind w:left="0" w:right="0" w:firstLine="0"/>
        <w:jc w:val="left"/>
        <w:tabs>
          <w:tab w:val="right" w:leader="none" w:pos="9936"/>
        </w:tabs>
      </w:pPr>
      <w:r>
        <w:tab/>
      </w:r>
      <w:r>
        <w:rPr>
          <w:u w:val="single"/>
        </w:rPr>
        <w:t xml:space="preserve">$282,767,000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$14,501,000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$296,297,000</w:t>
      </w:r>
      <w:r>
        <w:t>))</w:t>
      </w:r>
    </w:p>
    <w:p>
      <w:pPr>
        <w:spacing w:before="0" w:after="0" w:line="408" w:lineRule="exact"/>
        <w:ind w:left="0" w:right="0" w:firstLine="0"/>
        <w:jc w:val="left"/>
        <w:tabs>
          <w:tab w:val="right" w:leader="none" w:pos="9936"/>
        </w:tabs>
      </w:pPr>
      <w:r>
        <w:tab/>
      </w:r>
      <w:r>
        <w:rPr>
          <w:u w:val="single"/>
        </w:rPr>
        <w:t xml:space="preserve">$297,066,000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$707,820,000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$112,919,000</w:t>
      </w:r>
    </w:p>
    <w:p>
      <w:pPr>
        <w:spacing w:before="120" w:after="0" w:line="408" w:lineRule="exact"/>
        <w:ind w:left="0" w:right="0" w:firstLine="576"/>
        <w:jc w:val="left"/>
      </w:pPr>
      <w:r>
        <w:rPr/>
        <w:t xml:space="preserve">The appropriations in this subsection are subject to the following conditions and limitation: $924,000 of the general fund</w:t>
      </w:r>
      <w:r>
        <w:rPr>
          <w:rFonts w:ascii="Times New Roman" w:hAnsi="Times New Roman"/>
        </w:rPr>
        <w:t xml:space="preserve">—</w:t>
      </w:r>
      <w:r>
        <w:rPr/>
        <w:t xml:space="preserve">state appropriation for fiscal year 2017 is provided solely for the initial months of operation of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$120,788,000</w:t>
      </w:r>
      <w:r>
        <w:t>))</w:t>
      </w:r>
    </w:p>
    <w:p>
      <w:pPr>
        <w:spacing w:before="0" w:after="0" w:line="408" w:lineRule="exact"/>
        <w:ind w:left="0" w:right="0" w:firstLine="0"/>
        <w:jc w:val="left"/>
        <w:tabs>
          <w:tab w:val="right" w:leader="none" w:pos="9936"/>
        </w:tabs>
      </w:pPr>
      <w:r>
        <w:tab/>
      </w:r>
      <w:r>
        <w:rPr>
          <w:u w:val="single"/>
        </w:rPr>
        <w:t xml:space="preserve">$124,188,000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$1,030,084,000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$60,260,000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$119,439,000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$630,538,000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$6,812,000</w:t>
      </w:r>
      <w:r>
        <w:t>))</w:t>
      </w:r>
    </w:p>
    <w:p>
      <w:pPr>
        <w:spacing w:before="0" w:after="0" w:line="408" w:lineRule="exact"/>
        <w:ind w:left="0" w:right="0" w:firstLine="0"/>
        <w:jc w:val="left"/>
        <w:tabs>
          <w:tab w:val="right" w:leader="none" w:pos="9936"/>
        </w:tabs>
      </w:pPr>
      <w:r>
        <w:tab/>
      </w:r>
      <w:r>
        <w:rPr>
          <w:u w:val="single"/>
        </w:rPr>
        <w:t xml:space="preserve">$5,112,000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$1,245,026,000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w:t>
      </w:r>
      <w:r>
        <w:t>((</w:t>
      </w:r>
      <w:r>
        <w:rPr>
          <w:strike/>
        </w:rPr>
        <w:t xml:space="preserve">The department may not house incarcerated offenders at the maple lane site until specifically directed to do so by the legislature.</w:t>
      </w:r>
      <w:r>
        <w:t>))</w:t>
      </w:r>
    </w:p>
    <w:p>
      <w:pPr>
        <w:spacing w:before="0" w:after="0" w:line="408" w:lineRule="exact"/>
        <w:ind w:left="0" w:right="0" w:firstLine="576"/>
        <w:jc w:val="left"/>
      </w:pPr>
      <w:r>
        <w:rPr/>
        <w:t xml:space="preserve">(d) $479,000 of the general fund—state appropriation for fiscal year 2016, and </w:t>
      </w:r>
      <w:r>
        <w:t>((</w:t>
      </w:r>
      <w:r>
        <w:rPr>
          <w:strike/>
        </w:rPr>
        <w:t xml:space="preserve">$1,379,000</w:t>
      </w:r>
      <w:r>
        <w:t>))</w:t>
      </w:r>
      <w:r>
        <w:rPr/>
        <w:t xml:space="preserve"> </w:t>
      </w:r>
      <w:r>
        <w:rPr>
          <w:u w:val="single"/>
        </w:rPr>
        <w:t xml:space="preserve">$758,000</w:t>
      </w:r>
      <w:r>
        <w:rPr/>
        <w:t xml:space="preserve"> of the general fund—state appropriation for fiscal year 2017 are provided solely for the department to contract </w:t>
      </w:r>
      <w:r>
        <w:t>((</w:t>
      </w:r>
      <w:r>
        <w:rPr>
          <w:strike/>
        </w:rPr>
        <w:t xml:space="preserve">with Yakima county</w:t>
      </w:r>
      <w:r>
        <w:t>))</w:t>
      </w:r>
      <w:r>
        <w:rPr/>
        <w:t xml:space="preserve">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$168,378,000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$326,549,000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$7,263,000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$13,863,000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$53,437,000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$107,917,000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2016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$123,818,000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$5,594,000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$167,740,000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$250,000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$52,255,000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$1,971,000</w:t>
      </w:r>
      <w:r>
        <w:t>))</w:t>
      </w:r>
    </w:p>
    <w:p>
      <w:pPr>
        <w:spacing w:before="0" w:after="0" w:line="408" w:lineRule="exact"/>
        <w:ind w:left="0" w:right="0" w:firstLine="0"/>
        <w:jc w:val="left"/>
        <w:tabs>
          <w:tab w:val="right" w:leader="none" w:pos="9936"/>
        </w:tabs>
      </w:pPr>
      <w:r>
        <w:tab/>
      </w:r>
      <w:r>
        <w:rPr>
          <w:u w:val="single"/>
        </w:rPr>
        <w:t xml:space="preserve">$1,524,000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$357,383,000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$18,307,000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2016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$39,586,000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$144,806,000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2016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$6,751,047,000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$13,222,484,000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 1.025</w:t>
      </w:r>
    </w:p>
    <w:p>
      <w:pPr>
        <w:spacing w:before="0" w:after="0" w:line="408" w:lineRule="exact"/>
        <w:ind w:left="0" w:right="0" w:firstLine="0"/>
        <w:jc w:val="left"/>
      </w:pPr>
      <w:r>
        <w:rPr/>
        <w:t xml:space="preserve">Skill Center students 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w:t>
      </w:r>
      <w:r>
        <w:rPr>
          <w:u w:val="single"/>
        </w:rPr>
        <w:t xml:space="preserve">through (c)</w:t>
      </w:r>
      <w:r>
        <w:rPr/>
        <w:t xml:space="preserve">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$266,466,000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$404,396,000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$489,595,000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$986,051,000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$871,708,000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$2,219,606,000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$30,999,000</w:t>
      </w:r>
      <w:r>
        <w:rPr/>
        <w:t xml:space="preserve"> of the general fund—state appropriation for fiscal year 2017, and </w:t>
      </w:r>
      <w:r>
        <w:t>((</w:t>
      </w:r>
      <w:r>
        <w:rPr>
          <w:strike/>
        </w:rPr>
        <w:t xml:space="preserve">$27,350,000</w:t>
      </w:r>
      <w:r>
        <w:t>))</w:t>
      </w:r>
      <w:r>
        <w:rPr/>
        <w:t xml:space="preserve"> </w:t>
      </w:r>
      <w:r>
        <w:rPr>
          <w:u w:val="single"/>
        </w:rPr>
        <w:t xml:space="preserve">$31,350,000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$8,197,000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$400,207,000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$775,829,000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$13,341,000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$10,185,000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$320,521,000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$225,808,000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$944,587,000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2016</w:t>
      </w:r>
      <w:r>
        <w:t>))</w:t>
      </w:r>
      <w:r>
        <w:rPr/>
        <w:t xml:space="preserve"> </w:t>
      </w:r>
      <w:r>
        <w:rPr>
          <w:u w:val="single"/>
        </w:rPr>
        <w:t xml:space="preserve">2017</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2016</w:t>
      </w:r>
      <w:r>
        <w:t>))</w:t>
      </w:r>
      <w:r>
        <w:rPr/>
        <w:t xml:space="preserve"> </w:t>
      </w:r>
      <w:r>
        <w:rPr>
          <w:u w:val="single"/>
        </w:rPr>
        <w:t xml:space="preserve">2017</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as amended by Engrossed Second Substitute Senate Bill No. 6194 (public schools other than common schools),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(7)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$10,527,000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2016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$667,514,000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$1,413,844,000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 $17,058,000 of the general fund—state appropriation for fiscal year 2016 and </w:t>
      </w:r>
      <w:r>
        <w:t>((</w:t>
      </w:r>
      <w:r>
        <w:rPr>
          <w:strike/>
        </w:rPr>
        <w:t xml:space="preserve">$17,506,000</w:t>
      </w:r>
      <w:r>
        <w:t>))</w:t>
      </w:r>
      <w:r>
        <w:rPr/>
        <w:t xml:space="preserve"> </w:t>
      </w:r>
      <w:r>
        <w:rPr>
          <w:u w:val="single"/>
        </w:rPr>
        <w:t xml:space="preserve">$17,765,000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to conduct a feasibility study for a potential new community and technical college in </w:t>
      </w:r>
      <w:r>
        <w:rPr>
          <w:u w:val="single"/>
        </w:rPr>
        <w:t xml:space="preserve">and 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603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$317,254,000</w:t>
      </w:r>
      <w:r>
        <w:t>))</w:t>
      </w:r>
    </w:p>
    <w:p>
      <w:pPr>
        <w:spacing w:before="0" w:after="0" w:line="408" w:lineRule="exact"/>
        <w:ind w:left="0" w:right="0" w:firstLine="0"/>
        <w:jc w:val="left"/>
        <w:tabs>
          <w:tab w:val="right" w:leader="none" w:pos="9936"/>
        </w:tabs>
      </w:pPr>
      <w:r>
        <w:tab/>
      </w:r>
      <w:r>
        <w:rPr>
          <w:u w:val="single"/>
        </w:rPr>
        <w:t xml:space="preserve">$317,739,000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$644,661,000</w:t>
      </w:r>
    </w:p>
    <w:p>
      <w:pPr>
        <w:spacing w:before="0" w:after="0" w:line="408" w:lineRule="exact"/>
        <w:ind w:left="0" w:right="0" w:firstLine="0"/>
        <w:jc w:val="left"/>
        <w:tabs>
          <w:tab w:val="right" w:leader="none" w:pos="9936"/>
        </w:tabs>
      </w:pPr>
      <w:r>
        <w:tab/>
      </w:r>
      <w:r>
        <w:rPr>
          <w:u w:val="single"/>
        </w:rPr>
        <w:t xml:space="preserve">$645,146,000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fund—state appropriation for fiscal year 2016 and $52,000 of the general fund—state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$10,429,000 of the general fund—state appropriation for fiscal year 2016 and </w:t>
      </w:r>
      <w:r>
        <w:t>((</w:t>
      </w:r>
      <w:r>
        <w:rPr>
          <w:strike/>
        </w:rPr>
        <w:t xml:space="preserve">$37,155,000</w:t>
      </w:r>
      <w:r>
        <w:t>))</w:t>
      </w:r>
      <w:r>
        <w:rPr/>
        <w:t xml:space="preserve"> </w:t>
      </w:r>
      <w:r>
        <w:rPr>
          <w:u w:val="single"/>
        </w:rPr>
        <w:t xml:space="preserve">$37,640,000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fund—state appropriation for fiscal year 2016 and $250,000 of the general fund—state appropriation for fiscal year 2017 are provided solely for the latino health center.</w:t>
      </w:r>
    </w:p>
    <w:p>
      <w:pPr>
        <w:spacing w:before="0" w:after="0" w:line="408" w:lineRule="exact"/>
        <w:ind w:left="0" w:right="0" w:firstLine="576"/>
        <w:jc w:val="left"/>
      </w:pPr>
      <w:r>
        <w:rPr/>
        <w:t xml:space="preserve">(11) $200,000 of the general fund—state appropriation for fiscal year 2016 and $200,000 of the general fund—state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fund—state appropriation for fiscal year 2016 and $5,400,000 of the general fund—state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$18,000 of the general fund—state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t xml:space="preserve">(17) $25,000 of the general fund—state appropriation for fiscal year 2016 and $25,000 of the general fund—state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$207,514,000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w:t>
      </w:r>
      <w:r>
        <w:t>((</w:t>
      </w:r>
      <w:r>
        <w:rPr>
          <w:strike/>
        </w:rPr>
        <w:t xml:space="preserve">$27,068,000</w:t>
      </w:r>
      <w:r>
        <w:t>))</w:t>
      </w:r>
      <w:r>
        <w:rPr/>
        <w:t xml:space="preserve"> </w:t>
      </w:r>
      <w:r>
        <w:rPr>
          <w:u w:val="single"/>
        </w:rPr>
        <w:t xml:space="preserve">$26,756,000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$48,158,000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w:t>
      </w:r>
      <w:r>
        <w:t>((</w:t>
      </w:r>
      <w:r>
        <w:rPr>
          <w:strike/>
        </w:rPr>
        <w:t xml:space="preserve">$9,698,000</w:t>
      </w:r>
      <w:r>
        <w:t>))</w:t>
      </w:r>
      <w:r>
        <w:rPr/>
        <w:t xml:space="preserve"> </w:t>
      </w:r>
      <w:r>
        <w:rPr>
          <w:u w:val="single"/>
        </w:rPr>
        <w:t xml:space="preserve">$9,611,000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$47,778,000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w:t>
      </w:r>
      <w:r>
        <w:t>((</w:t>
      </w:r>
      <w:r>
        <w:rPr>
          <w:strike/>
        </w:rPr>
        <w:t xml:space="preserve">$10,826,000</w:t>
      </w:r>
      <w:r>
        <w:t>))</w:t>
      </w:r>
      <w:r>
        <w:rPr/>
        <w:t xml:space="preserve"> </w:t>
      </w:r>
      <w:r>
        <w:rPr>
          <w:u w:val="single"/>
        </w:rPr>
        <w:t xml:space="preserve">$10,833,000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$25,494,000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$53,055,000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w:t>
      </w:r>
      <w:r>
        <w:t>((</w:t>
      </w:r>
      <w:r>
        <w:rPr>
          <w:strike/>
        </w:rPr>
        <w:t xml:space="preserve">$3,327,000</w:t>
      </w:r>
      <w:r>
        <w:t>))</w:t>
      </w:r>
      <w:r>
        <w:rPr/>
        <w:t xml:space="preserve"> </w:t>
      </w:r>
      <w:r>
        <w:rPr>
          <w:u w:val="single"/>
        </w:rPr>
        <w:t xml:space="preserve">$3,295,000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0" w:after="0" w:line="408" w:lineRule="exact"/>
        <w:ind w:left="0" w:right="0" w:firstLine="576"/>
        <w:jc w:val="left"/>
      </w:pPr>
      <w:r>
        <w:rPr>
          <w:u w:val="single"/>
        </w:rPr>
        <w:t xml:space="preserve">(17) $16,000 of the general fund</w:t>
      </w:r>
      <w:r>
        <w:rPr>
          <w:rFonts w:ascii="Times New Roman" w:hAnsi="Times New Roman"/>
          <w:u w:val="single"/>
        </w:rPr>
        <w:t xml:space="preserve">—</w:t>
      </w:r>
      <w:r>
        <w:rPr>
          <w:u w:val="single"/>
        </w:rPr>
        <w:t xml:space="preserve">state appropriation for fiscal year 2017 is provided solely for the Washington institute for public policy to conduct a study regarding the implementation of certain aspects of the involuntary treatment act, pursuant to chapter 29, Laws of 2016 sp. sess. (E3SHB 1713).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$67,234,000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w:t>
      </w:r>
      <w:r>
        <w:t>((</w:t>
      </w:r>
      <w:r>
        <w:rPr>
          <w:strike/>
        </w:rPr>
        <w:t xml:space="preserve">$14,819,000</w:t>
      </w:r>
      <w:r>
        <w:t>))</w:t>
      </w:r>
      <w:r>
        <w:rPr/>
        <w:t xml:space="preserve"> </w:t>
      </w:r>
      <w:r>
        <w:rPr>
          <w:u w:val="single"/>
        </w:rPr>
        <w:t xml:space="preserve">$14,952,000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$77,260,000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$733,339,000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$9,760,000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$102,030,000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$629,926,000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$153,244,000 of the general fund—federal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 </w:t>
      </w:r>
    </w:p>
    <w:p>
      <w:pPr>
        <w:spacing w:before="0" w:after="0" w:line="408" w:lineRule="exact"/>
        <w:ind w:left="0" w:right="0" w:firstLine="576"/>
        <w:jc w:val="left"/>
      </w:pPr>
      <w:r>
        <w:rPr/>
        <w:t xml:space="preserve">(10) $23,529,000 of the general fund—state appropriation for fiscal year 2016, $41,087,000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$12,828,000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2016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tabs>
          <w:tab w:val="right" w:leader="dot" w:pos="9936"/>
        </w:tabs>
      </w:pPr>
      <w:r>
        <w:rPr>
          <w:u w:val="single"/>
        </w:rPr>
        <w:t xml:space="preserve">(z) Joel Gentleman, claim number 99970132</w:t>
      </w:r>
      <w:r>
        <w:tab/>
      </w:r>
      <w:r>
        <w:rPr>
          <w:u w:val="single"/>
        </w:rPr>
        <w:t xml:space="preserve">$16,173</w:t>
      </w:r>
    </w:p>
    <w:p>
      <w:pPr>
        <w:spacing w:before="0" w:after="0" w:line="408" w:lineRule="exact"/>
        <w:ind w:left="0" w:right="0" w:firstLine="576"/>
        <w:jc w:val="left"/>
        <w:tabs>
          <w:tab w:val="right" w:leader="dot" w:pos="9936"/>
        </w:tabs>
      </w:pPr>
      <w:r>
        <w:rPr>
          <w:u w:val="single"/>
        </w:rPr>
        <w:t xml:space="preserve">(aa) Richard Cooper, claim number 99970133</w:t>
      </w:r>
      <w:r>
        <w:tab/>
      </w:r>
      <w:r>
        <w:rPr>
          <w:u w:val="single"/>
        </w:rPr>
        <w:t xml:space="preserve">$17,810</w:t>
      </w:r>
    </w:p>
    <w:p>
      <w:pPr>
        <w:spacing w:before="0" w:after="0" w:line="408" w:lineRule="exact"/>
        <w:ind w:left="0" w:right="0" w:firstLine="576"/>
        <w:jc w:val="left"/>
        <w:tabs>
          <w:tab w:val="right" w:leader="dot" w:pos="9936"/>
        </w:tabs>
      </w:pPr>
      <w:r>
        <w:rPr>
          <w:u w:val="single"/>
        </w:rPr>
        <w:t xml:space="preserve">(bb) Michelle Trafford, claim number 99970136</w:t>
      </w:r>
      <w:r>
        <w:tab/>
      </w:r>
      <w:r>
        <w:rPr>
          <w:u w:val="single"/>
        </w:rPr>
        <w:t xml:space="preserve">$10,582</w:t>
      </w:r>
    </w:p>
    <w:p>
      <w:pPr>
        <w:spacing w:before="0" w:after="0" w:line="408" w:lineRule="exact"/>
        <w:ind w:left="0" w:right="0" w:firstLine="576"/>
        <w:jc w:val="left"/>
        <w:tabs>
          <w:tab w:val="right" w:leader="dot" w:pos="9936"/>
        </w:tabs>
      </w:pPr>
      <w:r>
        <w:rPr>
          <w:u w:val="single"/>
        </w:rPr>
        <w:t xml:space="preserve">(cc) Linda Gipson, claim number 99970137</w:t>
      </w:r>
      <w:r>
        <w:tab/>
      </w:r>
      <w:r>
        <w:rPr>
          <w:u w:val="single"/>
        </w:rPr>
        <w:t xml:space="preserve">$316,531</w:t>
      </w:r>
    </w:p>
    <w:p>
      <w:pPr>
        <w:spacing w:before="0" w:after="0" w:line="408" w:lineRule="exact"/>
        <w:ind w:left="0" w:right="0" w:firstLine="576"/>
        <w:jc w:val="left"/>
        <w:tabs>
          <w:tab w:val="right" w:leader="dot" w:pos="9936"/>
        </w:tabs>
      </w:pPr>
      <w:r>
        <w:rPr>
          <w:u w:val="single"/>
        </w:rPr>
        <w:t xml:space="preserve">(dd) Patrick Kelly, claim number 99970126</w:t>
      </w:r>
      <w:r>
        <w:tab/>
      </w:r>
      <w:r>
        <w:rPr>
          <w:u w:val="single"/>
        </w:rPr>
        <w:t xml:space="preserve">$8,483</w:t>
      </w:r>
    </w:p>
    <w:p>
      <w:pPr>
        <w:spacing w:before="0" w:after="0" w:line="408" w:lineRule="exact"/>
        <w:ind w:left="0" w:right="0" w:firstLine="576"/>
        <w:jc w:val="left"/>
        <w:tabs>
          <w:tab w:val="right" w:leader="dot" w:pos="9936"/>
        </w:tabs>
      </w:pPr>
      <w:r>
        <w:rPr>
          <w:u w:val="single"/>
        </w:rPr>
        <w:t xml:space="preserve">(ee) Joseph Miller, claim number 99970137</w:t>
      </w:r>
      <w:r>
        <w:tab/>
      </w:r>
      <w:r>
        <w:rPr>
          <w:u w:val="single"/>
        </w:rPr>
        <w:t xml:space="preserve">$9,818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2016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$9,224,000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$56,659,000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$3,848,000</w:t>
      </w:r>
      <w:r>
        <w:t>))</w:t>
      </w:r>
    </w:p>
    <w:p>
      <w:pPr>
        <w:spacing w:before="0" w:after="0" w:line="408" w:lineRule="exact"/>
        <w:ind w:left="0" w:right="0" w:firstLine="0"/>
        <w:jc w:val="left"/>
        <w:tabs>
          <w:tab w:val="right" w:leader="none" w:pos="9936"/>
        </w:tabs>
      </w:pPr>
      <w:r>
        <w:tab/>
      </w:r>
      <w:r>
        <w:rPr>
          <w:u w:val="single"/>
        </w:rPr>
        <w:t xml:space="preserve">$3,495,000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$24,899,000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$50,680,000</w:t>
      </w:r>
      <w:r>
        <w:t>))</w:t>
      </w:r>
    </w:p>
    <w:p>
      <w:pPr>
        <w:spacing w:before="0" w:after="0" w:line="408" w:lineRule="exact"/>
        <w:ind w:left="0" w:right="0" w:firstLine="0"/>
        <w:jc w:val="left"/>
        <w:tabs>
          <w:tab w:val="right" w:leader="none" w:pos="9936"/>
        </w:tabs>
      </w:pPr>
      <w:r>
        <w:tab/>
      </w:r>
      <w:r>
        <w:rPr>
          <w:u w:val="single"/>
        </w:rPr>
        <w:t xml:space="preserve">$48,785,000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$503,474,000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$23,364,000 </w:t>
      </w:r>
    </w:p>
    <w:p>
      <w:pPr>
        <w:spacing w:before="0" w:after="0" w:line="408" w:lineRule="exact"/>
        <w:ind w:left="0" w:right="0" w:firstLine="576"/>
        <w:jc w:val="left"/>
        <w:tabs>
          <w:tab w:val="right" w:leader="dot" w:pos="9936"/>
        </w:tabs>
      </w:pPr>
      <w:r>
        <w:rPr/>
        <w:t xml:space="preserve">for fiscal year 2017</w:t>
      </w:r>
      <w:r>
        <w:tab/>
      </w:r>
      <w:r>
        <w:rPr/>
        <w:t xml:space="preserve">$46,762,000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w:t>
      </w:r>
    </w:p>
    <w:p>
      <w:pPr>
        <w:spacing w:before="0" w:after="0" w:line="408" w:lineRule="exact"/>
        <w:ind w:left="0" w:right="0" w:firstLine="576"/>
        <w:jc w:val="left"/>
        <w:tabs>
          <w:tab w:val="right" w:leader="dot" w:pos="9936"/>
        </w:tabs>
      </w:pPr>
      <w:r>
        <w:rPr>
          <w:u w:val="single"/>
        </w:rPr>
        <w:t xml:space="preserve">response account for fiscal year 2017</w:t>
      </w:r>
      <w:r>
        <w:tab/>
      </w:r>
      <w:r>
        <w:rPr>
          <w:u w:val="single"/>
        </w:rPr>
        <w:t xml:space="preserve">$42,000,000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By June 30, 2017,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b1f6224fc465a" /></Relationships>
</file>