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757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5FE0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5F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5FE0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5FE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5FE0">
            <w:t>277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57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5FE0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5F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1278</w:t>
          </w:r>
        </w:sdtContent>
      </w:sdt>
    </w:p>
    <w:p w:rsidR="00DF5D0E" w:rsidP="00605C39" w:rsidRDefault="001757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5FE0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5F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305FE0" w:rsidP="00C8108C" w:rsidRDefault="00DE256E">
      <w:pPr>
        <w:pStyle w:val="Page"/>
      </w:pPr>
      <w:bookmarkStart w:name="StartOfAmendmentBody" w:id="1"/>
      <w:bookmarkEnd w:id="1"/>
      <w:permStart w:edGrp="everyone" w:id="784750515"/>
      <w:r>
        <w:tab/>
      </w:r>
      <w:r w:rsidR="00305FE0">
        <w:t xml:space="preserve">On page </w:t>
      </w:r>
      <w:r w:rsidR="004348A2">
        <w:t>34, line 22, after "than" strike "two" and insert "three"</w:t>
      </w:r>
    </w:p>
    <w:p w:rsidR="00A9701D" w:rsidP="00A9701D" w:rsidRDefault="00A9701D">
      <w:pPr>
        <w:pStyle w:val="RCWSLText"/>
      </w:pPr>
    </w:p>
    <w:p w:rsidR="00A9701D" w:rsidP="00A9701D" w:rsidRDefault="00A9701D">
      <w:pPr>
        <w:pStyle w:val="RCWSLText"/>
      </w:pPr>
      <w:r>
        <w:tab/>
        <w:t>On page 34, line 35, after "(b)" insert "Not enter into more than three surrogacy agreements that result in the birth of children;</w:t>
      </w:r>
    </w:p>
    <w:p w:rsidR="00A9701D" w:rsidP="00A9701D" w:rsidRDefault="00A9701D">
      <w:pPr>
        <w:pStyle w:val="RCWSLText"/>
      </w:pPr>
      <w:r>
        <w:tab/>
        <w:t>(c)"</w:t>
      </w:r>
    </w:p>
    <w:p w:rsidR="00520F8E" w:rsidP="00A9701D" w:rsidRDefault="00520F8E">
      <w:pPr>
        <w:pStyle w:val="RCWSLText"/>
      </w:pPr>
    </w:p>
    <w:p w:rsidRPr="00A9701D" w:rsidR="00520F8E" w:rsidP="00A9701D" w:rsidRDefault="00520F8E">
      <w:pPr>
        <w:pStyle w:val="RCWSLText"/>
      </w:pPr>
      <w:r>
        <w:tab/>
        <w:t>Renumber the remaining subsections consecutively and correct internal references accordingly.</w:t>
      </w:r>
    </w:p>
    <w:p w:rsidR="00520F8E" w:rsidP="00305FE0" w:rsidRDefault="00520F8E">
      <w:pPr>
        <w:suppressLineNumbers/>
        <w:rPr>
          <w:spacing w:val="-3"/>
        </w:rPr>
      </w:pPr>
    </w:p>
    <w:p w:rsidR="004348A2" w:rsidP="004348A2" w:rsidRDefault="004348A2">
      <w:pPr>
        <w:pStyle w:val="RCWSLText"/>
      </w:pPr>
      <w:r>
        <w:tab/>
        <w:t>On page 36, line 1, after "(b)" insert "A woman acting as a surrogate and each intended parent must agree to have no more than one embryo transferred under the surrogacy agreement.</w:t>
      </w:r>
    </w:p>
    <w:p w:rsidR="004348A2" w:rsidP="004348A2" w:rsidRDefault="004348A2">
      <w:pPr>
        <w:pStyle w:val="RCWSLText"/>
      </w:pPr>
      <w:r>
        <w:tab/>
        <w:t>(c)"</w:t>
      </w:r>
    </w:p>
    <w:p w:rsidR="004348A2" w:rsidP="004348A2" w:rsidRDefault="004348A2">
      <w:pPr>
        <w:pStyle w:val="RCWSLText"/>
      </w:pPr>
    </w:p>
    <w:p w:rsidRPr="004F53EF" w:rsidR="004348A2" w:rsidP="004348A2" w:rsidRDefault="004348A2">
      <w:pPr>
        <w:pStyle w:val="RCWSLText"/>
      </w:pPr>
      <w:r>
        <w:tab/>
        <w:t>Renumber the remaining subsections consecutively and correct internal references accordingly.</w:t>
      </w:r>
    </w:p>
    <w:p w:rsidRPr="00305FE0" w:rsidR="004348A2" w:rsidP="00305FE0" w:rsidRDefault="004348A2">
      <w:pPr>
        <w:suppressLineNumbers/>
        <w:rPr>
          <w:spacing w:val="-3"/>
        </w:rPr>
      </w:pPr>
    </w:p>
    <w:permEnd w:id="784750515"/>
    <w:p w:rsidR="00ED2EEB" w:rsidP="00305F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15258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5F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5F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348A2">
                  <w:t>Provides that a woman acting as a surrogate</w:t>
                </w:r>
                <w:r w:rsidR="00A9701D">
                  <w:t xml:space="preserve"> and intended parents</w:t>
                </w:r>
                <w:r w:rsidR="004348A2">
                  <w:t xml:space="preserve"> may not enter into more than three surrogacy </w:t>
                </w:r>
                <w:r w:rsidR="00A9701D">
                  <w:t>agreements</w:t>
                </w:r>
                <w:r w:rsidR="004348A2">
                  <w:t xml:space="preserve"> that result in the birth of children.  Provides that in order for a surrogacy contract to be valid, the woman acting as a surrogate and each intended parent must agree to have no more than one embryo transferred under the agreement.</w:t>
                </w:r>
              </w:p>
              <w:p w:rsidRPr="007D1589" w:rsidR="001B4E53" w:rsidP="00305F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1525870"/>
    </w:tbl>
    <w:p w:rsidR="00DF5D0E" w:rsidP="00305FE0" w:rsidRDefault="00DF5D0E">
      <w:pPr>
        <w:pStyle w:val="BillEnd"/>
        <w:suppressLineNumbers/>
      </w:pPr>
    </w:p>
    <w:p w:rsidR="00DF5D0E" w:rsidP="00305F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5F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E0" w:rsidRDefault="00305FE0" w:rsidP="00DF5D0E">
      <w:r>
        <w:separator/>
      </w:r>
    </w:p>
  </w:endnote>
  <w:endnote w:type="continuationSeparator" w:id="0">
    <w:p w:rsidR="00305FE0" w:rsidRDefault="00305F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34" w:rsidRDefault="0065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757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5F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757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E0" w:rsidRDefault="00305FE0" w:rsidP="00DF5D0E">
      <w:r>
        <w:separator/>
      </w:r>
    </w:p>
  </w:footnote>
  <w:footnote w:type="continuationSeparator" w:id="0">
    <w:p w:rsidR="00305FE0" w:rsidRDefault="00305F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34" w:rsidRDefault="00657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3A28"/>
    <w:rsid w:val="00146AAF"/>
    <w:rsid w:val="001757C2"/>
    <w:rsid w:val="001A775A"/>
    <w:rsid w:val="001B4E53"/>
    <w:rsid w:val="001C1B27"/>
    <w:rsid w:val="001C7F91"/>
    <w:rsid w:val="001E6675"/>
    <w:rsid w:val="001F139E"/>
    <w:rsid w:val="00204BB5"/>
    <w:rsid w:val="00217E8A"/>
    <w:rsid w:val="00265296"/>
    <w:rsid w:val="00281CBD"/>
    <w:rsid w:val="00305FE0"/>
    <w:rsid w:val="00316CD9"/>
    <w:rsid w:val="003E2FC6"/>
    <w:rsid w:val="004348A2"/>
    <w:rsid w:val="00492DDC"/>
    <w:rsid w:val="004C6615"/>
    <w:rsid w:val="00520F8E"/>
    <w:rsid w:val="00523C5A"/>
    <w:rsid w:val="005E69C3"/>
    <w:rsid w:val="00605C39"/>
    <w:rsid w:val="00657F34"/>
    <w:rsid w:val="006629A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01D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55CE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000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VANW</SponsorAcronym>
  <DrafterAcronym>ADAM</DrafterAcronym>
  <DraftNumber>277</DraftNumber>
  <ReferenceNumber>ESSB 6037</ReferenceNumber>
  <Floor>H AMD</Floor>
  <AmendmentNumber> 1278</AmendmentNumber>
  <Sponsors>By Representative Van Werven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178</Words>
  <Characters>910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VANW ADAM 277</dc:title>
  <dc:creator>Edie Adams</dc:creator>
  <cp:lastModifiedBy>Adams, Edie</cp:lastModifiedBy>
  <cp:revision>11</cp:revision>
  <cp:lastPrinted>2018-02-28T03:24:00Z</cp:lastPrinted>
  <dcterms:created xsi:type="dcterms:W3CDTF">2018-02-28T03:02:00Z</dcterms:created>
  <dcterms:modified xsi:type="dcterms:W3CDTF">2018-02-28T03:24:00Z</dcterms:modified>
</cp:coreProperties>
</file>