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55f587c36b4156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6264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LAWS</w:t>
        </w:r>
      </w:r>
      <w:r>
        <w:rPr>
          <w:b/>
        </w:rPr>
        <w:t xml:space="preserve"> </w:t>
        <w:r>
          <w:rPr/>
          <w:t xml:space="preserve">H4986.1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SB 6264</w:t>
      </w:r>
      <w:r>
        <w:t xml:space="preserve"> -</w:t>
      </w:r>
      <w:r>
        <w:t xml:space="preserve"> </w:t>
        <w:t xml:space="preserve">H COMM AMD</w:t>
      </w:r>
      <w:r>
        <w:t xml:space="preserve"> </w:t>
      </w:r>
      <w:r>
        <w:rPr>
          <w:b/>
        </w:rPr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Committee on Labor &amp; Workplace Standards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Strike everything after the enacting clause and insert the following:</w:t>
      </w:r>
    </w:p>
    <w:p>
      <w:pPr>
        <w:spacing w:before="400" w:after="0" w:line="408" w:lineRule="exact"/>
        <w:ind w:left="0" w:right="0" w:firstLine="576"/>
        <w:jc w:val="left"/>
      </w:pPr>
      <w:r>
        <w:t>"</w:t>
      </w: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50</w:t>
      </w:r>
      <w:r>
        <w:rPr/>
        <w:t xml:space="preserve">.</w:t>
      </w:r>
      <w:r>
        <w:t xml:space="preserve">44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An institution of higher education, as defined in RCW 28B.10.016, may not contract with a private entity to: Respond on behalf of the institution of higher education to written requests by the department for information relating to an individual's claim or claims; file appeals and petitions for review on behalf of the institution of higher education regarding an individual's right to benefits; or represent the institution of higher education before the appeal tribunal and the commissioner in appeals involving an individual's right to benefits.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Nothing in this section prohibits an institution of higher education from contracting with a private entity, including a third-party payer or professional employer organization, for any services other than the services prohibited by subsection (1) of this section.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50</w:t>
      </w:r>
      <w:r>
        <w:rPr/>
        <w:t xml:space="preserve">.</w:t>
      </w:r>
      <w:r>
        <w:t xml:space="preserve">44</w:t>
      </w:r>
      <w:r>
        <w:rPr/>
        <w:t xml:space="preserve">.</w:t>
      </w:r>
      <w:r>
        <w:t xml:space="preserve">037</w:t>
      </w:r>
      <w:r>
        <w:rPr/>
        <w:t xml:space="preserve"> and 1977 ex.s. c 292 s 16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For the purposes of this chapter</w:t>
      </w:r>
      <w:r>
        <w:rPr>
          <w:u w:val="single"/>
        </w:rPr>
        <w:t xml:space="preserve">, except for section 1 of this act</w:t>
      </w:r>
      <w:r>
        <w:rPr/>
        <w:t xml:space="preserve">, the term "institution of higher education" means an educational institution in this state which: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Admits as regular students only individuals having a certificate of graduation from a high school, or the recognized equivalent of such a certificate;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Is legally authorized within this state to provide a program of education beyond high school;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Provides an educational program for which it awards a bachelor's or higher degree, or provides a program which is acceptable for full credit toward such a degree, or offers a program of training to prepare students for gainful employment in a recognized occupation;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Is a public or other nonprofit institution.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Notwithstanding any of the foregoing subsections, all colleges and universities in this state are "institutions of higher education"."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Correct the title.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Specifies that public institutions of higher education may not contract with private entities to: (1) Respond on behalf of the institution to written requests by the Department of Employment Security (ESD) for information relating to an individual's claim; (2) file appeals and petitions for review on behalf of the institution regarding an individual's right to benefits; or (3) represent the institution on appeals involving an individual's right to benefits.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Specifies that the bill does not preclude an institution from contracting with private entities for other services.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Adds the provision in the unemployment insurance statutes.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a9fe1b66b5457d" /></Relationships>
</file>