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F34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006D">
            <w:t>1209-S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006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006D">
            <w:t>SCHO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006D">
            <w:t>OLSE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006D">
            <w:t>126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34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006D">
            <w:rPr>
              <w:b/>
              <w:u w:val="single"/>
            </w:rPr>
            <w:t>SHB 1209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1006D" w:rsidR="0071006D">
            <w:t>S AMD TO S-4536.2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827</w:t>
          </w:r>
        </w:sdtContent>
      </w:sdt>
    </w:p>
    <w:p w:rsidR="00DF5D0E" w:rsidP="00605C39" w:rsidRDefault="00CF34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006D">
            <w:rPr>
              <w:sz w:val="22"/>
            </w:rPr>
            <w:t>By Senator Schoesler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00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71006D" w:rsidP="00C8108C" w:rsidRDefault="00DE256E">
      <w:pPr>
        <w:pStyle w:val="Page"/>
      </w:pPr>
      <w:bookmarkStart w:name="StartOfAmendmentBody" w:id="1"/>
      <w:bookmarkEnd w:id="1"/>
      <w:permStart w:edGrp="everyone" w:id="2013163860"/>
      <w:r>
        <w:tab/>
      </w:r>
      <w:r w:rsidR="0071006D">
        <w:t xml:space="preserve">On page </w:t>
      </w:r>
      <w:r w:rsidR="0028226E">
        <w:t>5, line 20, after "</w:t>
      </w:r>
      <w:r w:rsidR="0028226E">
        <w:rPr>
          <w:u w:val="single"/>
        </w:rPr>
        <w:t>population of</w:t>
      </w:r>
      <w:r w:rsidR="0028226E">
        <w:t>" strike "</w:t>
      </w:r>
      <w:r w:rsidR="0028226E">
        <w:rPr>
          <w:u w:val="single"/>
        </w:rPr>
        <w:t>three hundred</w:t>
      </w:r>
      <w:r w:rsidR="0028226E">
        <w:t xml:space="preserve">" and insert </w:t>
      </w:r>
      <w:r w:rsidRPr="0028226E" w:rsidR="0028226E">
        <w:t>"</w:t>
      </w:r>
      <w:r w:rsidR="0028226E">
        <w:rPr>
          <w:u w:val="single"/>
        </w:rPr>
        <w:t>twenty</w:t>
      </w:r>
      <w:r w:rsidR="0028226E">
        <w:t>"</w:t>
      </w:r>
    </w:p>
    <w:p w:rsidR="0028226E" w:rsidP="0028226E" w:rsidRDefault="0028226E">
      <w:pPr>
        <w:pStyle w:val="Page"/>
      </w:pPr>
      <w:r>
        <w:tab/>
        <w:t>On page 5, line 22, after "</w:t>
      </w:r>
      <w:r>
        <w:rPr>
          <w:u w:val="single"/>
        </w:rPr>
        <w:t>population of</w:t>
      </w:r>
      <w:r>
        <w:t>" strike "</w:t>
      </w:r>
      <w:r>
        <w:rPr>
          <w:u w:val="single"/>
        </w:rPr>
        <w:t>three hundred</w:t>
      </w:r>
      <w:r>
        <w:t xml:space="preserve">" and insert </w:t>
      </w:r>
      <w:r w:rsidRPr="0028226E">
        <w:t>"</w:t>
      </w:r>
      <w:r>
        <w:rPr>
          <w:u w:val="single"/>
        </w:rPr>
        <w:t>twenty</w:t>
      </w:r>
      <w:r>
        <w:t>"</w:t>
      </w:r>
    </w:p>
    <w:p w:rsidRPr="0028226E" w:rsidR="0028226E" w:rsidP="0028226E" w:rsidRDefault="0028226E">
      <w:pPr>
        <w:pStyle w:val="RCWSLText"/>
      </w:pPr>
    </w:p>
    <w:permEnd w:id="2013163860"/>
    <w:p w:rsidR="00ED2EEB" w:rsidP="0071006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99304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100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100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8226E">
                  <w:t>Allows deposits of public funds in credit unions over the insured amounts from a public depositor located in a county with a population of less than 20,000 persons, rather than in a county with a population less than 300,000 persons.</w:t>
                </w:r>
                <w:r w:rsidRPr="0096303F" w:rsidR="001C1B27">
                  <w:t> </w:t>
                </w:r>
              </w:p>
              <w:p w:rsidRPr="007D1589" w:rsidR="001B4E53" w:rsidP="007100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9930405"/>
    </w:tbl>
    <w:p w:rsidR="00DF5D0E" w:rsidP="0071006D" w:rsidRDefault="00DF5D0E">
      <w:pPr>
        <w:pStyle w:val="BillEnd"/>
        <w:suppressLineNumbers/>
      </w:pPr>
    </w:p>
    <w:p w:rsidR="00DF5D0E" w:rsidP="007100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100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6D" w:rsidRDefault="0071006D" w:rsidP="00DF5D0E">
      <w:r>
        <w:separator/>
      </w:r>
    </w:p>
  </w:endnote>
  <w:endnote w:type="continuationSeparator" w:id="0">
    <w:p w:rsidR="0071006D" w:rsidRDefault="007100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DC" w:rsidRDefault="0082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34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1209-S AMS .... OLSE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100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CF34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1209-S AMS .... OLSE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6D" w:rsidRDefault="0071006D" w:rsidP="00DF5D0E">
      <w:r>
        <w:separator/>
      </w:r>
    </w:p>
  </w:footnote>
  <w:footnote w:type="continuationSeparator" w:id="0">
    <w:p w:rsidR="0071006D" w:rsidRDefault="007100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DC" w:rsidRDefault="00823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26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006D"/>
    <w:rsid w:val="0072335D"/>
    <w:rsid w:val="0072541D"/>
    <w:rsid w:val="00757317"/>
    <w:rsid w:val="007769AF"/>
    <w:rsid w:val="007D1589"/>
    <w:rsid w:val="007D35D4"/>
    <w:rsid w:val="008238DC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34A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265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1209-S</BillDocName>
  <AmendType>AMS</AmendType>
  <SponsorAcronym>SCHO</SponsorAcronym>
  <DrafterAcronym>OLSE</DrafterAcronym>
  <DraftNumber>126</DraftNumber>
  <ReferenceNumber>SHB 1209</ReferenceNumber>
  <Floor>S AMD TO S-4536.2</Floor>
  <AmendmentNumber> 827</AmendmentNumber>
  <Sponsors>By Senator Schoesler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98</Words>
  <Characters>460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1209-S AMS .... OLSE 126</vt:lpstr>
    </vt:vector>
  </TitlesOfParts>
  <Company>Washington State Legislature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1209-S AMS SCHO OLSE 126</dc:title>
  <dc:creator>Jeff Olsen</dc:creator>
  <cp:lastModifiedBy>Olsen, Jeff</cp:lastModifiedBy>
  <cp:revision>3</cp:revision>
  <cp:lastPrinted>2018-02-28T04:34:00Z</cp:lastPrinted>
  <dcterms:created xsi:type="dcterms:W3CDTF">2018-02-28T04:24:00Z</dcterms:created>
  <dcterms:modified xsi:type="dcterms:W3CDTF">2018-02-28T04:34:00Z</dcterms:modified>
</cp:coreProperties>
</file>