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7D744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860FC">
            <w:t>1570-S2.E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860F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860FC">
            <w:t>SCHO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860FC">
            <w:t>TREM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860FC">
            <w:t>007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D744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860FC">
            <w:rPr>
              <w:b/>
              <w:u w:val="single"/>
            </w:rPr>
            <w:t>E2SHB 1570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860FC" w:rsidR="001860FC">
            <w:t>S AMD TO S COMM HSC S5382.5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782</w:t>
          </w:r>
        </w:sdtContent>
      </w:sdt>
    </w:p>
    <w:p w:rsidR="00DF5D0E" w:rsidP="00605C39" w:rsidRDefault="007D744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860FC">
            <w:rPr>
              <w:sz w:val="22"/>
            </w:rPr>
            <w:t>By Senator Schoesler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860F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02/28/2018</w:t>
          </w:r>
        </w:p>
      </w:sdtContent>
    </w:sdt>
    <w:p w:rsidR="007D7442" w:rsidP="007D7442" w:rsidRDefault="007D7442">
      <w:pPr>
        <w:pStyle w:val="Page"/>
      </w:pPr>
      <w:bookmarkStart w:name="StartOfAmendmentBody" w:id="0"/>
      <w:bookmarkEnd w:id="0"/>
      <w:permStart w:edGrp="everyone" w:id="448158976"/>
      <w:r>
        <w:tab/>
      </w:r>
      <w:r>
        <w:t xml:space="preserve">On page 4, beginning on line 2, after "landlord" strike the remainder of section 2  </w:t>
      </w:r>
      <w:r w:rsidR="00DE256E">
        <w:tab/>
      </w:r>
    </w:p>
    <w:p w:rsidR="007D7442" w:rsidP="007D7442" w:rsidRDefault="007D7442">
      <w:pPr>
        <w:pStyle w:val="Page"/>
      </w:pPr>
    </w:p>
    <w:p w:rsidR="007D7442" w:rsidP="007D7442" w:rsidRDefault="007D7442">
      <w:pPr>
        <w:pStyle w:val="Page"/>
      </w:pPr>
      <w:r>
        <w:t>On page 4, line 2, after "landlord" insert ".</w:t>
      </w:r>
      <w:r>
        <w:t>"</w:t>
      </w:r>
    </w:p>
    <w:p w:rsidR="007D7442" w:rsidP="007D7442" w:rsidRDefault="007D7442">
      <w:pPr>
        <w:pStyle w:val="Page"/>
      </w:pPr>
    </w:p>
    <w:p w:rsidRPr="001860FC" w:rsidR="001860FC" w:rsidP="007D7442" w:rsidRDefault="007D7442">
      <w:pPr>
        <w:pStyle w:val="Page"/>
      </w:pPr>
      <w:r>
        <w:t xml:space="preserve">Renumber the remaining sections consecutively and correct any </w:t>
      </w:r>
      <w:r>
        <w:t>internal references accordingly</w:t>
      </w:r>
      <w:bookmarkStart w:name="_GoBack" w:id="1"/>
      <w:bookmarkEnd w:id="1"/>
    </w:p>
    <w:permEnd w:id="448158976"/>
    <w:p w:rsidR="00ED2EEB" w:rsidP="001860F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2282256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860F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D744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D7442">
                  <w:t>Removes nonprofit housing entities from the definition of private rental housing</w:t>
                </w:r>
                <w:r w:rsidR="007D7442">
                  <w:t xml:space="preserve"> for the purposes of this bill</w:t>
                </w:r>
              </w:p>
            </w:tc>
          </w:tr>
        </w:sdtContent>
      </w:sdt>
      <w:permEnd w:id="722822568"/>
    </w:tbl>
    <w:p w:rsidR="00DF5D0E" w:rsidP="001860FC" w:rsidRDefault="00DF5D0E">
      <w:pPr>
        <w:pStyle w:val="BillEnd"/>
        <w:suppressLineNumbers/>
      </w:pPr>
    </w:p>
    <w:p w:rsidR="00DF5D0E" w:rsidP="001860F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860F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0FC" w:rsidRDefault="001860FC" w:rsidP="00DF5D0E">
      <w:r>
        <w:separator/>
      </w:r>
    </w:p>
  </w:endnote>
  <w:endnote w:type="continuationSeparator" w:id="0">
    <w:p w:rsidR="001860FC" w:rsidRDefault="001860F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1860FC">
        <w:t>1570-S2.E AMS SCHO TREM 007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860F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1860FC">
        <w:t>1570-S2.E AMS SCHO TREM 007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D744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0FC" w:rsidRDefault="001860FC" w:rsidP="00DF5D0E">
      <w:r>
        <w:separator/>
      </w:r>
    </w:p>
  </w:footnote>
  <w:footnote w:type="continuationSeparator" w:id="0">
    <w:p w:rsidR="001860FC" w:rsidRDefault="001860F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860FC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D7442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79B1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43AA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1570-S2.E</BillDocName>
  <AmendType>AMS</AmendType>
  <SponsorAcronym>SCHO</SponsorAcronym>
  <DrafterAcronym>TREM</DrafterAcronym>
  <DraftNumber>007</DraftNumber>
  <ReferenceNumber>E2SHB 1570</ReferenceNumber>
  <Floor>S AMD TO S COMM HSC S5382.5</Floor>
  <AmendmentNumber> 782</AmendmentNumber>
  <Sponsors>By Senator Schoesler</Sponsors>
  <FloorAction>NOT ADOPTED 02/28/2018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106</Words>
  <Characters>404</Characters>
  <Application>Microsoft Office Word</Application>
  <DocSecurity>8</DocSecurity>
  <Lines>57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1570-S2.E AMS SCHO TREM 007</vt:lpstr>
    </vt:vector>
  </TitlesOfParts>
  <Company>Washington State Legislature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1570-S2.E AMS SCHO TREM 007</dc:title>
  <dc:creator>Matthew Tremble</dc:creator>
  <cp:lastModifiedBy>Tremble, Matthew</cp:lastModifiedBy>
  <cp:revision>2</cp:revision>
  <dcterms:created xsi:type="dcterms:W3CDTF">2018-03-01T01:55:00Z</dcterms:created>
  <dcterms:modified xsi:type="dcterms:W3CDTF">2018-03-01T01:57:00Z</dcterms:modified>
</cp:coreProperties>
</file>